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9BB04" w14:textId="65299DBC" w:rsidR="005B29E3" w:rsidRDefault="005B29E3" w:rsidP="007B3D34">
      <w:pPr>
        <w:spacing w:after="0" w:line="240" w:lineRule="auto"/>
        <w:jc w:val="center"/>
        <w:rPr>
          <w:rFonts w:ascii="Times New Roman" w:hAnsi="Times New Roman" w:cs="Times New Roman"/>
          <w:b/>
          <w:sz w:val="28"/>
        </w:rPr>
      </w:pPr>
      <w:r>
        <w:rPr>
          <w:rFonts w:ascii="Times New Roman" w:hAnsi="Times New Roman" w:cs="Times New Roman"/>
          <w:b/>
          <w:sz w:val="28"/>
        </w:rPr>
        <w:t>НАУЧНЫЙ ВЕСТНИК</w:t>
      </w:r>
      <w:r w:rsidR="007B3D34" w:rsidRPr="00306A3D">
        <w:rPr>
          <w:rFonts w:ascii="Times New Roman" w:hAnsi="Times New Roman" w:cs="Times New Roman"/>
          <w:b/>
          <w:sz w:val="28"/>
        </w:rPr>
        <w:t xml:space="preserve"> </w:t>
      </w:r>
      <w:proofErr w:type="spellStart"/>
      <w:r w:rsidR="007B3D34">
        <w:rPr>
          <w:rFonts w:ascii="Times New Roman" w:hAnsi="Times New Roman" w:cs="Times New Roman"/>
          <w:b/>
          <w:sz w:val="28"/>
        </w:rPr>
        <w:t>ГосНИИ</w:t>
      </w:r>
      <w:proofErr w:type="spellEnd"/>
      <w:r w:rsidR="007B3D34">
        <w:rPr>
          <w:rFonts w:ascii="Times New Roman" w:hAnsi="Times New Roman" w:cs="Times New Roman"/>
          <w:b/>
          <w:sz w:val="28"/>
        </w:rPr>
        <w:t xml:space="preserve"> ГА, </w:t>
      </w:r>
      <w:r>
        <w:rPr>
          <w:rFonts w:ascii="Times New Roman" w:hAnsi="Times New Roman" w:cs="Times New Roman"/>
          <w:b/>
          <w:sz w:val="28"/>
        </w:rPr>
        <w:t>№ 51</w:t>
      </w:r>
    </w:p>
    <w:p w14:paraId="1D93E697" w14:textId="77777777" w:rsidR="007B3D34" w:rsidRDefault="007B3D34" w:rsidP="007B3D34">
      <w:pPr>
        <w:spacing w:after="0" w:line="240" w:lineRule="auto"/>
        <w:jc w:val="center"/>
        <w:rPr>
          <w:rFonts w:ascii="Times New Roman" w:hAnsi="Times New Roman" w:cs="Times New Roman"/>
          <w:b/>
          <w:sz w:val="28"/>
        </w:rPr>
      </w:pPr>
    </w:p>
    <w:p w14:paraId="69DFA2EA" w14:textId="77777777" w:rsidR="004A0599" w:rsidRDefault="005B29E3" w:rsidP="007B3D34">
      <w:pPr>
        <w:spacing w:after="0" w:line="240" w:lineRule="auto"/>
        <w:jc w:val="center"/>
        <w:rPr>
          <w:rFonts w:ascii="Times New Roman" w:hAnsi="Times New Roman" w:cs="Times New Roman"/>
          <w:b/>
          <w:sz w:val="28"/>
        </w:rPr>
      </w:pPr>
      <w:r w:rsidRPr="005B29E3">
        <w:rPr>
          <w:rFonts w:ascii="Times New Roman" w:hAnsi="Times New Roman" w:cs="Times New Roman"/>
          <w:b/>
          <w:sz w:val="28"/>
        </w:rPr>
        <w:t>Аэронавигация и эксплуатация авиационной техники</w:t>
      </w:r>
    </w:p>
    <w:p w14:paraId="44CD62C8" w14:textId="77777777" w:rsidR="007B3D34" w:rsidRPr="00242D10" w:rsidRDefault="007B3D34" w:rsidP="007B3D34">
      <w:pPr>
        <w:tabs>
          <w:tab w:val="left" w:pos="2410"/>
          <w:tab w:val="left" w:pos="2552"/>
          <w:tab w:val="left" w:pos="7371"/>
        </w:tabs>
        <w:spacing w:after="0" w:line="240" w:lineRule="auto"/>
        <w:jc w:val="center"/>
        <w:rPr>
          <w:rFonts w:ascii="Times New Roman" w:hAnsi="Times New Roman" w:cs="Times New Roman"/>
          <w:b/>
          <w:sz w:val="28"/>
          <w:szCs w:val="28"/>
          <w:lang w:val="en-US"/>
        </w:rPr>
      </w:pPr>
      <w:r w:rsidRPr="0049397D">
        <w:rPr>
          <w:rFonts w:ascii="Times New Roman" w:hAnsi="Times New Roman" w:cs="Times New Roman"/>
          <w:b/>
          <w:sz w:val="28"/>
          <w:szCs w:val="28"/>
          <w:lang w:val="en-US"/>
        </w:rPr>
        <w:t>Navigation</w:t>
      </w:r>
      <w:r w:rsidRPr="00242D10">
        <w:rPr>
          <w:rFonts w:ascii="Times New Roman" w:hAnsi="Times New Roman" w:cs="Times New Roman"/>
          <w:b/>
          <w:sz w:val="28"/>
          <w:szCs w:val="28"/>
          <w:lang w:val="en-US"/>
        </w:rPr>
        <w:t xml:space="preserve"> </w:t>
      </w:r>
      <w:r w:rsidRPr="0049397D">
        <w:rPr>
          <w:rFonts w:ascii="Times New Roman" w:hAnsi="Times New Roman" w:cs="Times New Roman"/>
          <w:b/>
          <w:sz w:val="28"/>
          <w:szCs w:val="28"/>
          <w:lang w:val="en-US"/>
        </w:rPr>
        <w:t>and</w:t>
      </w:r>
      <w:r w:rsidRPr="00242D10">
        <w:rPr>
          <w:rFonts w:ascii="Times New Roman" w:hAnsi="Times New Roman" w:cs="Times New Roman"/>
          <w:b/>
          <w:sz w:val="28"/>
          <w:szCs w:val="28"/>
          <w:lang w:val="en-US"/>
        </w:rPr>
        <w:t xml:space="preserve"> </w:t>
      </w:r>
      <w:r w:rsidRPr="0049397D">
        <w:rPr>
          <w:rFonts w:ascii="Times New Roman" w:hAnsi="Times New Roman" w:cs="Times New Roman"/>
          <w:b/>
          <w:sz w:val="28"/>
          <w:szCs w:val="28"/>
          <w:lang w:val="en-US"/>
        </w:rPr>
        <w:t>operation</w:t>
      </w:r>
      <w:r w:rsidRPr="00242D10">
        <w:rPr>
          <w:rFonts w:ascii="Times New Roman" w:hAnsi="Times New Roman" w:cs="Times New Roman"/>
          <w:b/>
          <w:sz w:val="28"/>
          <w:szCs w:val="28"/>
          <w:lang w:val="en-US"/>
        </w:rPr>
        <w:t xml:space="preserve"> </w:t>
      </w:r>
      <w:r w:rsidRPr="0049397D">
        <w:rPr>
          <w:rFonts w:ascii="Times New Roman" w:hAnsi="Times New Roman" w:cs="Times New Roman"/>
          <w:b/>
          <w:sz w:val="28"/>
          <w:szCs w:val="28"/>
          <w:lang w:val="en-US"/>
        </w:rPr>
        <w:t>of</w:t>
      </w:r>
      <w:r w:rsidRPr="00242D10">
        <w:rPr>
          <w:rFonts w:ascii="Times New Roman" w:hAnsi="Times New Roman" w:cs="Times New Roman"/>
          <w:b/>
          <w:sz w:val="28"/>
          <w:szCs w:val="28"/>
          <w:lang w:val="en-US"/>
        </w:rPr>
        <w:t xml:space="preserve"> </w:t>
      </w:r>
      <w:r w:rsidRPr="0049397D">
        <w:rPr>
          <w:rFonts w:ascii="Times New Roman" w:hAnsi="Times New Roman" w:cs="Times New Roman"/>
          <w:b/>
          <w:sz w:val="28"/>
          <w:szCs w:val="28"/>
          <w:lang w:val="en-US"/>
        </w:rPr>
        <w:t>aircraft</w:t>
      </w:r>
    </w:p>
    <w:p w14:paraId="7185BD34" w14:textId="77777777" w:rsidR="007B3D34" w:rsidRPr="00242D10" w:rsidRDefault="007B3D34" w:rsidP="007B3D34">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lang w:val="en-US"/>
        </w:rPr>
      </w:pPr>
    </w:p>
    <w:p w14:paraId="32B86F4C" w14:textId="77777777" w:rsidR="007B3D34" w:rsidRPr="00242D10" w:rsidRDefault="007B3D34" w:rsidP="007B3D34">
      <w:pPr>
        <w:spacing w:after="0" w:line="240" w:lineRule="auto"/>
        <w:jc w:val="both"/>
        <w:rPr>
          <w:rFonts w:ascii="Times New Roman" w:hAnsi="Times New Roman" w:cs="Times New Roman"/>
          <w:b/>
          <w:bCs/>
          <w:sz w:val="24"/>
          <w:u w:val="double"/>
          <w:lang w:val="en-US"/>
        </w:rPr>
      </w:pPr>
    </w:p>
    <w:p w14:paraId="354FFEAA" w14:textId="77777777" w:rsidR="005B29E3" w:rsidRPr="007B3D34" w:rsidRDefault="005B29E3"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Устойчивое</w:t>
      </w:r>
      <w:r w:rsidRPr="00242D10">
        <w:rPr>
          <w:rFonts w:ascii="Times New Roman" w:hAnsi="Times New Roman" w:cs="Times New Roman"/>
          <w:b/>
          <w:bCs/>
          <w:sz w:val="24"/>
          <w:lang w:val="en-US"/>
        </w:rPr>
        <w:t xml:space="preserve"> </w:t>
      </w:r>
      <w:r w:rsidRPr="007B3D34">
        <w:rPr>
          <w:rFonts w:ascii="Times New Roman" w:hAnsi="Times New Roman" w:cs="Times New Roman"/>
          <w:b/>
          <w:bCs/>
          <w:sz w:val="24"/>
        </w:rPr>
        <w:t>авиационное</w:t>
      </w:r>
      <w:r w:rsidRPr="00242D10">
        <w:rPr>
          <w:rFonts w:ascii="Times New Roman" w:hAnsi="Times New Roman" w:cs="Times New Roman"/>
          <w:b/>
          <w:bCs/>
          <w:sz w:val="24"/>
          <w:lang w:val="en-US"/>
        </w:rPr>
        <w:t xml:space="preserve"> </w:t>
      </w:r>
      <w:r w:rsidRPr="007B3D34">
        <w:rPr>
          <w:rFonts w:ascii="Times New Roman" w:hAnsi="Times New Roman" w:cs="Times New Roman"/>
          <w:b/>
          <w:bCs/>
          <w:sz w:val="24"/>
        </w:rPr>
        <w:t>топливо</w:t>
      </w:r>
      <w:r w:rsidRPr="00242D10">
        <w:rPr>
          <w:rFonts w:ascii="Times New Roman" w:hAnsi="Times New Roman" w:cs="Times New Roman"/>
          <w:b/>
          <w:bCs/>
          <w:sz w:val="24"/>
          <w:lang w:val="en-US"/>
        </w:rPr>
        <w:t xml:space="preserve"> (SAF). </w:t>
      </w:r>
      <w:r w:rsidRPr="007B3D34">
        <w:rPr>
          <w:rFonts w:ascii="Times New Roman" w:hAnsi="Times New Roman" w:cs="Times New Roman"/>
          <w:b/>
          <w:bCs/>
          <w:sz w:val="24"/>
        </w:rPr>
        <w:t>Мировая практика и перспективы внедрения в Российской Федерации</w:t>
      </w:r>
    </w:p>
    <w:p w14:paraId="5AADD296" w14:textId="77777777" w:rsidR="007B3D34" w:rsidRPr="007B3D34" w:rsidRDefault="007B3D34" w:rsidP="007B3D34">
      <w:pPr>
        <w:spacing w:after="0" w:line="240" w:lineRule="auto"/>
        <w:jc w:val="both"/>
        <w:rPr>
          <w:rFonts w:ascii="Times New Roman" w:hAnsi="Times New Roman" w:cs="Times New Roman"/>
          <w:bCs/>
          <w:i/>
          <w:iCs/>
          <w:sz w:val="24"/>
        </w:rPr>
      </w:pPr>
      <w:proofErr w:type="spellStart"/>
      <w:r w:rsidRPr="007B3D34">
        <w:rPr>
          <w:rFonts w:ascii="Times New Roman" w:hAnsi="Times New Roman" w:cs="Times New Roman"/>
          <w:bCs/>
          <w:i/>
          <w:iCs/>
          <w:sz w:val="24"/>
        </w:rPr>
        <w:t>Приваленко</w:t>
      </w:r>
      <w:proofErr w:type="spellEnd"/>
      <w:r w:rsidRPr="007B3D34">
        <w:rPr>
          <w:rFonts w:ascii="Times New Roman" w:hAnsi="Times New Roman" w:cs="Times New Roman"/>
          <w:bCs/>
          <w:i/>
          <w:iCs/>
          <w:sz w:val="24"/>
        </w:rPr>
        <w:t xml:space="preserve"> А. Н., Мариничев В. И., Ершов М. А., Шарин Е. А., Махова У. А., Буров Н. О., Ильин А. В. </w:t>
      </w:r>
    </w:p>
    <w:p w14:paraId="7F91EBA2" w14:textId="77777777" w:rsidR="007B3D34" w:rsidRDefault="007B3D34" w:rsidP="007B3D34">
      <w:pPr>
        <w:spacing w:after="0" w:line="240" w:lineRule="auto"/>
        <w:jc w:val="both"/>
        <w:rPr>
          <w:rFonts w:ascii="Times New Roman" w:hAnsi="Times New Roman" w:cs="Times New Roman"/>
          <w:b/>
          <w:sz w:val="24"/>
        </w:rPr>
      </w:pPr>
    </w:p>
    <w:p w14:paraId="1240D094" w14:textId="6E2E4174" w:rsidR="005B29E3" w:rsidRDefault="005B29E3" w:rsidP="007B3D34">
      <w:pPr>
        <w:spacing w:after="0" w:line="240" w:lineRule="auto"/>
        <w:jc w:val="both"/>
        <w:rPr>
          <w:rFonts w:ascii="Times New Roman" w:hAnsi="Times New Roman" w:cs="Times New Roman"/>
          <w:sz w:val="24"/>
        </w:rPr>
      </w:pPr>
      <w:r w:rsidRPr="005B29E3">
        <w:rPr>
          <w:rFonts w:ascii="Times New Roman" w:hAnsi="Times New Roman" w:cs="Times New Roman"/>
          <w:b/>
          <w:sz w:val="24"/>
        </w:rPr>
        <w:t xml:space="preserve">Аннотация. </w:t>
      </w:r>
      <w:r w:rsidRPr="005B29E3">
        <w:rPr>
          <w:rFonts w:ascii="Times New Roman" w:hAnsi="Times New Roman" w:cs="Times New Roman"/>
          <w:sz w:val="24"/>
        </w:rPr>
        <w:t>В статье рассмотрена мировая практика внедрения систем по снижению выбросов</w:t>
      </w:r>
      <w:r>
        <w:rPr>
          <w:rFonts w:ascii="Times New Roman" w:hAnsi="Times New Roman" w:cs="Times New Roman"/>
          <w:sz w:val="24"/>
        </w:rPr>
        <w:t xml:space="preserve"> </w:t>
      </w:r>
      <w:r w:rsidRPr="005B29E3">
        <w:rPr>
          <w:rFonts w:ascii="Times New Roman" w:hAnsi="Times New Roman" w:cs="Times New Roman"/>
          <w:sz w:val="24"/>
        </w:rPr>
        <w:t>углекислого газа в авиационном секторе и обеспечения углеродн</w:t>
      </w:r>
      <w:r>
        <w:rPr>
          <w:rFonts w:ascii="Times New Roman" w:hAnsi="Times New Roman" w:cs="Times New Roman"/>
          <w:sz w:val="24"/>
        </w:rPr>
        <w:t xml:space="preserve">о-нейтрального роста под эгидой </w:t>
      </w:r>
      <w:r w:rsidRPr="005B29E3">
        <w:rPr>
          <w:rFonts w:ascii="Times New Roman" w:hAnsi="Times New Roman" w:cs="Times New Roman"/>
          <w:sz w:val="24"/>
        </w:rPr>
        <w:t>ИКАО. Показаны механизмы реализации различных программ, нап</w:t>
      </w:r>
      <w:r>
        <w:rPr>
          <w:rFonts w:ascii="Times New Roman" w:hAnsi="Times New Roman" w:cs="Times New Roman"/>
          <w:sz w:val="24"/>
        </w:rPr>
        <w:t xml:space="preserve">равленных на достижение цели по </w:t>
      </w:r>
      <w:r w:rsidRPr="005B29E3">
        <w:rPr>
          <w:rFonts w:ascii="Times New Roman" w:hAnsi="Times New Roman" w:cs="Times New Roman"/>
          <w:sz w:val="24"/>
        </w:rPr>
        <w:t>декарбонизации как в техническом, так и в экономическом плане.</w:t>
      </w:r>
      <w:r>
        <w:rPr>
          <w:rFonts w:ascii="Times New Roman" w:hAnsi="Times New Roman" w:cs="Times New Roman"/>
          <w:sz w:val="24"/>
        </w:rPr>
        <w:t xml:space="preserve"> Представлены сертифицированные </w:t>
      </w:r>
      <w:r w:rsidRPr="005B29E3">
        <w:rPr>
          <w:rFonts w:ascii="Times New Roman" w:hAnsi="Times New Roman" w:cs="Times New Roman"/>
          <w:sz w:val="24"/>
        </w:rPr>
        <w:t>технологии производства синтетических компонентов для устойчиво</w:t>
      </w:r>
      <w:r>
        <w:rPr>
          <w:rFonts w:ascii="Times New Roman" w:hAnsi="Times New Roman" w:cs="Times New Roman"/>
          <w:sz w:val="24"/>
        </w:rPr>
        <w:t xml:space="preserve">го авиационного топлива (SAF) и </w:t>
      </w:r>
      <w:r w:rsidRPr="005B29E3">
        <w:rPr>
          <w:rFonts w:ascii="Times New Roman" w:hAnsi="Times New Roman" w:cs="Times New Roman"/>
          <w:sz w:val="24"/>
        </w:rPr>
        <w:t>анализ их перспективности и реализуемости. Проанализированы во</w:t>
      </w:r>
      <w:r>
        <w:rPr>
          <w:rFonts w:ascii="Times New Roman" w:hAnsi="Times New Roman" w:cs="Times New Roman"/>
          <w:sz w:val="24"/>
        </w:rPr>
        <w:t>зможные пути интеграции Россий</w:t>
      </w:r>
      <w:r w:rsidRPr="005B29E3">
        <w:rPr>
          <w:rFonts w:ascii="Times New Roman" w:hAnsi="Times New Roman" w:cs="Times New Roman"/>
          <w:sz w:val="24"/>
        </w:rPr>
        <w:t xml:space="preserve">ской Федерации в систему по снижению выбросов углекислого газа в </w:t>
      </w:r>
      <w:r>
        <w:rPr>
          <w:rFonts w:ascii="Times New Roman" w:hAnsi="Times New Roman" w:cs="Times New Roman"/>
          <w:sz w:val="24"/>
        </w:rPr>
        <w:t>авиационном секторе и обеспече</w:t>
      </w:r>
      <w:r w:rsidRPr="005B29E3">
        <w:rPr>
          <w:rFonts w:ascii="Times New Roman" w:hAnsi="Times New Roman" w:cs="Times New Roman"/>
          <w:sz w:val="24"/>
        </w:rPr>
        <w:t>ния углеродно-нейтрального роста. Обозначен ряд проблемных вопросов, связанных с направлениям</w:t>
      </w:r>
      <w:r>
        <w:rPr>
          <w:rFonts w:ascii="Times New Roman" w:hAnsi="Times New Roman" w:cs="Times New Roman"/>
          <w:sz w:val="24"/>
        </w:rPr>
        <w:t xml:space="preserve">и </w:t>
      </w:r>
      <w:r w:rsidRPr="005B29E3">
        <w:rPr>
          <w:rFonts w:ascii="Times New Roman" w:hAnsi="Times New Roman" w:cs="Times New Roman"/>
          <w:sz w:val="24"/>
        </w:rPr>
        <w:t>сертификации SAF согласно принятым мировым шаблонам. Предста</w:t>
      </w:r>
      <w:r>
        <w:rPr>
          <w:rFonts w:ascii="Times New Roman" w:hAnsi="Times New Roman" w:cs="Times New Roman"/>
          <w:sz w:val="24"/>
        </w:rPr>
        <w:t xml:space="preserve">влен анализ сырьевых источников </w:t>
      </w:r>
      <w:r w:rsidRPr="005B29E3">
        <w:rPr>
          <w:rFonts w:ascii="Times New Roman" w:hAnsi="Times New Roman" w:cs="Times New Roman"/>
          <w:sz w:val="24"/>
        </w:rPr>
        <w:t>производства синтетических компонентов SAF в нашей стране, а т</w:t>
      </w:r>
      <w:r>
        <w:rPr>
          <w:rFonts w:ascii="Times New Roman" w:hAnsi="Times New Roman" w:cs="Times New Roman"/>
          <w:sz w:val="24"/>
        </w:rPr>
        <w:t xml:space="preserve">акже разрабатываемых технологий </w:t>
      </w:r>
      <w:r w:rsidRPr="005B29E3">
        <w:rPr>
          <w:rFonts w:ascii="Times New Roman" w:hAnsi="Times New Roman" w:cs="Times New Roman"/>
          <w:sz w:val="24"/>
        </w:rPr>
        <w:t>по их получению.</w:t>
      </w:r>
    </w:p>
    <w:p w14:paraId="1BC2031E" w14:textId="77777777" w:rsidR="007B3D34" w:rsidRPr="005B29E3" w:rsidRDefault="007B3D34" w:rsidP="007B3D34">
      <w:pPr>
        <w:spacing w:after="0" w:line="240" w:lineRule="auto"/>
        <w:jc w:val="both"/>
        <w:rPr>
          <w:rFonts w:ascii="Times New Roman" w:hAnsi="Times New Roman" w:cs="Times New Roman"/>
          <w:sz w:val="24"/>
        </w:rPr>
      </w:pPr>
    </w:p>
    <w:p w14:paraId="5B8E84F2" w14:textId="7B01526B" w:rsidR="00013F6A" w:rsidRDefault="005B29E3" w:rsidP="006E67F5">
      <w:pPr>
        <w:spacing w:after="0" w:line="240" w:lineRule="auto"/>
        <w:jc w:val="both"/>
        <w:rPr>
          <w:rFonts w:ascii="Times New Roman" w:hAnsi="Times New Roman" w:cs="Times New Roman"/>
          <w:b/>
          <w:sz w:val="28"/>
        </w:rPr>
      </w:pPr>
      <w:r w:rsidRPr="005B29E3">
        <w:rPr>
          <w:rFonts w:ascii="Times New Roman" w:hAnsi="Times New Roman" w:cs="Times New Roman"/>
          <w:b/>
          <w:sz w:val="24"/>
        </w:rPr>
        <w:t>Ключевые слова:</w:t>
      </w:r>
      <w:r w:rsidRPr="005B29E3">
        <w:rPr>
          <w:rFonts w:ascii="Times New Roman" w:hAnsi="Times New Roman" w:cs="Times New Roman"/>
          <w:sz w:val="24"/>
        </w:rPr>
        <w:t xml:space="preserve"> снижение выбросов углекислого газа, устойч</w:t>
      </w:r>
      <w:r>
        <w:rPr>
          <w:rFonts w:ascii="Times New Roman" w:hAnsi="Times New Roman" w:cs="Times New Roman"/>
          <w:sz w:val="24"/>
        </w:rPr>
        <w:t xml:space="preserve">ивое авиационное топливо (SAF), </w:t>
      </w:r>
      <w:r w:rsidRPr="005B29E3">
        <w:rPr>
          <w:rFonts w:ascii="Times New Roman" w:hAnsi="Times New Roman" w:cs="Times New Roman"/>
          <w:sz w:val="24"/>
        </w:rPr>
        <w:t>реактивные двигатели, сертификация, критерии устойчивости, выбро</w:t>
      </w:r>
      <w:r>
        <w:rPr>
          <w:rFonts w:ascii="Times New Roman" w:hAnsi="Times New Roman" w:cs="Times New Roman"/>
          <w:sz w:val="24"/>
        </w:rPr>
        <w:t xml:space="preserve">сы, </w:t>
      </w:r>
      <w:r w:rsidR="006E67F5">
        <w:rPr>
          <w:rFonts w:ascii="Times New Roman" w:hAnsi="Times New Roman" w:cs="Times New Roman"/>
          <w:sz w:val="24"/>
        </w:rPr>
        <w:t>т</w:t>
      </w:r>
      <w:r>
        <w:rPr>
          <w:rFonts w:ascii="Times New Roman" w:hAnsi="Times New Roman" w:cs="Times New Roman"/>
          <w:sz w:val="24"/>
        </w:rPr>
        <w:t xml:space="preserve">ехнология HEFA, углеродные </w:t>
      </w:r>
      <w:r w:rsidRPr="005B29E3">
        <w:rPr>
          <w:rFonts w:ascii="Times New Roman" w:hAnsi="Times New Roman" w:cs="Times New Roman"/>
          <w:sz w:val="24"/>
        </w:rPr>
        <w:t>единицы, воздушное судно, эксплуатация авиационной техники</w:t>
      </w:r>
    </w:p>
    <w:p w14:paraId="03ECCEF8" w14:textId="77777777" w:rsidR="00445FB4" w:rsidRPr="00695036" w:rsidRDefault="00445FB4" w:rsidP="00445FB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695036">
        <w:rPr>
          <w:rFonts w:ascii="Times New Roman" w:hAnsi="Times New Roman" w:cs="Times New Roman"/>
          <w:sz w:val="24"/>
          <w:u w:val="single"/>
        </w:rPr>
        <w:t xml:space="preserve">  </w:t>
      </w:r>
      <w:r w:rsidRPr="00695036">
        <w:rPr>
          <w:rFonts w:ascii="Times New Roman" w:hAnsi="Times New Roman" w:cs="Times New Roman"/>
          <w:sz w:val="24"/>
          <w:u w:val="single"/>
          <w:lang w:val="en-US"/>
        </w:rPr>
        <w:t>_____________________________</w:t>
      </w:r>
    </w:p>
    <w:p w14:paraId="7CFDC61F" w14:textId="77777777" w:rsidR="00445FB4" w:rsidRDefault="00445FB4" w:rsidP="007B3D34">
      <w:pPr>
        <w:spacing w:after="0" w:line="240" w:lineRule="auto"/>
        <w:jc w:val="both"/>
        <w:rPr>
          <w:rFonts w:ascii="Times New Roman" w:hAnsi="Times New Roman" w:cs="Times New Roman"/>
          <w:b/>
          <w:bCs/>
          <w:sz w:val="24"/>
          <w:lang w:val="en-US"/>
        </w:rPr>
      </w:pPr>
    </w:p>
    <w:p w14:paraId="41ADE0EB" w14:textId="2ECCAC61" w:rsidR="007B3D34" w:rsidRPr="007B3D34" w:rsidRDefault="007B3D34"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Sustainable aviation fuel (SAF). Global practice and prospects of implementation in the Russian Federation</w:t>
      </w:r>
    </w:p>
    <w:p w14:paraId="152BF65D" w14:textId="469A758E" w:rsidR="00013F6A" w:rsidRPr="007B3D34" w:rsidRDefault="00013F6A"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Privalenko</w:t>
      </w:r>
      <w:proofErr w:type="spellEnd"/>
      <w:r w:rsidRPr="007B3D34">
        <w:rPr>
          <w:rFonts w:ascii="Times New Roman" w:hAnsi="Times New Roman" w:cs="Times New Roman"/>
          <w:bCs/>
          <w:i/>
          <w:iCs/>
          <w:sz w:val="24"/>
          <w:lang w:val="en-US"/>
        </w:rPr>
        <w:t xml:space="preserve"> A. N., </w:t>
      </w:r>
      <w:proofErr w:type="spellStart"/>
      <w:r w:rsidRPr="007B3D34">
        <w:rPr>
          <w:rFonts w:ascii="Times New Roman" w:hAnsi="Times New Roman" w:cs="Times New Roman"/>
          <w:bCs/>
          <w:i/>
          <w:iCs/>
          <w:sz w:val="24"/>
          <w:lang w:val="en-US"/>
        </w:rPr>
        <w:t>Marinichev</w:t>
      </w:r>
      <w:proofErr w:type="spellEnd"/>
      <w:r w:rsidRPr="007B3D34">
        <w:rPr>
          <w:rFonts w:ascii="Times New Roman" w:hAnsi="Times New Roman" w:cs="Times New Roman"/>
          <w:bCs/>
          <w:i/>
          <w:iCs/>
          <w:sz w:val="24"/>
          <w:lang w:val="en-US"/>
        </w:rPr>
        <w:t xml:space="preserve"> V. I., Ershov M. A.</w:t>
      </w:r>
      <w:proofErr w:type="gramStart"/>
      <w:r w:rsidRPr="007B3D34">
        <w:rPr>
          <w:rFonts w:ascii="Times New Roman" w:hAnsi="Times New Roman" w:cs="Times New Roman"/>
          <w:bCs/>
          <w:i/>
          <w:iCs/>
          <w:sz w:val="24"/>
          <w:lang w:val="en-US"/>
        </w:rPr>
        <w:t xml:space="preserve">,  </w:t>
      </w:r>
      <w:proofErr w:type="spellStart"/>
      <w:r w:rsidRPr="007B3D34">
        <w:rPr>
          <w:rFonts w:ascii="Times New Roman" w:hAnsi="Times New Roman" w:cs="Times New Roman"/>
          <w:bCs/>
          <w:i/>
          <w:iCs/>
          <w:sz w:val="24"/>
          <w:lang w:val="en-US"/>
        </w:rPr>
        <w:t>Sharin</w:t>
      </w:r>
      <w:proofErr w:type="spellEnd"/>
      <w:proofErr w:type="gramEnd"/>
      <w:r w:rsidRPr="007B3D34">
        <w:rPr>
          <w:rFonts w:ascii="Times New Roman" w:hAnsi="Times New Roman" w:cs="Times New Roman"/>
          <w:bCs/>
          <w:i/>
          <w:iCs/>
          <w:sz w:val="24"/>
          <w:lang w:val="en-US"/>
        </w:rPr>
        <w:t xml:space="preserve"> E. A., </w:t>
      </w:r>
      <w:proofErr w:type="spellStart"/>
      <w:r w:rsidRPr="007B3D34">
        <w:rPr>
          <w:rFonts w:ascii="Times New Roman" w:hAnsi="Times New Roman" w:cs="Times New Roman"/>
          <w:bCs/>
          <w:i/>
          <w:iCs/>
          <w:sz w:val="24"/>
          <w:lang w:val="en-US"/>
        </w:rPr>
        <w:t>Mahova</w:t>
      </w:r>
      <w:proofErr w:type="spellEnd"/>
      <w:r w:rsidRPr="007B3D34">
        <w:rPr>
          <w:rFonts w:ascii="Times New Roman" w:hAnsi="Times New Roman" w:cs="Times New Roman"/>
          <w:bCs/>
          <w:i/>
          <w:iCs/>
          <w:sz w:val="24"/>
          <w:lang w:val="en-US"/>
        </w:rPr>
        <w:t xml:space="preserve"> U. A., Burov N. O., </w:t>
      </w:r>
      <w:proofErr w:type="spellStart"/>
      <w:r w:rsidRPr="007B3D34">
        <w:rPr>
          <w:rFonts w:ascii="Times New Roman" w:hAnsi="Times New Roman" w:cs="Times New Roman"/>
          <w:bCs/>
          <w:i/>
          <w:iCs/>
          <w:sz w:val="24"/>
          <w:lang w:val="en-US"/>
        </w:rPr>
        <w:t>Ilin</w:t>
      </w:r>
      <w:proofErr w:type="spellEnd"/>
      <w:r w:rsidRPr="007B3D34">
        <w:rPr>
          <w:rFonts w:ascii="Times New Roman" w:hAnsi="Times New Roman" w:cs="Times New Roman"/>
          <w:bCs/>
          <w:i/>
          <w:iCs/>
          <w:sz w:val="24"/>
          <w:lang w:val="en-US"/>
        </w:rPr>
        <w:t xml:space="preserve"> A.V.  </w:t>
      </w:r>
    </w:p>
    <w:p w14:paraId="0845DFED" w14:textId="77777777" w:rsidR="00013F6A" w:rsidRPr="007E07F0" w:rsidRDefault="00013F6A" w:rsidP="007B3D34">
      <w:pPr>
        <w:spacing w:after="0" w:line="240" w:lineRule="auto"/>
        <w:jc w:val="both"/>
        <w:rPr>
          <w:lang w:val="en-US"/>
        </w:rPr>
      </w:pPr>
    </w:p>
    <w:p w14:paraId="7BAC4044" w14:textId="77777777" w:rsidR="00013F6A" w:rsidRPr="00242D10" w:rsidRDefault="00013F6A" w:rsidP="007B3D34">
      <w:pPr>
        <w:spacing w:after="0" w:line="240" w:lineRule="auto"/>
        <w:jc w:val="both"/>
        <w:rPr>
          <w:rFonts w:ascii="Times New Roman" w:hAnsi="Times New Roman" w:cs="Times New Roman"/>
          <w:sz w:val="24"/>
          <w:lang w:val="en-US"/>
        </w:rPr>
      </w:pPr>
      <w:r w:rsidRPr="00483DC7">
        <w:rPr>
          <w:rFonts w:ascii="Times New Roman" w:hAnsi="Times New Roman" w:cs="Times New Roman"/>
          <w:b/>
          <w:sz w:val="24"/>
          <w:lang w:val="en-US"/>
        </w:rPr>
        <w:t>Abstract.</w:t>
      </w:r>
      <w:r w:rsidRPr="00483DC7">
        <w:rPr>
          <w:sz w:val="24"/>
          <w:lang w:val="en-US"/>
        </w:rPr>
        <w:t xml:space="preserve"> </w:t>
      </w:r>
      <w:r w:rsidRPr="00483DC7">
        <w:rPr>
          <w:rFonts w:ascii="Times New Roman" w:hAnsi="Times New Roman" w:cs="Times New Roman"/>
          <w:sz w:val="24"/>
          <w:lang w:val="en-US"/>
        </w:rPr>
        <w:t>The article examines the global practice of implementing s</w:t>
      </w:r>
      <w:r>
        <w:rPr>
          <w:rFonts w:ascii="Times New Roman" w:hAnsi="Times New Roman" w:cs="Times New Roman"/>
          <w:sz w:val="24"/>
          <w:lang w:val="en-US"/>
        </w:rPr>
        <w:t>ystems to reduce carbon dioxide</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emissions in the aviation sector and ensure carbon-neutral growth under the</w:t>
      </w:r>
      <w:r>
        <w:rPr>
          <w:rFonts w:ascii="Times New Roman" w:hAnsi="Times New Roman" w:cs="Times New Roman"/>
          <w:sz w:val="24"/>
          <w:lang w:val="en-US"/>
        </w:rPr>
        <w:t xml:space="preserve"> auspices of ICAO. It shows the</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mechanisms for implementing various programs aimed at achieving the goal of de</w:t>
      </w:r>
      <w:r>
        <w:rPr>
          <w:rFonts w:ascii="Times New Roman" w:hAnsi="Times New Roman" w:cs="Times New Roman"/>
          <w:sz w:val="24"/>
          <w:lang w:val="en-US"/>
        </w:rPr>
        <w:t>carbonization, both technically</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and economically. The article presents certified technologies for producing syn</w:t>
      </w:r>
      <w:r>
        <w:rPr>
          <w:rFonts w:ascii="Times New Roman" w:hAnsi="Times New Roman" w:cs="Times New Roman"/>
          <w:sz w:val="24"/>
          <w:lang w:val="en-US"/>
        </w:rPr>
        <w:t>thetic components for inclusion</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in sustainable aviation fuel (SAF), analyzing their prospects and feasibility. P</w:t>
      </w:r>
      <w:r>
        <w:rPr>
          <w:rFonts w:ascii="Times New Roman" w:hAnsi="Times New Roman" w:cs="Times New Roman"/>
          <w:sz w:val="24"/>
          <w:lang w:val="en-US"/>
        </w:rPr>
        <w:t>ossible ways of integrating the</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Russian Federation into the system of reducing carbon dioxide emissions in t</w:t>
      </w:r>
      <w:r>
        <w:rPr>
          <w:rFonts w:ascii="Times New Roman" w:hAnsi="Times New Roman" w:cs="Times New Roman"/>
          <w:sz w:val="24"/>
          <w:lang w:val="en-US"/>
        </w:rPr>
        <w:t>he aviation sector and ensuring</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carbon-neutral growth have been analyzed. A number of problematic issues related to</w:t>
      </w:r>
      <w:r>
        <w:rPr>
          <w:rFonts w:ascii="Times New Roman" w:hAnsi="Times New Roman" w:cs="Times New Roman"/>
          <w:sz w:val="24"/>
          <w:lang w:val="en-US"/>
        </w:rPr>
        <w:t xml:space="preserve"> the areas of SAF certification</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according to the adopted global templates have been identified. An analysis of th</w:t>
      </w:r>
      <w:r>
        <w:rPr>
          <w:rFonts w:ascii="Times New Roman" w:hAnsi="Times New Roman" w:cs="Times New Roman"/>
          <w:sz w:val="24"/>
          <w:lang w:val="en-US"/>
        </w:rPr>
        <w:t>e raw materials sources for the</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production of synthetic SAF components in our country, as well as the technol</w:t>
      </w:r>
      <w:r>
        <w:rPr>
          <w:rFonts w:ascii="Times New Roman" w:hAnsi="Times New Roman" w:cs="Times New Roman"/>
          <w:sz w:val="24"/>
          <w:lang w:val="en-US"/>
        </w:rPr>
        <w:t>ogies being developed for their</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production, has been presented.</w:t>
      </w:r>
    </w:p>
    <w:p w14:paraId="766FCD6A" w14:textId="77777777" w:rsidR="007B3D34" w:rsidRPr="00242D10" w:rsidRDefault="007B3D34" w:rsidP="007B3D34">
      <w:pPr>
        <w:spacing w:after="0" w:line="240" w:lineRule="auto"/>
        <w:jc w:val="both"/>
        <w:rPr>
          <w:rFonts w:ascii="Times New Roman" w:hAnsi="Times New Roman" w:cs="Times New Roman"/>
          <w:sz w:val="24"/>
          <w:lang w:val="en-US"/>
        </w:rPr>
      </w:pPr>
    </w:p>
    <w:p w14:paraId="78237475" w14:textId="129C390E" w:rsidR="00445FB4" w:rsidRDefault="00013F6A" w:rsidP="00445FB4">
      <w:pPr>
        <w:spacing w:after="0" w:line="240" w:lineRule="auto"/>
        <w:jc w:val="both"/>
        <w:rPr>
          <w:rFonts w:ascii="Times New Roman" w:hAnsi="Times New Roman" w:cs="Times New Roman"/>
          <w:sz w:val="24"/>
          <w:lang w:val="en-US"/>
        </w:rPr>
      </w:pPr>
      <w:r w:rsidRPr="003C296A">
        <w:rPr>
          <w:rFonts w:ascii="Times New Roman" w:hAnsi="Times New Roman" w:cs="Times New Roman"/>
          <w:b/>
          <w:sz w:val="24"/>
          <w:lang w:val="en-US"/>
        </w:rPr>
        <w:t>Keywords:</w:t>
      </w:r>
      <w:r w:rsidRPr="00483DC7">
        <w:rPr>
          <w:rFonts w:ascii="Times New Roman" w:hAnsi="Times New Roman" w:cs="Times New Roman"/>
          <w:sz w:val="24"/>
          <w:lang w:val="en-US"/>
        </w:rPr>
        <w:t xml:space="preserve"> reduction of carbon dioxide emissions, sustainable aviation fuel (SA</w:t>
      </w:r>
      <w:r>
        <w:rPr>
          <w:rFonts w:ascii="Times New Roman" w:hAnsi="Times New Roman" w:cs="Times New Roman"/>
          <w:sz w:val="24"/>
          <w:lang w:val="en-US"/>
        </w:rPr>
        <w:t>F), jet engines, certification,</w:t>
      </w:r>
      <w:r w:rsidRPr="003C296A">
        <w:rPr>
          <w:rFonts w:ascii="Times New Roman" w:hAnsi="Times New Roman" w:cs="Times New Roman"/>
          <w:sz w:val="24"/>
          <w:lang w:val="en-US"/>
        </w:rPr>
        <w:t xml:space="preserve"> </w:t>
      </w:r>
      <w:r w:rsidRPr="00483DC7">
        <w:rPr>
          <w:rFonts w:ascii="Times New Roman" w:hAnsi="Times New Roman" w:cs="Times New Roman"/>
          <w:sz w:val="24"/>
          <w:lang w:val="en-US"/>
        </w:rPr>
        <w:t xml:space="preserve">sustainability criteria, emissions, HEFA technology, carbon units, aircraft, </w:t>
      </w:r>
      <w:r w:rsidRPr="007E07F0">
        <w:rPr>
          <w:rFonts w:ascii="Times New Roman" w:hAnsi="Times New Roman" w:cs="Times New Roman"/>
          <w:sz w:val="24"/>
          <w:lang w:val="en-US"/>
        </w:rPr>
        <w:t>operation of aircraft</w:t>
      </w:r>
    </w:p>
    <w:p w14:paraId="0E457919" w14:textId="77777777" w:rsidR="00445FB4" w:rsidRDefault="00445FB4" w:rsidP="00445FB4">
      <w:pPr>
        <w:spacing w:after="0" w:line="240" w:lineRule="auto"/>
        <w:jc w:val="both"/>
        <w:rPr>
          <w:rFonts w:ascii="Times New Roman" w:hAnsi="Times New Roman" w:cs="Times New Roman"/>
          <w:sz w:val="24"/>
          <w:szCs w:val="24"/>
          <w:lang w:val="en-US"/>
        </w:rPr>
      </w:pPr>
    </w:p>
    <w:p w14:paraId="03379389" w14:textId="77777777" w:rsidR="00445FB4" w:rsidRDefault="00445FB4" w:rsidP="00445FB4">
      <w:pPr>
        <w:spacing w:after="0" w:line="240" w:lineRule="auto"/>
        <w:jc w:val="both"/>
        <w:rPr>
          <w:rFonts w:ascii="Times New Roman" w:hAnsi="Times New Roman" w:cs="Times New Roman"/>
          <w:sz w:val="24"/>
          <w:szCs w:val="24"/>
          <w:lang w:val="en-US"/>
        </w:rPr>
      </w:pPr>
    </w:p>
    <w:p w14:paraId="396D6879" w14:textId="77777777" w:rsidR="00445FB4" w:rsidRDefault="00445FB4" w:rsidP="00445FB4">
      <w:pPr>
        <w:pBdr>
          <w:bottom w:val="double" w:sz="4" w:space="1" w:color="auto"/>
        </w:pBdr>
        <w:spacing w:after="0" w:line="240" w:lineRule="auto"/>
        <w:jc w:val="both"/>
        <w:rPr>
          <w:rFonts w:ascii="Times New Roman" w:hAnsi="Times New Roman" w:cs="Times New Roman"/>
          <w:sz w:val="24"/>
          <w:szCs w:val="24"/>
          <w:lang w:val="en-US"/>
        </w:rPr>
      </w:pPr>
      <w:bookmarkStart w:id="0" w:name="_Hlk230184540"/>
    </w:p>
    <w:bookmarkEnd w:id="0"/>
    <w:p w14:paraId="6BE6BE0A" w14:textId="0E1572E2" w:rsidR="00445FB4" w:rsidRPr="006E67F5" w:rsidRDefault="00445FB4" w:rsidP="00445FB4">
      <w:pPr>
        <w:spacing w:after="0" w:line="240" w:lineRule="auto"/>
        <w:jc w:val="both"/>
        <w:rPr>
          <w:rFonts w:ascii="Times New Roman" w:hAnsi="Times New Roman" w:cs="Times New Roman"/>
          <w:sz w:val="24"/>
          <w:lang w:val="en-US"/>
        </w:rPr>
      </w:pPr>
    </w:p>
    <w:p w14:paraId="12CFE7DD" w14:textId="77777777" w:rsidR="007B3D34" w:rsidRPr="007B3D34" w:rsidRDefault="007B3D34"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Исследование влияния примесей реагентов химико-технологической защиты оборудования, применяемых при нефтепереработке, на показатели качества</w:t>
      </w:r>
    </w:p>
    <w:p w14:paraId="4CFED723" w14:textId="77777777" w:rsidR="007B3D34" w:rsidRPr="007B3D34" w:rsidRDefault="007B3D34"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авиационного топлива</w:t>
      </w:r>
    </w:p>
    <w:p w14:paraId="7423C79F" w14:textId="77777777" w:rsidR="00014DD8" w:rsidRPr="007B3D34" w:rsidRDefault="00014DD8" w:rsidP="007B3D34">
      <w:pPr>
        <w:spacing w:after="0" w:line="240" w:lineRule="auto"/>
        <w:jc w:val="both"/>
        <w:rPr>
          <w:rFonts w:ascii="Times New Roman" w:hAnsi="Times New Roman" w:cs="Times New Roman"/>
          <w:bCs/>
          <w:i/>
          <w:iCs/>
          <w:sz w:val="24"/>
        </w:rPr>
      </w:pPr>
      <w:proofErr w:type="spellStart"/>
      <w:r w:rsidRPr="007B3D34">
        <w:rPr>
          <w:rFonts w:ascii="Times New Roman" w:hAnsi="Times New Roman" w:cs="Times New Roman"/>
          <w:bCs/>
          <w:i/>
          <w:iCs/>
          <w:sz w:val="24"/>
        </w:rPr>
        <w:t>Приваленко</w:t>
      </w:r>
      <w:proofErr w:type="spellEnd"/>
      <w:r w:rsidRPr="007B3D34">
        <w:rPr>
          <w:rFonts w:ascii="Times New Roman" w:hAnsi="Times New Roman" w:cs="Times New Roman"/>
          <w:bCs/>
          <w:i/>
          <w:iCs/>
          <w:sz w:val="24"/>
        </w:rPr>
        <w:t xml:space="preserve"> А. Н., Морозова Н. В., </w:t>
      </w:r>
      <w:proofErr w:type="spellStart"/>
      <w:r w:rsidRPr="007B3D34">
        <w:rPr>
          <w:rFonts w:ascii="Times New Roman" w:hAnsi="Times New Roman" w:cs="Times New Roman"/>
          <w:bCs/>
          <w:i/>
          <w:iCs/>
          <w:sz w:val="24"/>
        </w:rPr>
        <w:t>Поплетеев</w:t>
      </w:r>
      <w:proofErr w:type="spellEnd"/>
      <w:r w:rsidRPr="007B3D34">
        <w:rPr>
          <w:rFonts w:ascii="Times New Roman" w:hAnsi="Times New Roman" w:cs="Times New Roman"/>
          <w:bCs/>
          <w:i/>
          <w:iCs/>
          <w:sz w:val="24"/>
        </w:rPr>
        <w:t xml:space="preserve"> С. И., Горская Н. В.</w:t>
      </w:r>
    </w:p>
    <w:p w14:paraId="355994A5" w14:textId="77777777" w:rsidR="007B3D34" w:rsidRPr="00014DD8" w:rsidRDefault="007B3D34" w:rsidP="007B3D34">
      <w:pPr>
        <w:spacing w:after="0" w:line="240" w:lineRule="auto"/>
        <w:jc w:val="both"/>
        <w:rPr>
          <w:rFonts w:ascii="Times New Roman" w:hAnsi="Times New Roman" w:cs="Times New Roman"/>
          <w:sz w:val="24"/>
        </w:rPr>
      </w:pPr>
    </w:p>
    <w:p w14:paraId="5908CAF2" w14:textId="77777777" w:rsidR="00014DD8" w:rsidRPr="00014DD8" w:rsidRDefault="00014DD8" w:rsidP="007B3D34">
      <w:pPr>
        <w:spacing w:after="0" w:line="240" w:lineRule="auto"/>
        <w:jc w:val="both"/>
        <w:rPr>
          <w:rFonts w:ascii="Times New Roman" w:hAnsi="Times New Roman" w:cs="Times New Roman"/>
          <w:sz w:val="24"/>
        </w:rPr>
      </w:pPr>
      <w:r w:rsidRPr="00014DD8">
        <w:rPr>
          <w:rFonts w:ascii="Times New Roman" w:hAnsi="Times New Roman" w:cs="Times New Roman"/>
          <w:b/>
          <w:sz w:val="24"/>
        </w:rPr>
        <w:t>Аннотация.</w:t>
      </w:r>
      <w:r w:rsidRPr="00014DD8">
        <w:rPr>
          <w:rFonts w:ascii="Times New Roman" w:hAnsi="Times New Roman" w:cs="Times New Roman"/>
          <w:sz w:val="24"/>
        </w:rPr>
        <w:t xml:space="preserve"> В статье показана необходимость исследования вли</w:t>
      </w:r>
      <w:r>
        <w:rPr>
          <w:rFonts w:ascii="Times New Roman" w:hAnsi="Times New Roman" w:cs="Times New Roman"/>
          <w:sz w:val="24"/>
        </w:rPr>
        <w:t>яния качества авиационного топ</w:t>
      </w:r>
      <w:r w:rsidRPr="00014DD8">
        <w:rPr>
          <w:rFonts w:ascii="Times New Roman" w:hAnsi="Times New Roman" w:cs="Times New Roman"/>
          <w:sz w:val="24"/>
        </w:rPr>
        <w:t>лива на работу топливных систем воздушных судов (ВС) гражданск</w:t>
      </w:r>
      <w:r>
        <w:rPr>
          <w:rFonts w:ascii="Times New Roman" w:hAnsi="Times New Roman" w:cs="Times New Roman"/>
          <w:sz w:val="24"/>
        </w:rPr>
        <w:t xml:space="preserve">ой авиации (ГА) и газотурбинных </w:t>
      </w:r>
      <w:r w:rsidRPr="00014DD8">
        <w:rPr>
          <w:rFonts w:ascii="Times New Roman" w:hAnsi="Times New Roman" w:cs="Times New Roman"/>
          <w:sz w:val="24"/>
        </w:rPr>
        <w:t xml:space="preserve">двигателей при расследовании авиационных событий. Рассмотрены </w:t>
      </w:r>
      <w:r>
        <w:rPr>
          <w:rFonts w:ascii="Times New Roman" w:hAnsi="Times New Roman" w:cs="Times New Roman"/>
          <w:sz w:val="24"/>
        </w:rPr>
        <w:t xml:space="preserve">случаи накопления в авиатопливе </w:t>
      </w:r>
      <w:r w:rsidRPr="00014DD8">
        <w:rPr>
          <w:rFonts w:ascii="Times New Roman" w:hAnsi="Times New Roman" w:cs="Times New Roman"/>
          <w:sz w:val="24"/>
        </w:rPr>
        <w:t>нехарактерных примесей, наличие которых привело к возникновению не</w:t>
      </w:r>
      <w:r>
        <w:rPr>
          <w:rFonts w:ascii="Times New Roman" w:hAnsi="Times New Roman" w:cs="Times New Roman"/>
          <w:sz w:val="24"/>
        </w:rPr>
        <w:t xml:space="preserve">исправностей и отказов в работе </w:t>
      </w:r>
      <w:r w:rsidRPr="00014DD8">
        <w:rPr>
          <w:rFonts w:ascii="Times New Roman" w:hAnsi="Times New Roman" w:cs="Times New Roman"/>
          <w:sz w:val="24"/>
        </w:rPr>
        <w:t>авиационной техники. Рассмотрены вопросы, связанные с загрязнение</w:t>
      </w:r>
      <w:r>
        <w:rPr>
          <w:rFonts w:ascii="Times New Roman" w:hAnsi="Times New Roman" w:cs="Times New Roman"/>
          <w:sz w:val="24"/>
        </w:rPr>
        <w:t xml:space="preserve">м топлива в ходе производства и </w:t>
      </w:r>
      <w:r w:rsidRPr="00014DD8">
        <w:rPr>
          <w:rFonts w:ascii="Times New Roman" w:hAnsi="Times New Roman" w:cs="Times New Roman"/>
          <w:sz w:val="24"/>
        </w:rPr>
        <w:t>технологических операций. Особое внимание уделено загрязнениям реагентами химико-техно</w:t>
      </w:r>
      <w:r>
        <w:rPr>
          <w:rFonts w:ascii="Times New Roman" w:hAnsi="Times New Roman" w:cs="Times New Roman"/>
          <w:sz w:val="24"/>
        </w:rPr>
        <w:t xml:space="preserve">логической </w:t>
      </w:r>
      <w:r w:rsidRPr="00014DD8">
        <w:rPr>
          <w:rFonts w:ascii="Times New Roman" w:hAnsi="Times New Roman" w:cs="Times New Roman"/>
          <w:sz w:val="24"/>
        </w:rPr>
        <w:t>защиты оборудования. Приведены результаты экспериментальных исследований на модельных смесях,</w:t>
      </w:r>
      <w:r>
        <w:rPr>
          <w:rFonts w:ascii="Times New Roman" w:hAnsi="Times New Roman" w:cs="Times New Roman"/>
          <w:sz w:val="24"/>
        </w:rPr>
        <w:t xml:space="preserve"> </w:t>
      </w:r>
      <w:r w:rsidRPr="00014DD8">
        <w:rPr>
          <w:rFonts w:ascii="Times New Roman" w:hAnsi="Times New Roman" w:cs="Times New Roman"/>
          <w:sz w:val="24"/>
        </w:rPr>
        <w:t>на основании которых проведена оценка динамики изменения эксплуатационных показателей топлива</w:t>
      </w:r>
      <w:r>
        <w:rPr>
          <w:rFonts w:ascii="Times New Roman" w:hAnsi="Times New Roman" w:cs="Times New Roman"/>
          <w:sz w:val="24"/>
        </w:rPr>
        <w:t xml:space="preserve"> </w:t>
      </w:r>
      <w:r w:rsidRPr="00014DD8">
        <w:rPr>
          <w:rFonts w:ascii="Times New Roman" w:hAnsi="Times New Roman" w:cs="Times New Roman"/>
          <w:sz w:val="24"/>
        </w:rPr>
        <w:t>при увеличении концентрации примесей реагентов и дана оценка их влияния на качество авиатоплива.</w:t>
      </w:r>
    </w:p>
    <w:p w14:paraId="415E9E53" w14:textId="77777777" w:rsidR="00014DD8" w:rsidRDefault="00014DD8" w:rsidP="007B3D34">
      <w:pPr>
        <w:spacing w:after="0" w:line="240" w:lineRule="auto"/>
        <w:jc w:val="both"/>
        <w:rPr>
          <w:rFonts w:ascii="Times New Roman" w:hAnsi="Times New Roman" w:cs="Times New Roman"/>
          <w:b/>
          <w:sz w:val="24"/>
        </w:rPr>
      </w:pPr>
    </w:p>
    <w:p w14:paraId="65ECAC05" w14:textId="77777777" w:rsidR="00014DD8" w:rsidRDefault="00014DD8" w:rsidP="007B3D34">
      <w:pPr>
        <w:spacing w:after="0" w:line="240" w:lineRule="auto"/>
        <w:jc w:val="both"/>
        <w:rPr>
          <w:rFonts w:ascii="Times New Roman" w:hAnsi="Times New Roman" w:cs="Times New Roman"/>
          <w:sz w:val="24"/>
        </w:rPr>
      </w:pPr>
      <w:r w:rsidRPr="00014DD8">
        <w:rPr>
          <w:rFonts w:ascii="Times New Roman" w:hAnsi="Times New Roman" w:cs="Times New Roman"/>
          <w:b/>
          <w:sz w:val="24"/>
        </w:rPr>
        <w:t>Ключевые слова:</w:t>
      </w:r>
      <w:r w:rsidRPr="00014DD8">
        <w:rPr>
          <w:rFonts w:ascii="Times New Roman" w:hAnsi="Times New Roman" w:cs="Times New Roman"/>
          <w:sz w:val="24"/>
        </w:rPr>
        <w:t xml:space="preserve"> гражданская авиация, авиационное топливо, эк</w:t>
      </w:r>
      <w:r>
        <w:rPr>
          <w:rFonts w:ascii="Times New Roman" w:hAnsi="Times New Roman" w:cs="Times New Roman"/>
          <w:sz w:val="24"/>
        </w:rPr>
        <w:t xml:space="preserve">сплуатация авиационной техники, </w:t>
      </w:r>
      <w:r w:rsidRPr="00014DD8">
        <w:rPr>
          <w:rFonts w:ascii="Times New Roman" w:hAnsi="Times New Roman" w:cs="Times New Roman"/>
          <w:sz w:val="24"/>
        </w:rPr>
        <w:t>нехарактерные примеси, реагенты химико-технологической защиты оборудования</w:t>
      </w:r>
    </w:p>
    <w:p w14:paraId="0B9B992F" w14:textId="77777777" w:rsidR="00242D10" w:rsidRPr="00484B5B"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484B5B">
        <w:rPr>
          <w:rFonts w:ascii="Times New Roman" w:hAnsi="Times New Roman" w:cs="Times New Roman"/>
          <w:sz w:val="24"/>
          <w:lang w:val="en-US"/>
        </w:rPr>
        <w:t>______________________________</w:t>
      </w:r>
    </w:p>
    <w:p w14:paraId="43901BCD" w14:textId="77777777" w:rsidR="007E07F0" w:rsidRPr="00242D10" w:rsidRDefault="007E07F0" w:rsidP="007B3D34">
      <w:pPr>
        <w:spacing w:after="0" w:line="240" w:lineRule="auto"/>
        <w:jc w:val="both"/>
        <w:rPr>
          <w:rFonts w:ascii="Times New Roman" w:hAnsi="Times New Roman" w:cs="Times New Roman"/>
          <w:sz w:val="24"/>
          <w:u w:val="single"/>
          <w:lang w:val="en-US"/>
        </w:rPr>
      </w:pPr>
    </w:p>
    <w:p w14:paraId="04D880D2" w14:textId="77777777"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Investigation of the effect of additives of chemical and technological protection of equipment used in oil refining on the quality of aviation fuel</w:t>
      </w:r>
    </w:p>
    <w:p w14:paraId="594700C8"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Privalenko</w:t>
      </w:r>
      <w:proofErr w:type="spellEnd"/>
      <w:r w:rsidRPr="007B3D34">
        <w:rPr>
          <w:rFonts w:ascii="Times New Roman" w:hAnsi="Times New Roman" w:cs="Times New Roman"/>
          <w:bCs/>
          <w:i/>
          <w:iCs/>
          <w:sz w:val="24"/>
          <w:lang w:val="en-US"/>
        </w:rPr>
        <w:t xml:space="preserve"> A. N., Morozova N. V., </w:t>
      </w:r>
      <w:proofErr w:type="spellStart"/>
      <w:r w:rsidRPr="007B3D34">
        <w:rPr>
          <w:rFonts w:ascii="Times New Roman" w:hAnsi="Times New Roman" w:cs="Times New Roman"/>
          <w:bCs/>
          <w:i/>
          <w:iCs/>
          <w:sz w:val="24"/>
          <w:lang w:val="en-US"/>
        </w:rPr>
        <w:t>Popleteev</w:t>
      </w:r>
      <w:proofErr w:type="spellEnd"/>
      <w:r w:rsidRPr="007B3D34">
        <w:rPr>
          <w:rFonts w:ascii="Times New Roman" w:hAnsi="Times New Roman" w:cs="Times New Roman"/>
          <w:bCs/>
          <w:i/>
          <w:iCs/>
          <w:sz w:val="24"/>
          <w:lang w:val="en-US"/>
        </w:rPr>
        <w:t xml:space="preserve"> S. I., </w:t>
      </w:r>
      <w:proofErr w:type="spellStart"/>
      <w:r w:rsidRPr="007B3D34">
        <w:rPr>
          <w:rFonts w:ascii="Times New Roman" w:hAnsi="Times New Roman" w:cs="Times New Roman"/>
          <w:bCs/>
          <w:i/>
          <w:iCs/>
          <w:sz w:val="24"/>
          <w:lang w:val="en-US"/>
        </w:rPr>
        <w:t>Gorskaya</w:t>
      </w:r>
      <w:proofErr w:type="spellEnd"/>
      <w:r w:rsidRPr="007B3D34">
        <w:rPr>
          <w:rFonts w:ascii="Times New Roman" w:hAnsi="Times New Roman" w:cs="Times New Roman"/>
          <w:bCs/>
          <w:i/>
          <w:iCs/>
          <w:sz w:val="24"/>
          <w:lang w:val="en-US"/>
        </w:rPr>
        <w:t xml:space="preserve"> N. V.</w:t>
      </w:r>
    </w:p>
    <w:p w14:paraId="1C468AC9" w14:textId="77777777" w:rsidR="007B3D34" w:rsidRPr="007B3D34" w:rsidRDefault="007B3D34" w:rsidP="007B3D34">
      <w:pPr>
        <w:spacing w:after="0" w:line="240" w:lineRule="auto"/>
        <w:jc w:val="both"/>
        <w:rPr>
          <w:rFonts w:ascii="Times New Roman" w:hAnsi="Times New Roman" w:cs="Times New Roman"/>
          <w:sz w:val="24"/>
          <w:lang w:val="en-US"/>
        </w:rPr>
      </w:pPr>
    </w:p>
    <w:p w14:paraId="2A31911D" w14:textId="2D5986FD" w:rsidR="007E07F0" w:rsidRDefault="007E07F0" w:rsidP="007B3D34">
      <w:pPr>
        <w:spacing w:after="0" w:line="240" w:lineRule="auto"/>
        <w:jc w:val="both"/>
        <w:rPr>
          <w:rFonts w:ascii="Times New Roman" w:hAnsi="Times New Roman" w:cs="Times New Roman"/>
          <w:sz w:val="24"/>
          <w:lang w:val="en-US"/>
        </w:rPr>
      </w:pPr>
      <w:r w:rsidRPr="004236FF">
        <w:rPr>
          <w:rFonts w:ascii="Times New Roman" w:hAnsi="Times New Roman" w:cs="Times New Roman"/>
          <w:b/>
          <w:sz w:val="24"/>
          <w:lang w:val="en-US"/>
        </w:rPr>
        <w:t>Abstract.</w:t>
      </w:r>
      <w:r w:rsidRPr="004236FF">
        <w:rPr>
          <w:rFonts w:ascii="Times New Roman" w:hAnsi="Times New Roman" w:cs="Times New Roman"/>
          <w:sz w:val="24"/>
          <w:lang w:val="en-US"/>
        </w:rPr>
        <w:t xml:space="preserve"> The article shows the need to study changes in the quality of aviatio</w:t>
      </w:r>
      <w:r>
        <w:rPr>
          <w:rFonts w:ascii="Times New Roman" w:hAnsi="Times New Roman" w:cs="Times New Roman"/>
          <w:sz w:val="24"/>
          <w:lang w:val="en-US"/>
        </w:rPr>
        <w:t>n fuel during the investigation</w:t>
      </w:r>
      <w:r w:rsidRPr="004236FF">
        <w:rPr>
          <w:rFonts w:ascii="Times New Roman" w:hAnsi="Times New Roman" w:cs="Times New Roman"/>
          <w:sz w:val="24"/>
          <w:lang w:val="en-US"/>
        </w:rPr>
        <w:t xml:space="preserve"> of aviation events. It examines cases where atypical impurities accumulate in aviation fuel, leading to the fai</w:t>
      </w:r>
      <w:r>
        <w:rPr>
          <w:rFonts w:ascii="Times New Roman" w:hAnsi="Times New Roman" w:cs="Times New Roman"/>
          <w:sz w:val="24"/>
          <w:lang w:val="en-US"/>
        </w:rPr>
        <w:t>lure</w:t>
      </w:r>
      <w:r w:rsidRPr="004236FF">
        <w:rPr>
          <w:rFonts w:ascii="Times New Roman" w:hAnsi="Times New Roman" w:cs="Times New Roman"/>
          <w:sz w:val="24"/>
          <w:lang w:val="en-US"/>
        </w:rPr>
        <w:t xml:space="preserve"> of civil aviation aircraft. The article also addresses the issues of fuel contaminati</w:t>
      </w:r>
      <w:r>
        <w:rPr>
          <w:rFonts w:ascii="Times New Roman" w:hAnsi="Times New Roman" w:cs="Times New Roman"/>
          <w:sz w:val="24"/>
          <w:lang w:val="en-US"/>
        </w:rPr>
        <w:t>on caused by production factors</w:t>
      </w:r>
      <w:r w:rsidRPr="004236FF">
        <w:rPr>
          <w:rFonts w:ascii="Times New Roman" w:hAnsi="Times New Roman" w:cs="Times New Roman"/>
          <w:sz w:val="24"/>
          <w:lang w:val="en-US"/>
        </w:rPr>
        <w:t xml:space="preserve"> and technological operations. Special attention is given to the side effects of chemi</w:t>
      </w:r>
      <w:r>
        <w:rPr>
          <w:rFonts w:ascii="Times New Roman" w:hAnsi="Times New Roman" w:cs="Times New Roman"/>
          <w:sz w:val="24"/>
          <w:lang w:val="en-US"/>
        </w:rPr>
        <w:t>cal and technological equipment</w:t>
      </w:r>
      <w:r w:rsidRPr="004236FF">
        <w:rPr>
          <w:rFonts w:ascii="Times New Roman" w:hAnsi="Times New Roman" w:cs="Times New Roman"/>
          <w:sz w:val="24"/>
          <w:lang w:val="en-US"/>
        </w:rPr>
        <w:t xml:space="preserve"> protection agents. The article presents the results of experimental studies on mo</w:t>
      </w:r>
      <w:r>
        <w:rPr>
          <w:rFonts w:ascii="Times New Roman" w:hAnsi="Times New Roman" w:cs="Times New Roman"/>
          <w:sz w:val="24"/>
          <w:lang w:val="en-US"/>
        </w:rPr>
        <w:t>del mixtures, which are used to</w:t>
      </w:r>
      <w:r w:rsidRPr="004236FF">
        <w:rPr>
          <w:rFonts w:ascii="Times New Roman" w:hAnsi="Times New Roman" w:cs="Times New Roman"/>
          <w:sz w:val="24"/>
          <w:lang w:val="en-US"/>
        </w:rPr>
        <w:t xml:space="preserve"> assess the dynamics of changes in fuel performance as the concentration of reagent i</w:t>
      </w:r>
      <w:r>
        <w:rPr>
          <w:rFonts w:ascii="Times New Roman" w:hAnsi="Times New Roman" w:cs="Times New Roman"/>
          <w:sz w:val="24"/>
          <w:lang w:val="en-US"/>
        </w:rPr>
        <w:t>mpurities increases. The impact</w:t>
      </w:r>
      <w:r w:rsidRPr="004236FF">
        <w:rPr>
          <w:rFonts w:ascii="Times New Roman" w:hAnsi="Times New Roman" w:cs="Times New Roman"/>
          <w:sz w:val="24"/>
          <w:lang w:val="en-US"/>
        </w:rPr>
        <w:t xml:space="preserve"> of these substances on the quality of aviation fuel and the operation of aircraft fuel systems has been assessed.</w:t>
      </w:r>
    </w:p>
    <w:p w14:paraId="5E9C65FC" w14:textId="77777777" w:rsidR="006E67F5" w:rsidRPr="004236FF" w:rsidRDefault="006E67F5" w:rsidP="007B3D34">
      <w:pPr>
        <w:spacing w:after="0" w:line="240" w:lineRule="auto"/>
        <w:jc w:val="both"/>
        <w:rPr>
          <w:rFonts w:ascii="Times New Roman" w:hAnsi="Times New Roman" w:cs="Times New Roman"/>
          <w:sz w:val="24"/>
          <w:lang w:val="en-US"/>
        </w:rPr>
      </w:pPr>
    </w:p>
    <w:p w14:paraId="317F76D4" w14:textId="572D5784" w:rsidR="006E67F5" w:rsidRDefault="006E67F5" w:rsidP="007B3D34">
      <w:pPr>
        <w:spacing w:after="0" w:line="240" w:lineRule="auto"/>
        <w:jc w:val="both"/>
        <w:rPr>
          <w:rFonts w:ascii="Times New Roman" w:hAnsi="Times New Roman" w:cs="Times New Roman"/>
          <w:sz w:val="24"/>
          <w:lang w:val="en-US"/>
        </w:rPr>
      </w:pPr>
      <w:r w:rsidRPr="004236FF">
        <w:rPr>
          <w:rFonts w:ascii="Times New Roman" w:hAnsi="Times New Roman" w:cs="Times New Roman"/>
          <w:b/>
          <w:sz w:val="24"/>
          <w:lang w:val="en-US"/>
        </w:rPr>
        <w:t>Keywords:</w:t>
      </w:r>
      <w:r w:rsidRPr="004236FF">
        <w:rPr>
          <w:rFonts w:ascii="Times New Roman" w:hAnsi="Times New Roman" w:cs="Times New Roman"/>
          <w:sz w:val="24"/>
          <w:lang w:val="en-US"/>
        </w:rPr>
        <w:t xml:space="preserve"> civil aviation, jet fuel, operation of aircraft, uncharacteristic</w:t>
      </w:r>
      <w:r>
        <w:rPr>
          <w:rFonts w:ascii="Times New Roman" w:hAnsi="Times New Roman" w:cs="Times New Roman"/>
          <w:sz w:val="24"/>
          <w:lang w:val="en-US"/>
        </w:rPr>
        <w:t xml:space="preserve"> impurities, equipment</w:t>
      </w:r>
    </w:p>
    <w:p w14:paraId="01833B73" w14:textId="4FD2EB5D" w:rsidR="006E67F5" w:rsidRDefault="006E67F5" w:rsidP="007B3D34">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chemical protection reagents</w:t>
      </w:r>
    </w:p>
    <w:p w14:paraId="42194192" w14:textId="77777777" w:rsidR="006E67F5" w:rsidRDefault="006E67F5" w:rsidP="006E67F5">
      <w:pPr>
        <w:pBdr>
          <w:bottom w:val="double" w:sz="4" w:space="1" w:color="auto"/>
        </w:pBdr>
        <w:spacing w:after="0" w:line="240" w:lineRule="auto"/>
        <w:jc w:val="both"/>
        <w:rPr>
          <w:rFonts w:ascii="Times New Roman" w:hAnsi="Times New Roman" w:cs="Times New Roman"/>
          <w:sz w:val="24"/>
          <w:szCs w:val="24"/>
          <w:lang w:val="en-US"/>
        </w:rPr>
      </w:pPr>
    </w:p>
    <w:p w14:paraId="272530D4" w14:textId="77777777" w:rsidR="006E67F5" w:rsidRDefault="006E67F5" w:rsidP="007B3D34">
      <w:pPr>
        <w:spacing w:after="0" w:line="240" w:lineRule="auto"/>
        <w:jc w:val="both"/>
        <w:rPr>
          <w:rFonts w:ascii="Times New Roman" w:hAnsi="Times New Roman" w:cs="Times New Roman"/>
          <w:b/>
          <w:bCs/>
          <w:sz w:val="24"/>
        </w:rPr>
      </w:pPr>
    </w:p>
    <w:p w14:paraId="07BE7091" w14:textId="1674A788" w:rsidR="007B3D34" w:rsidRPr="007B3D34" w:rsidRDefault="007B3D34"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Оценка фактических навигационных параметров точности самолётовождения</w:t>
      </w:r>
      <w:r w:rsidR="006E67F5" w:rsidRPr="006E67F5">
        <w:rPr>
          <w:rFonts w:ascii="Times New Roman" w:hAnsi="Times New Roman" w:cs="Times New Roman"/>
          <w:b/>
          <w:bCs/>
          <w:sz w:val="24"/>
        </w:rPr>
        <w:t xml:space="preserve"> </w:t>
      </w:r>
      <w:r w:rsidRPr="007B3D34">
        <w:rPr>
          <w:rFonts w:ascii="Times New Roman" w:hAnsi="Times New Roman" w:cs="Times New Roman"/>
          <w:b/>
          <w:bCs/>
          <w:sz w:val="24"/>
        </w:rPr>
        <w:t>в зоне ответственности системы обслуживания воздушного движения по информации её системы наблюдения</w:t>
      </w:r>
    </w:p>
    <w:p w14:paraId="3A5972C3" w14:textId="69F6ABC4" w:rsidR="00014DD8" w:rsidRPr="007B3D34" w:rsidRDefault="00014DD8"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Спрысков</w:t>
      </w:r>
      <w:r w:rsidR="007E07F0" w:rsidRPr="007B3D34">
        <w:rPr>
          <w:rFonts w:ascii="Times New Roman" w:hAnsi="Times New Roman" w:cs="Times New Roman"/>
          <w:bCs/>
          <w:i/>
          <w:iCs/>
          <w:sz w:val="24"/>
        </w:rPr>
        <w:t xml:space="preserve"> В. Б.</w:t>
      </w:r>
      <w:r w:rsidRPr="007B3D34">
        <w:rPr>
          <w:rFonts w:ascii="Times New Roman" w:hAnsi="Times New Roman" w:cs="Times New Roman"/>
          <w:bCs/>
          <w:i/>
          <w:iCs/>
          <w:sz w:val="24"/>
        </w:rPr>
        <w:t xml:space="preserve">, Шувалова Е. В., Кузнецов С. В. </w:t>
      </w:r>
    </w:p>
    <w:p w14:paraId="635ED05F" w14:textId="77777777" w:rsidR="007B3D34" w:rsidRDefault="007B3D34" w:rsidP="007B3D34">
      <w:pPr>
        <w:spacing w:after="0" w:line="240" w:lineRule="auto"/>
        <w:jc w:val="both"/>
        <w:rPr>
          <w:rFonts w:ascii="Times New Roman" w:hAnsi="Times New Roman" w:cs="Times New Roman"/>
          <w:sz w:val="24"/>
        </w:rPr>
      </w:pPr>
    </w:p>
    <w:p w14:paraId="74E0A65C" w14:textId="77777777" w:rsidR="00014DD8" w:rsidRDefault="00014DD8" w:rsidP="007B3D34">
      <w:pPr>
        <w:spacing w:after="0" w:line="240" w:lineRule="auto"/>
        <w:jc w:val="both"/>
        <w:rPr>
          <w:rFonts w:ascii="Times New Roman" w:hAnsi="Times New Roman" w:cs="Times New Roman"/>
          <w:sz w:val="24"/>
        </w:rPr>
      </w:pPr>
      <w:r w:rsidRPr="00014DD8">
        <w:rPr>
          <w:rFonts w:ascii="Times New Roman" w:hAnsi="Times New Roman" w:cs="Times New Roman"/>
          <w:b/>
          <w:sz w:val="24"/>
        </w:rPr>
        <w:t>Аннотация.</w:t>
      </w:r>
      <w:r w:rsidRPr="00014DD8">
        <w:rPr>
          <w:rFonts w:ascii="Times New Roman" w:hAnsi="Times New Roman" w:cs="Times New Roman"/>
          <w:sz w:val="24"/>
        </w:rPr>
        <w:t xml:space="preserve"> Рассмотрены характеристики точности самолётово</w:t>
      </w:r>
      <w:r>
        <w:rPr>
          <w:rFonts w:ascii="Times New Roman" w:hAnsi="Times New Roman" w:cs="Times New Roman"/>
          <w:sz w:val="24"/>
        </w:rPr>
        <w:t xml:space="preserve">ждения, основанные на навигации </w:t>
      </w:r>
      <w:r w:rsidRPr="00014DD8">
        <w:rPr>
          <w:rFonts w:ascii="Times New Roman" w:hAnsi="Times New Roman" w:cs="Times New Roman"/>
          <w:sz w:val="24"/>
        </w:rPr>
        <w:t>(PBN). В любой зоне ответственности обслуживания воздушного</w:t>
      </w:r>
      <w:r>
        <w:rPr>
          <w:rFonts w:ascii="Times New Roman" w:hAnsi="Times New Roman" w:cs="Times New Roman"/>
          <w:sz w:val="24"/>
        </w:rPr>
        <w:t xml:space="preserve"> движения (ОВД) применяют мини</w:t>
      </w:r>
      <w:r w:rsidRPr="00014DD8">
        <w:rPr>
          <w:rFonts w:ascii="Times New Roman" w:hAnsi="Times New Roman" w:cs="Times New Roman"/>
          <w:sz w:val="24"/>
        </w:rPr>
        <w:t xml:space="preserve">мальные интервалы горизонтального эшелонирования, основанные </w:t>
      </w:r>
      <w:r>
        <w:rPr>
          <w:rFonts w:ascii="Times New Roman" w:hAnsi="Times New Roman" w:cs="Times New Roman"/>
          <w:sz w:val="24"/>
        </w:rPr>
        <w:t xml:space="preserve">на расстоянии и/или минимальные </w:t>
      </w:r>
      <w:r w:rsidRPr="00014DD8">
        <w:rPr>
          <w:rFonts w:ascii="Times New Roman" w:hAnsi="Times New Roman" w:cs="Times New Roman"/>
          <w:sz w:val="24"/>
        </w:rPr>
        <w:t xml:space="preserve">интервалы горизонтального </w:t>
      </w:r>
      <w:r w:rsidRPr="00014DD8">
        <w:rPr>
          <w:rFonts w:ascii="Times New Roman" w:hAnsi="Times New Roman" w:cs="Times New Roman"/>
          <w:sz w:val="24"/>
        </w:rPr>
        <w:lastRenderedPageBreak/>
        <w:t>эшелонирования, основанные на времен</w:t>
      </w:r>
      <w:r>
        <w:rPr>
          <w:rFonts w:ascii="Times New Roman" w:hAnsi="Times New Roman" w:cs="Times New Roman"/>
          <w:sz w:val="24"/>
        </w:rPr>
        <w:t xml:space="preserve">и. Для обеспечения безопасности </w:t>
      </w:r>
      <w:r w:rsidRPr="00014DD8">
        <w:rPr>
          <w:rFonts w:ascii="Times New Roman" w:hAnsi="Times New Roman" w:cs="Times New Roman"/>
          <w:sz w:val="24"/>
        </w:rPr>
        <w:t>применения указанных интервалов должны выполняться миним</w:t>
      </w:r>
      <w:r>
        <w:rPr>
          <w:rFonts w:ascii="Times New Roman" w:hAnsi="Times New Roman" w:cs="Times New Roman"/>
          <w:sz w:val="24"/>
        </w:rPr>
        <w:t xml:space="preserve">альные требования к фактическим </w:t>
      </w:r>
      <w:r w:rsidRPr="00014DD8">
        <w:rPr>
          <w:rFonts w:ascii="Times New Roman" w:hAnsi="Times New Roman" w:cs="Times New Roman"/>
          <w:sz w:val="24"/>
        </w:rPr>
        <w:t>характеристикам системы наблюдения ОВД, в том числе требова</w:t>
      </w:r>
      <w:r>
        <w:rPr>
          <w:rFonts w:ascii="Times New Roman" w:hAnsi="Times New Roman" w:cs="Times New Roman"/>
          <w:sz w:val="24"/>
        </w:rPr>
        <w:t>ния к точности определения коор</w:t>
      </w:r>
      <w:r w:rsidRPr="00014DD8">
        <w:rPr>
          <w:rFonts w:ascii="Times New Roman" w:hAnsi="Times New Roman" w:cs="Times New Roman"/>
          <w:sz w:val="24"/>
        </w:rPr>
        <w:t>динат воздушного судна (ВС). Это известная задача ОВД, и сущес</w:t>
      </w:r>
      <w:r>
        <w:rPr>
          <w:rFonts w:ascii="Times New Roman" w:hAnsi="Times New Roman" w:cs="Times New Roman"/>
          <w:sz w:val="24"/>
        </w:rPr>
        <w:t xml:space="preserve">твует положительная практика её </w:t>
      </w:r>
      <w:r w:rsidRPr="00014DD8">
        <w:rPr>
          <w:rFonts w:ascii="Times New Roman" w:hAnsi="Times New Roman" w:cs="Times New Roman"/>
          <w:sz w:val="24"/>
        </w:rPr>
        <w:t>решения. Менее известной задачей является оценивание фактическог</w:t>
      </w:r>
      <w:r>
        <w:rPr>
          <w:rFonts w:ascii="Times New Roman" w:hAnsi="Times New Roman" w:cs="Times New Roman"/>
          <w:sz w:val="24"/>
        </w:rPr>
        <w:t>о навигационного параметра точ</w:t>
      </w:r>
      <w:r w:rsidRPr="00014DD8">
        <w:rPr>
          <w:rFonts w:ascii="Times New Roman" w:hAnsi="Times New Roman" w:cs="Times New Roman"/>
          <w:sz w:val="24"/>
        </w:rPr>
        <w:t>ности самолётовождения в зоне ответственности ОВД, без котор</w:t>
      </w:r>
      <w:r>
        <w:rPr>
          <w:rFonts w:ascii="Times New Roman" w:hAnsi="Times New Roman" w:cs="Times New Roman"/>
          <w:sz w:val="24"/>
        </w:rPr>
        <w:t xml:space="preserve">ого невозможно вычислить полный </w:t>
      </w:r>
      <w:r w:rsidRPr="00014DD8">
        <w:rPr>
          <w:rFonts w:ascii="Times New Roman" w:hAnsi="Times New Roman" w:cs="Times New Roman"/>
          <w:sz w:val="24"/>
        </w:rPr>
        <w:t>риск катастроф ВС при применении установленных минимумов г</w:t>
      </w:r>
      <w:r>
        <w:rPr>
          <w:rFonts w:ascii="Times New Roman" w:hAnsi="Times New Roman" w:cs="Times New Roman"/>
          <w:sz w:val="24"/>
        </w:rPr>
        <w:t xml:space="preserve">оризонтального эшелонирования в </w:t>
      </w:r>
      <w:r w:rsidRPr="00014DD8">
        <w:rPr>
          <w:rFonts w:ascii="Times New Roman" w:hAnsi="Times New Roman" w:cs="Times New Roman"/>
          <w:sz w:val="24"/>
        </w:rPr>
        <w:t>ситуациях отказов составных частей связи, навигации, наблюдения и автомати</w:t>
      </w:r>
      <w:r>
        <w:rPr>
          <w:rFonts w:ascii="Times New Roman" w:hAnsi="Times New Roman" w:cs="Times New Roman"/>
          <w:sz w:val="24"/>
        </w:rPr>
        <w:t xml:space="preserve">зации обслуживания </w:t>
      </w:r>
      <w:r w:rsidRPr="00014DD8">
        <w:rPr>
          <w:rFonts w:ascii="Times New Roman" w:hAnsi="Times New Roman" w:cs="Times New Roman"/>
          <w:sz w:val="24"/>
        </w:rPr>
        <w:t>воздушного движения. Предложен и обоснован способ оценивания п</w:t>
      </w:r>
      <w:r>
        <w:rPr>
          <w:rFonts w:ascii="Times New Roman" w:hAnsi="Times New Roman" w:cs="Times New Roman"/>
          <w:sz w:val="24"/>
        </w:rPr>
        <w:t xml:space="preserve">араметров PBN на основе анализа </w:t>
      </w:r>
      <w:r w:rsidRPr="00014DD8">
        <w:rPr>
          <w:rFonts w:ascii="Times New Roman" w:hAnsi="Times New Roman" w:cs="Times New Roman"/>
          <w:sz w:val="24"/>
        </w:rPr>
        <w:t>информации наблюдения.</w:t>
      </w:r>
    </w:p>
    <w:p w14:paraId="4DBD2B42" w14:textId="77777777" w:rsidR="007B3D34" w:rsidRPr="00014DD8" w:rsidRDefault="007B3D34" w:rsidP="007B3D34">
      <w:pPr>
        <w:spacing w:after="0" w:line="240" w:lineRule="auto"/>
        <w:jc w:val="both"/>
        <w:rPr>
          <w:rFonts w:ascii="Times New Roman" w:hAnsi="Times New Roman" w:cs="Times New Roman"/>
          <w:sz w:val="24"/>
        </w:rPr>
      </w:pPr>
    </w:p>
    <w:p w14:paraId="695AFF6C" w14:textId="77777777" w:rsidR="00014DD8" w:rsidRDefault="00014DD8" w:rsidP="00242D10">
      <w:pPr>
        <w:spacing w:after="0" w:line="240" w:lineRule="auto"/>
        <w:jc w:val="both"/>
        <w:rPr>
          <w:rFonts w:ascii="Times New Roman" w:hAnsi="Times New Roman" w:cs="Times New Roman"/>
          <w:sz w:val="24"/>
        </w:rPr>
      </w:pPr>
      <w:r w:rsidRPr="00014DD8">
        <w:rPr>
          <w:rFonts w:ascii="Times New Roman" w:hAnsi="Times New Roman" w:cs="Times New Roman"/>
          <w:b/>
          <w:sz w:val="24"/>
        </w:rPr>
        <w:t>Ключевые слова:</w:t>
      </w:r>
      <w:r w:rsidRPr="00014DD8">
        <w:rPr>
          <w:rFonts w:ascii="Times New Roman" w:hAnsi="Times New Roman" w:cs="Times New Roman"/>
          <w:sz w:val="24"/>
        </w:rPr>
        <w:t xml:space="preserve"> аэронавигация, точность навигации, об</w:t>
      </w:r>
      <w:r>
        <w:rPr>
          <w:rFonts w:ascii="Times New Roman" w:hAnsi="Times New Roman" w:cs="Times New Roman"/>
          <w:sz w:val="24"/>
        </w:rPr>
        <w:t xml:space="preserve">служивание воздушного движения, </w:t>
      </w:r>
      <w:r w:rsidRPr="00014DD8">
        <w:rPr>
          <w:rFonts w:ascii="Times New Roman" w:hAnsi="Times New Roman" w:cs="Times New Roman"/>
          <w:sz w:val="24"/>
        </w:rPr>
        <w:t>система наблюдения ОВД, отказ связи, отказ навигации, отказ наб</w:t>
      </w:r>
      <w:r>
        <w:rPr>
          <w:rFonts w:ascii="Times New Roman" w:hAnsi="Times New Roman" w:cs="Times New Roman"/>
          <w:sz w:val="24"/>
        </w:rPr>
        <w:t xml:space="preserve">людения обслуживания воздушного </w:t>
      </w:r>
      <w:r w:rsidRPr="00014DD8">
        <w:rPr>
          <w:rFonts w:ascii="Times New Roman" w:hAnsi="Times New Roman" w:cs="Times New Roman"/>
          <w:sz w:val="24"/>
        </w:rPr>
        <w:t>движения, отказ автоматизации обслуживания воздушного движения</w:t>
      </w:r>
      <w:r>
        <w:rPr>
          <w:rFonts w:ascii="Times New Roman" w:hAnsi="Times New Roman" w:cs="Times New Roman"/>
          <w:sz w:val="24"/>
        </w:rPr>
        <w:t xml:space="preserve">, фактическая траектория полёта </w:t>
      </w:r>
      <w:r w:rsidRPr="00014DD8">
        <w:rPr>
          <w:rFonts w:ascii="Times New Roman" w:hAnsi="Times New Roman" w:cs="Times New Roman"/>
          <w:sz w:val="24"/>
        </w:rPr>
        <w:t>ВС, среднеквадратическое нецентрированное отклонение</w:t>
      </w:r>
    </w:p>
    <w:p w14:paraId="3C82DD64"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428C1AF2" w14:textId="77777777" w:rsidR="007B3D34" w:rsidRPr="00484B5B" w:rsidRDefault="007B3D34" w:rsidP="007B3D34">
      <w:pPr>
        <w:spacing w:after="0" w:line="240" w:lineRule="auto"/>
        <w:jc w:val="both"/>
        <w:rPr>
          <w:rFonts w:ascii="Times New Roman" w:hAnsi="Times New Roman" w:cs="Times New Roman"/>
          <w:b/>
          <w:sz w:val="24"/>
          <w:lang w:val="en-US"/>
        </w:rPr>
      </w:pPr>
    </w:p>
    <w:p w14:paraId="5F00803B" w14:textId="77777777" w:rsidR="007E07F0" w:rsidRPr="00242D10"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Assessment of actual navigation parameters of aircraft navigation accuracy in the area of responsibility of the air traffic service system based on information from its surveillance system</w:t>
      </w:r>
    </w:p>
    <w:p w14:paraId="26A8E0EF"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Spryskov</w:t>
      </w:r>
      <w:proofErr w:type="spellEnd"/>
      <w:r w:rsidRPr="007B3D34">
        <w:rPr>
          <w:rFonts w:ascii="Times New Roman" w:hAnsi="Times New Roman" w:cs="Times New Roman"/>
          <w:bCs/>
          <w:i/>
          <w:iCs/>
          <w:sz w:val="24"/>
          <w:lang w:val="en-US"/>
        </w:rPr>
        <w:t xml:space="preserve"> V. B., </w:t>
      </w:r>
      <w:proofErr w:type="spellStart"/>
      <w:r w:rsidRPr="007B3D34">
        <w:rPr>
          <w:rFonts w:ascii="Times New Roman" w:hAnsi="Times New Roman" w:cs="Times New Roman"/>
          <w:bCs/>
          <w:i/>
          <w:iCs/>
          <w:sz w:val="24"/>
          <w:lang w:val="en-US"/>
        </w:rPr>
        <w:t>Shuvalova</w:t>
      </w:r>
      <w:proofErr w:type="spellEnd"/>
      <w:r w:rsidRPr="007B3D34">
        <w:rPr>
          <w:rFonts w:ascii="Times New Roman" w:hAnsi="Times New Roman" w:cs="Times New Roman"/>
          <w:bCs/>
          <w:i/>
          <w:iCs/>
          <w:sz w:val="24"/>
          <w:lang w:val="en-US"/>
        </w:rPr>
        <w:t xml:space="preserve"> E. V., Kuznetsov S. V.  </w:t>
      </w:r>
    </w:p>
    <w:p w14:paraId="31443C37" w14:textId="77777777" w:rsidR="007E07F0" w:rsidRPr="00BA591A" w:rsidRDefault="007E07F0" w:rsidP="007B3D34">
      <w:pPr>
        <w:spacing w:after="0" w:line="240" w:lineRule="auto"/>
        <w:jc w:val="both"/>
        <w:rPr>
          <w:rFonts w:ascii="Times New Roman" w:hAnsi="Times New Roman" w:cs="Times New Roman"/>
          <w:sz w:val="24"/>
          <w:lang w:val="en-US"/>
        </w:rPr>
      </w:pPr>
    </w:p>
    <w:p w14:paraId="21C6C939" w14:textId="77777777" w:rsidR="007E07F0" w:rsidRPr="00242D10" w:rsidRDefault="007E07F0" w:rsidP="007B3D34">
      <w:pPr>
        <w:spacing w:after="0" w:line="240" w:lineRule="auto"/>
        <w:jc w:val="both"/>
        <w:rPr>
          <w:rFonts w:ascii="Times New Roman" w:hAnsi="Times New Roman" w:cs="Times New Roman"/>
          <w:sz w:val="24"/>
          <w:lang w:val="en-US"/>
        </w:rPr>
      </w:pPr>
      <w:r w:rsidRPr="002A603E">
        <w:rPr>
          <w:rFonts w:ascii="Times New Roman" w:hAnsi="Times New Roman" w:cs="Times New Roman"/>
          <w:b/>
          <w:sz w:val="24"/>
          <w:lang w:val="en-US"/>
        </w:rPr>
        <w:t>Abstract.</w:t>
      </w:r>
      <w:r w:rsidRPr="004236FF">
        <w:rPr>
          <w:rFonts w:ascii="Times New Roman" w:hAnsi="Times New Roman" w:cs="Times New Roman"/>
          <w:sz w:val="24"/>
          <w:lang w:val="en-US"/>
        </w:rPr>
        <w:t xml:space="preserve"> The paper examines the accuracy characteristics of aircraft</w:t>
      </w:r>
      <w:r>
        <w:rPr>
          <w:rFonts w:ascii="Times New Roman" w:hAnsi="Times New Roman" w:cs="Times New Roman"/>
          <w:sz w:val="24"/>
          <w:lang w:val="en-US"/>
        </w:rPr>
        <w:t xml:space="preserve"> navigation based on navigation</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systems. In any air traffic service (ATS) responsibility area, minimum horizonta</w:t>
      </w:r>
      <w:r>
        <w:rPr>
          <w:rFonts w:ascii="Times New Roman" w:hAnsi="Times New Roman" w:cs="Times New Roman"/>
          <w:sz w:val="24"/>
          <w:lang w:val="en-US"/>
        </w:rPr>
        <w:t>l separation intervals based on</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distance and/or time are applied. To ensure the safety of linear separation inte</w:t>
      </w:r>
      <w:r>
        <w:rPr>
          <w:rFonts w:ascii="Times New Roman" w:hAnsi="Times New Roman" w:cs="Times New Roman"/>
          <w:sz w:val="24"/>
          <w:lang w:val="en-US"/>
        </w:rPr>
        <w:t>rvals, minimum requirements for</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the actual performance of the ATS surveillance system must be met, including requirements for the acc</w:t>
      </w:r>
      <w:r>
        <w:rPr>
          <w:rFonts w:ascii="Times New Roman" w:hAnsi="Times New Roman" w:cs="Times New Roman"/>
          <w:sz w:val="24"/>
          <w:lang w:val="en-US"/>
        </w:rPr>
        <w:t>uracy</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of aircraft position determination. This is a well-known ATS task, and there is p</w:t>
      </w:r>
      <w:r>
        <w:rPr>
          <w:rFonts w:ascii="Times New Roman" w:hAnsi="Times New Roman" w:cs="Times New Roman"/>
          <w:sz w:val="24"/>
          <w:lang w:val="en-US"/>
        </w:rPr>
        <w:t>roven experience in solving it.</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A less-known task is assessing the actual navigation performance parameter of</w:t>
      </w:r>
      <w:r>
        <w:rPr>
          <w:rFonts w:ascii="Times New Roman" w:hAnsi="Times New Roman" w:cs="Times New Roman"/>
          <w:sz w:val="24"/>
          <w:lang w:val="en-US"/>
        </w:rPr>
        <w:t xml:space="preserve"> aircraft navigation within the</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ATS responsibility area. Without this assessment, it is impossible to calculate the t</w:t>
      </w:r>
      <w:r>
        <w:rPr>
          <w:rFonts w:ascii="Times New Roman" w:hAnsi="Times New Roman" w:cs="Times New Roman"/>
          <w:sz w:val="24"/>
          <w:lang w:val="en-US"/>
        </w:rPr>
        <w:t>otal risk of aircraft catastro</w:t>
      </w:r>
      <w:r w:rsidRPr="004236FF">
        <w:rPr>
          <w:rFonts w:ascii="Times New Roman" w:hAnsi="Times New Roman" w:cs="Times New Roman"/>
          <w:sz w:val="24"/>
          <w:lang w:val="en-US"/>
        </w:rPr>
        <w:t>phes when applying established minimum horizontal separation intervals in case</w:t>
      </w:r>
      <w:r>
        <w:rPr>
          <w:rFonts w:ascii="Times New Roman" w:hAnsi="Times New Roman" w:cs="Times New Roman"/>
          <w:sz w:val="24"/>
          <w:lang w:val="en-US"/>
        </w:rPr>
        <w:t>s of failures in communication,</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navigation, surveillance, and air traffic management automation componen</w:t>
      </w:r>
      <w:r>
        <w:rPr>
          <w:rFonts w:ascii="Times New Roman" w:hAnsi="Times New Roman" w:cs="Times New Roman"/>
          <w:sz w:val="24"/>
          <w:lang w:val="en-US"/>
        </w:rPr>
        <w:t>ts. A method for evaluating PBN</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parameters based on surveillance data analysis is proposed and justified.</w:t>
      </w:r>
    </w:p>
    <w:p w14:paraId="5A504CBA" w14:textId="77777777" w:rsidR="007B3D34" w:rsidRPr="00242D10" w:rsidRDefault="007B3D34" w:rsidP="007B3D34">
      <w:pPr>
        <w:spacing w:after="0" w:line="240" w:lineRule="auto"/>
        <w:jc w:val="both"/>
        <w:rPr>
          <w:rFonts w:ascii="Times New Roman" w:hAnsi="Times New Roman" w:cs="Times New Roman"/>
          <w:sz w:val="24"/>
          <w:lang w:val="en-US"/>
        </w:rPr>
      </w:pPr>
    </w:p>
    <w:p w14:paraId="62224EDF" w14:textId="77777777" w:rsidR="007E07F0" w:rsidRPr="00BA591A" w:rsidRDefault="007E07F0" w:rsidP="00242D10">
      <w:pPr>
        <w:spacing w:after="0" w:line="240" w:lineRule="auto"/>
        <w:jc w:val="both"/>
        <w:rPr>
          <w:rFonts w:ascii="Times New Roman" w:hAnsi="Times New Roman" w:cs="Times New Roman"/>
          <w:sz w:val="24"/>
          <w:lang w:val="en-US"/>
        </w:rPr>
      </w:pPr>
      <w:r w:rsidRPr="002A603E">
        <w:rPr>
          <w:rFonts w:ascii="Times New Roman" w:hAnsi="Times New Roman" w:cs="Times New Roman"/>
          <w:b/>
          <w:sz w:val="24"/>
          <w:lang w:val="en-US"/>
        </w:rPr>
        <w:t>Keywords:</w:t>
      </w:r>
      <w:r w:rsidRPr="004236FF">
        <w:rPr>
          <w:rFonts w:ascii="Times New Roman" w:hAnsi="Times New Roman" w:cs="Times New Roman"/>
          <w:sz w:val="24"/>
          <w:lang w:val="en-US"/>
        </w:rPr>
        <w:t xml:space="preserve"> air navigation, navigation accuracy, air traffic services, air traff</w:t>
      </w:r>
      <w:r>
        <w:rPr>
          <w:rFonts w:ascii="Times New Roman" w:hAnsi="Times New Roman" w:cs="Times New Roman"/>
          <w:sz w:val="24"/>
          <w:lang w:val="en-US"/>
        </w:rPr>
        <w:t>ic control surveillance system,</w:t>
      </w:r>
      <w:r w:rsidRPr="002A603E">
        <w:rPr>
          <w:rFonts w:ascii="Times New Roman" w:hAnsi="Times New Roman" w:cs="Times New Roman"/>
          <w:sz w:val="24"/>
          <w:lang w:val="en-US"/>
        </w:rPr>
        <w:t xml:space="preserve"> </w:t>
      </w:r>
      <w:r w:rsidRPr="004236FF">
        <w:rPr>
          <w:rFonts w:ascii="Times New Roman" w:hAnsi="Times New Roman" w:cs="Times New Roman"/>
          <w:sz w:val="24"/>
          <w:lang w:val="en-US"/>
        </w:rPr>
        <w:t>communication failure, navigation failure, surveillance failure, air traffic managem</w:t>
      </w:r>
      <w:r>
        <w:rPr>
          <w:rFonts w:ascii="Times New Roman" w:hAnsi="Times New Roman" w:cs="Times New Roman"/>
          <w:sz w:val="24"/>
          <w:lang w:val="en-US"/>
        </w:rPr>
        <w:t>ent failure, actual flight tra</w:t>
      </w:r>
      <w:r w:rsidRPr="004236FF">
        <w:rPr>
          <w:rFonts w:ascii="Times New Roman" w:hAnsi="Times New Roman" w:cs="Times New Roman"/>
          <w:sz w:val="24"/>
          <w:lang w:val="en-US"/>
        </w:rPr>
        <w:t>jectory of an aircraft, root mean square unbiased deviation</w:t>
      </w:r>
    </w:p>
    <w:p w14:paraId="0268D248" w14:textId="77777777" w:rsidR="00242D10" w:rsidRDefault="00242D10" w:rsidP="00242D10">
      <w:pPr>
        <w:spacing w:after="0" w:line="240" w:lineRule="auto"/>
        <w:ind w:hanging="142"/>
        <w:jc w:val="both"/>
        <w:rPr>
          <w:rFonts w:ascii="Times New Roman" w:hAnsi="Times New Roman" w:cs="Times New Roman"/>
          <w:sz w:val="24"/>
          <w:lang w:val="en-US"/>
        </w:rPr>
      </w:pPr>
      <w:bookmarkStart w:id="1" w:name="_Hlk229557668"/>
    </w:p>
    <w:p w14:paraId="0A57D4F9"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bookmarkEnd w:id="1"/>
    <w:p w14:paraId="76B84EA1" w14:textId="77777777" w:rsidR="00B277B7" w:rsidRDefault="00B277B7"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Погрешности определения фактического положения воздушного судна и плотность вероятности, оценённая посредством статистической обработки измеренных погрешностей</w:t>
      </w:r>
    </w:p>
    <w:p w14:paraId="5C1D6D07"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Спрысков В. Б., Шувалова Е. В., Кузнецов С. В., Кормилицына И. Н.</w:t>
      </w:r>
    </w:p>
    <w:p w14:paraId="17AD70ED" w14:textId="77777777" w:rsidR="00B277B7" w:rsidRDefault="00B277B7" w:rsidP="007B3D34">
      <w:pPr>
        <w:spacing w:after="0" w:line="240" w:lineRule="auto"/>
        <w:jc w:val="both"/>
        <w:rPr>
          <w:rFonts w:ascii="Times New Roman" w:hAnsi="Times New Roman" w:cs="Times New Roman"/>
          <w:sz w:val="24"/>
        </w:rPr>
      </w:pPr>
    </w:p>
    <w:p w14:paraId="73D1E014" w14:textId="77777777" w:rsidR="00B277B7" w:rsidRDefault="00B277B7" w:rsidP="007B3D34">
      <w:pPr>
        <w:spacing w:after="0" w:line="240" w:lineRule="auto"/>
        <w:jc w:val="both"/>
        <w:rPr>
          <w:rFonts w:ascii="Times New Roman" w:hAnsi="Times New Roman" w:cs="Times New Roman"/>
          <w:sz w:val="24"/>
        </w:rPr>
      </w:pPr>
      <w:r w:rsidRPr="00B277B7">
        <w:rPr>
          <w:rFonts w:ascii="Times New Roman" w:hAnsi="Times New Roman" w:cs="Times New Roman"/>
          <w:b/>
          <w:sz w:val="24"/>
        </w:rPr>
        <w:t>Аннотация.</w:t>
      </w:r>
      <w:r w:rsidRPr="00B277B7">
        <w:rPr>
          <w:rFonts w:ascii="Times New Roman" w:hAnsi="Times New Roman" w:cs="Times New Roman"/>
          <w:sz w:val="24"/>
        </w:rPr>
        <w:t xml:space="preserve"> Рассмотрены аспекты теоретического описания пог</w:t>
      </w:r>
      <w:r>
        <w:rPr>
          <w:rFonts w:ascii="Times New Roman" w:hAnsi="Times New Roman" w:cs="Times New Roman"/>
          <w:sz w:val="24"/>
        </w:rPr>
        <w:t xml:space="preserve">решности измерения фактического </w:t>
      </w:r>
      <w:r w:rsidRPr="00B277B7">
        <w:rPr>
          <w:rFonts w:ascii="Times New Roman" w:hAnsi="Times New Roman" w:cs="Times New Roman"/>
          <w:sz w:val="24"/>
        </w:rPr>
        <w:t>положения воздушного судна (ВС), понимаемой как величина разн</w:t>
      </w:r>
      <w:r>
        <w:rPr>
          <w:rFonts w:ascii="Times New Roman" w:hAnsi="Times New Roman" w:cs="Times New Roman"/>
          <w:sz w:val="24"/>
        </w:rPr>
        <w:t xml:space="preserve">ости между измеренной величиной </w:t>
      </w:r>
      <w:r w:rsidRPr="00B277B7">
        <w:rPr>
          <w:rFonts w:ascii="Times New Roman" w:hAnsi="Times New Roman" w:cs="Times New Roman"/>
          <w:sz w:val="24"/>
        </w:rPr>
        <w:t xml:space="preserve">фактического положения ВС и значением его истинного положения. В авиации </w:t>
      </w:r>
      <w:r>
        <w:rPr>
          <w:rFonts w:ascii="Times New Roman" w:hAnsi="Times New Roman" w:cs="Times New Roman"/>
          <w:sz w:val="24"/>
        </w:rPr>
        <w:t xml:space="preserve">погрешность измерения </w:t>
      </w:r>
      <w:r w:rsidRPr="00B277B7">
        <w:rPr>
          <w:rFonts w:ascii="Times New Roman" w:hAnsi="Times New Roman" w:cs="Times New Roman"/>
          <w:sz w:val="24"/>
        </w:rPr>
        <w:t>положения ВС рассматривается как непрерывная случайная величина</w:t>
      </w:r>
      <w:r>
        <w:rPr>
          <w:rFonts w:ascii="Times New Roman" w:hAnsi="Times New Roman" w:cs="Times New Roman"/>
          <w:sz w:val="24"/>
        </w:rPr>
        <w:t>, имеющая либо распределение Га</w:t>
      </w:r>
      <w:r w:rsidRPr="00B277B7">
        <w:rPr>
          <w:rFonts w:ascii="Times New Roman" w:hAnsi="Times New Roman" w:cs="Times New Roman"/>
          <w:sz w:val="24"/>
        </w:rPr>
        <w:t>усса (G), либо связанное с распределением Гаусса засорённое гауссовское распределение (G_G). Однако</w:t>
      </w:r>
      <w:r>
        <w:rPr>
          <w:rFonts w:ascii="Times New Roman" w:hAnsi="Times New Roman" w:cs="Times New Roman"/>
          <w:sz w:val="24"/>
        </w:rPr>
        <w:t xml:space="preserve"> </w:t>
      </w:r>
      <w:r w:rsidRPr="00B277B7">
        <w:rPr>
          <w:rFonts w:ascii="Times New Roman" w:hAnsi="Times New Roman" w:cs="Times New Roman"/>
          <w:sz w:val="24"/>
        </w:rPr>
        <w:t>любая попытка формализовать плотность вероятности погрешностей и</w:t>
      </w:r>
      <w:r>
        <w:rPr>
          <w:rFonts w:ascii="Times New Roman" w:hAnsi="Times New Roman" w:cs="Times New Roman"/>
          <w:sz w:val="24"/>
        </w:rPr>
        <w:t xml:space="preserve">змерения фактического положения </w:t>
      </w:r>
      <w:r w:rsidRPr="00B277B7">
        <w:rPr>
          <w:rFonts w:ascii="Times New Roman" w:hAnsi="Times New Roman" w:cs="Times New Roman"/>
          <w:sz w:val="24"/>
        </w:rPr>
        <w:t xml:space="preserve">ВС посредством статистической обработки измеренных погрешностей </w:t>
      </w:r>
      <w:r>
        <w:rPr>
          <w:rFonts w:ascii="Times New Roman" w:hAnsi="Times New Roman" w:cs="Times New Roman"/>
          <w:sz w:val="24"/>
        </w:rPr>
        <w:t>приводит к тому, что предпочти</w:t>
      </w:r>
      <w:r w:rsidRPr="00B277B7">
        <w:rPr>
          <w:rFonts w:ascii="Times New Roman" w:hAnsi="Times New Roman" w:cs="Times New Roman"/>
          <w:sz w:val="24"/>
        </w:rPr>
        <w:t>тельными оказываются плотности с признаками двустороннего экспон</w:t>
      </w:r>
      <w:r>
        <w:rPr>
          <w:rFonts w:ascii="Times New Roman" w:hAnsi="Times New Roman" w:cs="Times New Roman"/>
          <w:sz w:val="24"/>
        </w:rPr>
        <w:t xml:space="preserve">енциального распределения (DE). </w:t>
      </w:r>
      <w:r w:rsidRPr="00B277B7">
        <w:rPr>
          <w:rFonts w:ascii="Times New Roman" w:hAnsi="Times New Roman" w:cs="Times New Roman"/>
          <w:sz w:val="24"/>
        </w:rPr>
        <w:t>Настоящее исследование объясняет такую метаморфозу и даёт реко</w:t>
      </w:r>
      <w:r>
        <w:rPr>
          <w:rFonts w:ascii="Times New Roman" w:hAnsi="Times New Roman" w:cs="Times New Roman"/>
          <w:sz w:val="24"/>
        </w:rPr>
        <w:t xml:space="preserve">мендации по выбору для описания </w:t>
      </w:r>
      <w:r w:rsidRPr="00B277B7">
        <w:rPr>
          <w:rFonts w:ascii="Times New Roman" w:hAnsi="Times New Roman" w:cs="Times New Roman"/>
          <w:sz w:val="24"/>
        </w:rPr>
        <w:t>погрешности измерения фактического положения плотности Гаусса или плотности DE.</w:t>
      </w:r>
    </w:p>
    <w:p w14:paraId="1E5AE724" w14:textId="77777777" w:rsidR="007B3D34" w:rsidRPr="00B277B7" w:rsidRDefault="007B3D34" w:rsidP="007B3D34">
      <w:pPr>
        <w:spacing w:after="0" w:line="240" w:lineRule="auto"/>
        <w:jc w:val="both"/>
        <w:rPr>
          <w:rFonts w:ascii="Times New Roman" w:hAnsi="Times New Roman" w:cs="Times New Roman"/>
          <w:sz w:val="24"/>
        </w:rPr>
      </w:pPr>
    </w:p>
    <w:p w14:paraId="558E5101" w14:textId="77777777" w:rsidR="00B277B7" w:rsidRDefault="00B277B7" w:rsidP="007B3D34">
      <w:pPr>
        <w:spacing w:after="0" w:line="240" w:lineRule="auto"/>
        <w:jc w:val="both"/>
        <w:rPr>
          <w:rFonts w:ascii="Times New Roman" w:hAnsi="Times New Roman" w:cs="Times New Roman"/>
          <w:sz w:val="24"/>
        </w:rPr>
      </w:pPr>
      <w:r w:rsidRPr="00B277B7">
        <w:rPr>
          <w:rFonts w:ascii="Times New Roman" w:hAnsi="Times New Roman" w:cs="Times New Roman"/>
          <w:b/>
          <w:sz w:val="24"/>
        </w:rPr>
        <w:t>Ключевые слова</w:t>
      </w:r>
      <w:r w:rsidRPr="00B277B7">
        <w:rPr>
          <w:rFonts w:ascii="Times New Roman" w:hAnsi="Times New Roman" w:cs="Times New Roman"/>
          <w:sz w:val="24"/>
        </w:rPr>
        <w:t>: аэронавигация, точность наблюдения, об</w:t>
      </w:r>
      <w:r>
        <w:rPr>
          <w:rFonts w:ascii="Times New Roman" w:hAnsi="Times New Roman" w:cs="Times New Roman"/>
          <w:sz w:val="24"/>
        </w:rPr>
        <w:t xml:space="preserve">служивание воздушного движения, </w:t>
      </w:r>
      <w:r w:rsidRPr="00B277B7">
        <w:rPr>
          <w:rFonts w:ascii="Times New Roman" w:hAnsi="Times New Roman" w:cs="Times New Roman"/>
          <w:sz w:val="24"/>
        </w:rPr>
        <w:t>система наблюдения ОВД, фактическое положение, истинное полож</w:t>
      </w:r>
      <w:r>
        <w:rPr>
          <w:rFonts w:ascii="Times New Roman" w:hAnsi="Times New Roman" w:cs="Times New Roman"/>
          <w:sz w:val="24"/>
        </w:rPr>
        <w:t>ение, плотность вероятности по</w:t>
      </w:r>
      <w:r w:rsidRPr="00B277B7">
        <w:rPr>
          <w:rFonts w:ascii="Times New Roman" w:hAnsi="Times New Roman" w:cs="Times New Roman"/>
          <w:sz w:val="24"/>
        </w:rPr>
        <w:t>грешностей</w:t>
      </w:r>
    </w:p>
    <w:p w14:paraId="0BF69C9B"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0E9104F0" w14:textId="77777777" w:rsidR="007E07F0" w:rsidRPr="007B3D34" w:rsidRDefault="007E07F0" w:rsidP="007B3D34">
      <w:pPr>
        <w:spacing w:after="0" w:line="240" w:lineRule="auto"/>
        <w:jc w:val="both"/>
        <w:rPr>
          <w:rFonts w:ascii="Times New Roman" w:hAnsi="Times New Roman" w:cs="Times New Roman"/>
          <w:sz w:val="24"/>
          <w:lang w:val="en-US"/>
        </w:rPr>
      </w:pPr>
    </w:p>
    <w:p w14:paraId="344FC9DB" w14:textId="77777777"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Errors in determining the actual position of an aircraft and probability density assessed through statistical processing of measured errors</w:t>
      </w:r>
    </w:p>
    <w:p w14:paraId="4B26EE60"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Spryskov</w:t>
      </w:r>
      <w:proofErr w:type="spellEnd"/>
      <w:r w:rsidRPr="007B3D34">
        <w:rPr>
          <w:rFonts w:ascii="Times New Roman" w:hAnsi="Times New Roman" w:cs="Times New Roman"/>
          <w:bCs/>
          <w:i/>
          <w:iCs/>
          <w:sz w:val="24"/>
          <w:lang w:val="en-US"/>
        </w:rPr>
        <w:t xml:space="preserve"> V. B., </w:t>
      </w:r>
      <w:proofErr w:type="spellStart"/>
      <w:r w:rsidRPr="007B3D34">
        <w:rPr>
          <w:rFonts w:ascii="Times New Roman" w:hAnsi="Times New Roman" w:cs="Times New Roman"/>
          <w:bCs/>
          <w:i/>
          <w:iCs/>
          <w:sz w:val="24"/>
          <w:lang w:val="en-US"/>
        </w:rPr>
        <w:t>Shuvalova</w:t>
      </w:r>
      <w:proofErr w:type="spellEnd"/>
      <w:r w:rsidRPr="007B3D34">
        <w:rPr>
          <w:rFonts w:ascii="Times New Roman" w:hAnsi="Times New Roman" w:cs="Times New Roman"/>
          <w:bCs/>
          <w:i/>
          <w:iCs/>
          <w:sz w:val="24"/>
          <w:lang w:val="en-US"/>
        </w:rPr>
        <w:t xml:space="preserve"> E. V., Kuznetsov S. V., </w:t>
      </w:r>
      <w:proofErr w:type="spellStart"/>
      <w:r w:rsidRPr="007B3D34">
        <w:rPr>
          <w:rFonts w:ascii="Times New Roman" w:hAnsi="Times New Roman" w:cs="Times New Roman"/>
          <w:bCs/>
          <w:i/>
          <w:iCs/>
          <w:sz w:val="24"/>
          <w:lang w:val="en-US"/>
        </w:rPr>
        <w:t>Kormilitsyna</w:t>
      </w:r>
      <w:proofErr w:type="spellEnd"/>
      <w:r w:rsidRPr="007B3D34">
        <w:rPr>
          <w:rFonts w:ascii="Times New Roman" w:hAnsi="Times New Roman" w:cs="Times New Roman"/>
          <w:bCs/>
          <w:i/>
          <w:iCs/>
          <w:sz w:val="24"/>
          <w:lang w:val="en-US"/>
        </w:rPr>
        <w:t xml:space="preserve"> I. N.  </w:t>
      </w:r>
    </w:p>
    <w:p w14:paraId="73FFB4E4" w14:textId="77777777" w:rsidR="007E07F0" w:rsidRPr="00BA591A" w:rsidRDefault="007E07F0" w:rsidP="007B3D34">
      <w:pPr>
        <w:spacing w:after="0" w:line="240" w:lineRule="auto"/>
        <w:jc w:val="both"/>
        <w:rPr>
          <w:rFonts w:ascii="Times New Roman" w:hAnsi="Times New Roman" w:cs="Times New Roman"/>
          <w:sz w:val="24"/>
          <w:lang w:val="en-US"/>
        </w:rPr>
      </w:pPr>
    </w:p>
    <w:p w14:paraId="33CB82F8" w14:textId="77777777" w:rsidR="007E07F0" w:rsidRPr="00242D10" w:rsidRDefault="007E07F0" w:rsidP="007B3D34">
      <w:pPr>
        <w:spacing w:after="0" w:line="240" w:lineRule="auto"/>
        <w:jc w:val="both"/>
        <w:rPr>
          <w:rFonts w:ascii="Times New Roman" w:hAnsi="Times New Roman" w:cs="Times New Roman"/>
          <w:sz w:val="24"/>
          <w:lang w:val="en-US"/>
        </w:rPr>
      </w:pPr>
      <w:r w:rsidRPr="002A603E">
        <w:rPr>
          <w:rFonts w:ascii="Times New Roman" w:hAnsi="Times New Roman" w:cs="Times New Roman"/>
          <w:b/>
          <w:sz w:val="24"/>
          <w:lang w:val="en-US"/>
        </w:rPr>
        <w:t>Abstract.</w:t>
      </w:r>
      <w:r w:rsidRPr="002A603E">
        <w:rPr>
          <w:rFonts w:ascii="Times New Roman" w:hAnsi="Times New Roman" w:cs="Times New Roman"/>
          <w:sz w:val="24"/>
          <w:lang w:val="en-US"/>
        </w:rPr>
        <w:t xml:space="preserve"> The error in measuring the actual position of an aircraft (AC) is de</w:t>
      </w:r>
      <w:r>
        <w:rPr>
          <w:rFonts w:ascii="Times New Roman" w:hAnsi="Times New Roman" w:cs="Times New Roman"/>
          <w:sz w:val="24"/>
          <w:lang w:val="en-US"/>
        </w:rPr>
        <w:t>fined as the difference between</w:t>
      </w:r>
      <w:r w:rsidRPr="002A603E">
        <w:rPr>
          <w:rFonts w:ascii="Times New Roman" w:hAnsi="Times New Roman" w:cs="Times New Roman"/>
          <w:sz w:val="24"/>
          <w:lang w:val="en-US"/>
        </w:rPr>
        <w:t xml:space="preserve"> the measured value of the aircraft’s actual position and its true position. In aviat</w:t>
      </w:r>
      <w:r>
        <w:rPr>
          <w:rFonts w:ascii="Times New Roman" w:hAnsi="Times New Roman" w:cs="Times New Roman"/>
          <w:sz w:val="24"/>
          <w:lang w:val="en-US"/>
        </w:rPr>
        <w:t>ion, the error in measuring the</w:t>
      </w:r>
      <w:r w:rsidRPr="002A603E">
        <w:rPr>
          <w:rFonts w:ascii="Times New Roman" w:hAnsi="Times New Roman" w:cs="Times New Roman"/>
          <w:sz w:val="24"/>
          <w:lang w:val="en-US"/>
        </w:rPr>
        <w:t xml:space="preserve"> aircraft’s position is considered a continuous random variable that follows either</w:t>
      </w:r>
      <w:r>
        <w:rPr>
          <w:rFonts w:ascii="Times New Roman" w:hAnsi="Times New Roman" w:cs="Times New Roman"/>
          <w:sz w:val="24"/>
          <w:lang w:val="en-US"/>
        </w:rPr>
        <w:t xml:space="preserve"> a Gaussian distribution (G) or</w:t>
      </w:r>
      <w:r w:rsidRPr="002A603E">
        <w:rPr>
          <w:rFonts w:ascii="Times New Roman" w:hAnsi="Times New Roman" w:cs="Times New Roman"/>
          <w:sz w:val="24"/>
          <w:lang w:val="en-US"/>
        </w:rPr>
        <w:t xml:space="preserve"> a contaminated Gaussian distribution (G_G) associated with the Gaussian dis</w:t>
      </w:r>
      <w:r>
        <w:rPr>
          <w:rFonts w:ascii="Times New Roman" w:hAnsi="Times New Roman" w:cs="Times New Roman"/>
          <w:sz w:val="24"/>
          <w:lang w:val="en-US"/>
        </w:rPr>
        <w:t>tribution. However, any attempt</w:t>
      </w:r>
      <w:r w:rsidRPr="002A603E">
        <w:rPr>
          <w:rFonts w:ascii="Times New Roman" w:hAnsi="Times New Roman" w:cs="Times New Roman"/>
          <w:sz w:val="24"/>
          <w:lang w:val="en-US"/>
        </w:rPr>
        <w:t xml:space="preserve"> to formalize the probability density of errors in measuring the actual position of </w:t>
      </w:r>
      <w:r>
        <w:rPr>
          <w:rFonts w:ascii="Times New Roman" w:hAnsi="Times New Roman" w:cs="Times New Roman"/>
          <w:sz w:val="24"/>
          <w:lang w:val="en-US"/>
        </w:rPr>
        <w:t>an aircraft through statistical</w:t>
      </w:r>
      <w:r w:rsidRPr="002A603E">
        <w:rPr>
          <w:rFonts w:ascii="Times New Roman" w:hAnsi="Times New Roman" w:cs="Times New Roman"/>
          <w:sz w:val="24"/>
          <w:lang w:val="en-US"/>
        </w:rPr>
        <w:t xml:space="preserve"> processing of the measured errors shows that the best indicators for the density are </w:t>
      </w:r>
      <w:r>
        <w:rPr>
          <w:rFonts w:ascii="Times New Roman" w:hAnsi="Times New Roman" w:cs="Times New Roman"/>
          <w:sz w:val="24"/>
          <w:lang w:val="en-US"/>
        </w:rPr>
        <w:t>those with characteristics of a</w:t>
      </w:r>
      <w:r w:rsidRPr="002A603E">
        <w:rPr>
          <w:rFonts w:ascii="Times New Roman" w:hAnsi="Times New Roman" w:cs="Times New Roman"/>
          <w:sz w:val="24"/>
          <w:lang w:val="en-US"/>
        </w:rPr>
        <w:t xml:space="preserve"> double-exponential distribution (DE). This study explains such a transformati</w:t>
      </w:r>
      <w:r>
        <w:rPr>
          <w:rFonts w:ascii="Times New Roman" w:hAnsi="Times New Roman" w:cs="Times New Roman"/>
          <w:sz w:val="24"/>
          <w:lang w:val="en-US"/>
        </w:rPr>
        <w:t>on and provides recommendations</w:t>
      </w:r>
      <w:r w:rsidRPr="002A603E">
        <w:rPr>
          <w:rFonts w:ascii="Times New Roman" w:hAnsi="Times New Roman" w:cs="Times New Roman"/>
          <w:sz w:val="24"/>
          <w:lang w:val="en-US"/>
        </w:rPr>
        <w:t xml:space="preserve"> on when to use a Gaussian density description for the measurement error of the </w:t>
      </w:r>
      <w:r>
        <w:rPr>
          <w:rFonts w:ascii="Times New Roman" w:hAnsi="Times New Roman" w:cs="Times New Roman"/>
          <w:sz w:val="24"/>
          <w:lang w:val="en-US"/>
        </w:rPr>
        <w:t>actual position and when to use</w:t>
      </w:r>
      <w:r w:rsidRPr="002A603E">
        <w:rPr>
          <w:rFonts w:ascii="Times New Roman" w:hAnsi="Times New Roman" w:cs="Times New Roman"/>
          <w:sz w:val="24"/>
          <w:lang w:val="en-US"/>
        </w:rPr>
        <w:t xml:space="preserve"> a DE density description.</w:t>
      </w:r>
    </w:p>
    <w:p w14:paraId="48B98C90" w14:textId="77777777" w:rsidR="007B3D34" w:rsidRPr="00242D10" w:rsidRDefault="007B3D34" w:rsidP="007B3D34">
      <w:pPr>
        <w:spacing w:after="0" w:line="240" w:lineRule="auto"/>
        <w:jc w:val="both"/>
        <w:rPr>
          <w:rFonts w:ascii="Times New Roman" w:hAnsi="Times New Roman" w:cs="Times New Roman"/>
          <w:sz w:val="24"/>
          <w:lang w:val="en-US"/>
        </w:rPr>
      </w:pPr>
    </w:p>
    <w:p w14:paraId="216C2C8D" w14:textId="77777777" w:rsidR="007E07F0" w:rsidRPr="00013F6A" w:rsidRDefault="007E07F0" w:rsidP="00242D10">
      <w:pPr>
        <w:spacing w:after="0" w:line="240" w:lineRule="auto"/>
        <w:jc w:val="both"/>
        <w:rPr>
          <w:rFonts w:ascii="Times New Roman" w:hAnsi="Times New Roman" w:cs="Times New Roman"/>
          <w:sz w:val="24"/>
          <w:lang w:val="en-US"/>
        </w:rPr>
      </w:pPr>
      <w:r w:rsidRPr="002A603E">
        <w:rPr>
          <w:rFonts w:ascii="Times New Roman" w:hAnsi="Times New Roman" w:cs="Times New Roman"/>
          <w:b/>
          <w:sz w:val="24"/>
          <w:lang w:val="en-US"/>
        </w:rPr>
        <w:t>Keywords:</w:t>
      </w:r>
      <w:r w:rsidRPr="002A603E">
        <w:rPr>
          <w:rFonts w:ascii="Times New Roman" w:hAnsi="Times New Roman" w:cs="Times New Roman"/>
          <w:sz w:val="24"/>
          <w:lang w:val="en-US"/>
        </w:rPr>
        <w:t xml:space="preserve"> air navigation, navigation accuracy, air traffic services, air traff</w:t>
      </w:r>
      <w:r>
        <w:rPr>
          <w:rFonts w:ascii="Times New Roman" w:hAnsi="Times New Roman" w:cs="Times New Roman"/>
          <w:sz w:val="24"/>
          <w:lang w:val="en-US"/>
        </w:rPr>
        <w:t>ic control surveillance system,</w:t>
      </w:r>
      <w:r w:rsidRPr="002A603E">
        <w:rPr>
          <w:rFonts w:ascii="Times New Roman" w:hAnsi="Times New Roman" w:cs="Times New Roman"/>
          <w:sz w:val="24"/>
          <w:lang w:val="en-US"/>
        </w:rPr>
        <w:t xml:space="preserve"> actual position, true position, error probability density</w:t>
      </w:r>
    </w:p>
    <w:p w14:paraId="0B317FD9" w14:textId="77777777" w:rsidR="00242D10" w:rsidRPr="00242D10" w:rsidRDefault="00242D10" w:rsidP="00242D10">
      <w:pPr>
        <w:spacing w:after="0" w:line="240" w:lineRule="auto"/>
        <w:ind w:hanging="142"/>
        <w:jc w:val="both"/>
        <w:rPr>
          <w:rFonts w:ascii="Times New Roman" w:hAnsi="Times New Roman" w:cs="Times New Roman"/>
          <w:sz w:val="24"/>
          <w:lang w:val="en-US"/>
        </w:rPr>
      </w:pPr>
    </w:p>
    <w:p w14:paraId="05024FD9" w14:textId="77777777" w:rsidR="00242D10" w:rsidRP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123ADA37" w14:textId="51279D8C" w:rsidR="002F2996" w:rsidRPr="007B3D34" w:rsidRDefault="002F2996"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Результаты испытаний ветроэнергетической установки авиационной системы электроснабжения</w:t>
      </w:r>
    </w:p>
    <w:p w14:paraId="77D3E497"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 xml:space="preserve">Мусин С. М., Калий В. А., </w:t>
      </w:r>
      <w:proofErr w:type="spellStart"/>
      <w:r w:rsidRPr="007B3D34">
        <w:rPr>
          <w:rFonts w:ascii="Times New Roman" w:hAnsi="Times New Roman" w:cs="Times New Roman"/>
          <w:bCs/>
          <w:i/>
          <w:iCs/>
          <w:sz w:val="24"/>
        </w:rPr>
        <w:t>Мисютин</w:t>
      </w:r>
      <w:proofErr w:type="spellEnd"/>
      <w:r w:rsidRPr="007B3D34">
        <w:rPr>
          <w:rFonts w:ascii="Times New Roman" w:hAnsi="Times New Roman" w:cs="Times New Roman"/>
          <w:bCs/>
          <w:i/>
          <w:iCs/>
          <w:sz w:val="24"/>
        </w:rPr>
        <w:t xml:space="preserve"> Р. Ю., Кондрашов Д. А., Попов Ю. В. </w:t>
      </w:r>
    </w:p>
    <w:p w14:paraId="76D22CF8" w14:textId="77777777" w:rsidR="002F2996" w:rsidRDefault="002F2996" w:rsidP="007B3D34">
      <w:pPr>
        <w:spacing w:after="0" w:line="240" w:lineRule="auto"/>
        <w:jc w:val="both"/>
        <w:rPr>
          <w:rFonts w:ascii="Times New Roman" w:hAnsi="Times New Roman" w:cs="Times New Roman"/>
          <w:sz w:val="24"/>
        </w:rPr>
      </w:pPr>
    </w:p>
    <w:p w14:paraId="781420C0" w14:textId="77777777" w:rsidR="002F2996" w:rsidRDefault="002F2996" w:rsidP="007B3D34">
      <w:pPr>
        <w:spacing w:after="0" w:line="240" w:lineRule="auto"/>
        <w:jc w:val="both"/>
        <w:rPr>
          <w:rFonts w:ascii="Times New Roman" w:hAnsi="Times New Roman" w:cs="Times New Roman"/>
          <w:sz w:val="24"/>
        </w:rPr>
      </w:pPr>
      <w:r w:rsidRPr="002F2996">
        <w:rPr>
          <w:rFonts w:ascii="Times New Roman" w:hAnsi="Times New Roman" w:cs="Times New Roman"/>
          <w:b/>
          <w:sz w:val="24"/>
        </w:rPr>
        <w:t>Аннотация.</w:t>
      </w:r>
      <w:r w:rsidRPr="002F2996">
        <w:rPr>
          <w:rFonts w:ascii="Times New Roman" w:hAnsi="Times New Roman" w:cs="Times New Roman"/>
          <w:sz w:val="24"/>
        </w:rPr>
        <w:t xml:space="preserve"> Система электроснабжения современного воздушн</w:t>
      </w:r>
      <w:r>
        <w:rPr>
          <w:rFonts w:ascii="Times New Roman" w:hAnsi="Times New Roman" w:cs="Times New Roman"/>
          <w:sz w:val="24"/>
        </w:rPr>
        <w:t>ого судна (ВС) представляет со</w:t>
      </w:r>
      <w:r w:rsidRPr="002F2996">
        <w:rPr>
          <w:rFonts w:ascii="Times New Roman" w:hAnsi="Times New Roman" w:cs="Times New Roman"/>
          <w:sz w:val="24"/>
        </w:rPr>
        <w:t>бой комплекс систем генерирования и распределения электроэнерги</w:t>
      </w:r>
      <w:r>
        <w:rPr>
          <w:rFonts w:ascii="Times New Roman" w:hAnsi="Times New Roman" w:cs="Times New Roman"/>
          <w:sz w:val="24"/>
        </w:rPr>
        <w:t xml:space="preserve">и, содержащий взаимодействующие </w:t>
      </w:r>
      <w:r w:rsidRPr="002F2996">
        <w:rPr>
          <w:rFonts w:ascii="Times New Roman" w:hAnsi="Times New Roman" w:cs="Times New Roman"/>
          <w:sz w:val="24"/>
        </w:rPr>
        <w:t>(взаимно влияющие на режимы работы друг друга) электромеханическ</w:t>
      </w:r>
      <w:r>
        <w:rPr>
          <w:rFonts w:ascii="Times New Roman" w:hAnsi="Times New Roman" w:cs="Times New Roman"/>
          <w:sz w:val="24"/>
        </w:rPr>
        <w:t xml:space="preserve">ие, электрические и электронные </w:t>
      </w:r>
      <w:r w:rsidRPr="002F2996">
        <w:rPr>
          <w:rFonts w:ascii="Times New Roman" w:hAnsi="Times New Roman" w:cs="Times New Roman"/>
          <w:sz w:val="24"/>
        </w:rPr>
        <w:t>компоненты. Режим работы каждого компонента зависит от режима рабо</w:t>
      </w:r>
      <w:r>
        <w:rPr>
          <w:rFonts w:ascii="Times New Roman" w:hAnsi="Times New Roman" w:cs="Times New Roman"/>
          <w:sz w:val="24"/>
        </w:rPr>
        <w:t xml:space="preserve">ты других. Ключевые требования, </w:t>
      </w:r>
      <w:r w:rsidRPr="002F2996">
        <w:rPr>
          <w:rFonts w:ascii="Times New Roman" w:hAnsi="Times New Roman" w:cs="Times New Roman"/>
          <w:sz w:val="24"/>
        </w:rPr>
        <w:t>предъявляемые к системе электроснабжения, – высокие уровни надёж</w:t>
      </w:r>
      <w:r>
        <w:rPr>
          <w:rFonts w:ascii="Times New Roman" w:hAnsi="Times New Roman" w:cs="Times New Roman"/>
          <w:sz w:val="24"/>
        </w:rPr>
        <w:t xml:space="preserve">ности и </w:t>
      </w:r>
      <w:proofErr w:type="spellStart"/>
      <w:r>
        <w:rPr>
          <w:rFonts w:ascii="Times New Roman" w:hAnsi="Times New Roman" w:cs="Times New Roman"/>
          <w:sz w:val="24"/>
        </w:rPr>
        <w:t>отказобезопасности</w:t>
      </w:r>
      <w:proofErr w:type="spellEnd"/>
      <w:r>
        <w:rPr>
          <w:rFonts w:ascii="Times New Roman" w:hAnsi="Times New Roman" w:cs="Times New Roman"/>
          <w:sz w:val="24"/>
        </w:rPr>
        <w:t xml:space="preserve">. Для </w:t>
      </w:r>
      <w:r w:rsidRPr="002F2996">
        <w:rPr>
          <w:rFonts w:ascii="Times New Roman" w:hAnsi="Times New Roman" w:cs="Times New Roman"/>
          <w:sz w:val="24"/>
        </w:rPr>
        <w:t>их обеспечения в составе системы предусмотрено применение ветроэнерг</w:t>
      </w:r>
      <w:r>
        <w:rPr>
          <w:rFonts w:ascii="Times New Roman" w:hAnsi="Times New Roman" w:cs="Times New Roman"/>
          <w:sz w:val="24"/>
        </w:rPr>
        <w:t>етической установки, основ</w:t>
      </w:r>
      <w:r w:rsidRPr="002F2996">
        <w:rPr>
          <w:rFonts w:ascii="Times New Roman" w:hAnsi="Times New Roman" w:cs="Times New Roman"/>
          <w:sz w:val="24"/>
        </w:rPr>
        <w:t>ным компонентом которой является электрогенератор переменного т</w:t>
      </w:r>
      <w:r>
        <w:rPr>
          <w:rFonts w:ascii="Times New Roman" w:hAnsi="Times New Roman" w:cs="Times New Roman"/>
          <w:sz w:val="24"/>
        </w:rPr>
        <w:t xml:space="preserve">ока. Подтверждение соответствия </w:t>
      </w:r>
      <w:r w:rsidRPr="002F2996">
        <w:rPr>
          <w:rFonts w:ascii="Times New Roman" w:hAnsi="Times New Roman" w:cs="Times New Roman"/>
          <w:sz w:val="24"/>
        </w:rPr>
        <w:t>функциональному предназначению – питать приёмники электроэнерг</w:t>
      </w:r>
      <w:r>
        <w:rPr>
          <w:rFonts w:ascii="Times New Roman" w:hAnsi="Times New Roman" w:cs="Times New Roman"/>
          <w:sz w:val="24"/>
        </w:rPr>
        <w:t xml:space="preserve">ией соответствующего качества в </w:t>
      </w:r>
      <w:r w:rsidRPr="002F2996">
        <w:rPr>
          <w:rFonts w:ascii="Times New Roman" w:hAnsi="Times New Roman" w:cs="Times New Roman"/>
          <w:sz w:val="24"/>
        </w:rPr>
        <w:t>предусмотренных режимах работы системы электроснабжения – осуще</w:t>
      </w:r>
      <w:r>
        <w:rPr>
          <w:rFonts w:ascii="Times New Roman" w:hAnsi="Times New Roman" w:cs="Times New Roman"/>
          <w:sz w:val="24"/>
        </w:rPr>
        <w:t>ствляется путём проведения пол</w:t>
      </w:r>
      <w:r w:rsidRPr="002F2996">
        <w:rPr>
          <w:rFonts w:ascii="Times New Roman" w:hAnsi="Times New Roman" w:cs="Times New Roman"/>
          <w:sz w:val="24"/>
        </w:rPr>
        <w:t>ного комплекса полунатурных испытаний в соответствии с требовани</w:t>
      </w:r>
      <w:r>
        <w:rPr>
          <w:rFonts w:ascii="Times New Roman" w:hAnsi="Times New Roman" w:cs="Times New Roman"/>
          <w:sz w:val="24"/>
        </w:rPr>
        <w:t xml:space="preserve">ями, предъявляемыми стандартами </w:t>
      </w:r>
      <w:r w:rsidRPr="002F2996">
        <w:rPr>
          <w:rFonts w:ascii="Times New Roman" w:hAnsi="Times New Roman" w:cs="Times New Roman"/>
          <w:sz w:val="24"/>
        </w:rPr>
        <w:t>и федеральными авиационными правилами.</w:t>
      </w:r>
    </w:p>
    <w:p w14:paraId="5EB5D382" w14:textId="77777777" w:rsidR="007B3D34" w:rsidRPr="002F2996" w:rsidRDefault="007B3D34" w:rsidP="007B3D34">
      <w:pPr>
        <w:spacing w:after="0" w:line="240" w:lineRule="auto"/>
        <w:jc w:val="both"/>
        <w:rPr>
          <w:rFonts w:ascii="Times New Roman" w:hAnsi="Times New Roman" w:cs="Times New Roman"/>
          <w:sz w:val="24"/>
        </w:rPr>
      </w:pPr>
    </w:p>
    <w:p w14:paraId="37394CED" w14:textId="77777777" w:rsidR="007E07F0" w:rsidRDefault="002F2996" w:rsidP="007B3D34">
      <w:pPr>
        <w:spacing w:after="0" w:line="240" w:lineRule="auto"/>
        <w:jc w:val="both"/>
        <w:rPr>
          <w:rFonts w:ascii="Times New Roman" w:hAnsi="Times New Roman" w:cs="Times New Roman"/>
          <w:b/>
          <w:sz w:val="24"/>
        </w:rPr>
      </w:pPr>
      <w:r w:rsidRPr="002F2996">
        <w:rPr>
          <w:rFonts w:ascii="Times New Roman" w:hAnsi="Times New Roman" w:cs="Times New Roman"/>
          <w:b/>
          <w:sz w:val="24"/>
        </w:rPr>
        <w:t>Ключевые слова:</w:t>
      </w:r>
      <w:r w:rsidRPr="002F2996">
        <w:rPr>
          <w:rFonts w:ascii="Times New Roman" w:hAnsi="Times New Roman" w:cs="Times New Roman"/>
          <w:sz w:val="24"/>
        </w:rPr>
        <w:t xml:space="preserve"> воздушный транспорт, самолёт, система электроснаб</w:t>
      </w:r>
      <w:r>
        <w:rPr>
          <w:rFonts w:ascii="Times New Roman" w:hAnsi="Times New Roman" w:cs="Times New Roman"/>
          <w:sz w:val="24"/>
        </w:rPr>
        <w:t>жения, электрический гене</w:t>
      </w:r>
      <w:r w:rsidRPr="002F2996">
        <w:rPr>
          <w:rFonts w:ascii="Times New Roman" w:hAnsi="Times New Roman" w:cs="Times New Roman"/>
          <w:sz w:val="24"/>
        </w:rPr>
        <w:t>ратор, электрическая машина, турбовинтовой авиационный генератор, эксплуатация авиационной техники</w:t>
      </w:r>
      <w:r w:rsidR="007E07F0" w:rsidRPr="007E07F0">
        <w:rPr>
          <w:rFonts w:ascii="Times New Roman" w:hAnsi="Times New Roman" w:cs="Times New Roman"/>
          <w:b/>
          <w:sz w:val="24"/>
        </w:rPr>
        <w:t xml:space="preserve"> </w:t>
      </w:r>
    </w:p>
    <w:p w14:paraId="44F347A1"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5AC49F88" w14:textId="77777777" w:rsidR="007E07F0" w:rsidRPr="007B3D34" w:rsidRDefault="007E07F0" w:rsidP="007B3D34">
      <w:pPr>
        <w:spacing w:after="0" w:line="240" w:lineRule="auto"/>
        <w:jc w:val="both"/>
        <w:rPr>
          <w:rFonts w:ascii="Times New Roman" w:hAnsi="Times New Roman" w:cs="Times New Roman"/>
          <w:b/>
          <w:sz w:val="24"/>
          <w:lang w:val="en-US"/>
        </w:rPr>
      </w:pPr>
    </w:p>
    <w:p w14:paraId="756C1483" w14:textId="77777777"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Test results of the wind power plant of the aviation power supply system</w:t>
      </w:r>
    </w:p>
    <w:p w14:paraId="7290A1F2"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Musin</w:t>
      </w:r>
      <w:proofErr w:type="spellEnd"/>
      <w:r w:rsidRPr="007B3D34">
        <w:rPr>
          <w:rFonts w:ascii="Times New Roman" w:hAnsi="Times New Roman" w:cs="Times New Roman"/>
          <w:bCs/>
          <w:i/>
          <w:iCs/>
          <w:sz w:val="24"/>
          <w:lang w:val="en-US"/>
        </w:rPr>
        <w:t xml:space="preserve"> S. M., </w:t>
      </w:r>
      <w:proofErr w:type="spellStart"/>
      <w:r w:rsidRPr="007B3D34">
        <w:rPr>
          <w:rFonts w:ascii="Times New Roman" w:hAnsi="Times New Roman" w:cs="Times New Roman"/>
          <w:bCs/>
          <w:i/>
          <w:iCs/>
          <w:sz w:val="24"/>
          <w:lang w:val="en-US"/>
        </w:rPr>
        <w:t>Kaliy</w:t>
      </w:r>
      <w:proofErr w:type="spellEnd"/>
      <w:r w:rsidRPr="007B3D34">
        <w:rPr>
          <w:rFonts w:ascii="Times New Roman" w:hAnsi="Times New Roman" w:cs="Times New Roman"/>
          <w:bCs/>
          <w:i/>
          <w:iCs/>
          <w:sz w:val="24"/>
          <w:lang w:val="en-US"/>
        </w:rPr>
        <w:t xml:space="preserve"> V. A., </w:t>
      </w:r>
      <w:proofErr w:type="spellStart"/>
      <w:r w:rsidRPr="007B3D34">
        <w:rPr>
          <w:rFonts w:ascii="Times New Roman" w:hAnsi="Times New Roman" w:cs="Times New Roman"/>
          <w:bCs/>
          <w:i/>
          <w:iCs/>
          <w:sz w:val="24"/>
          <w:lang w:val="en-US"/>
        </w:rPr>
        <w:t>Misyutin</w:t>
      </w:r>
      <w:proofErr w:type="spellEnd"/>
      <w:r w:rsidRPr="007B3D34">
        <w:rPr>
          <w:rFonts w:ascii="Times New Roman" w:hAnsi="Times New Roman" w:cs="Times New Roman"/>
          <w:bCs/>
          <w:i/>
          <w:iCs/>
          <w:sz w:val="24"/>
          <w:lang w:val="en-US"/>
        </w:rPr>
        <w:t xml:space="preserve"> R. Yu., </w:t>
      </w:r>
      <w:proofErr w:type="spellStart"/>
      <w:r w:rsidRPr="007B3D34">
        <w:rPr>
          <w:rFonts w:ascii="Times New Roman" w:hAnsi="Times New Roman" w:cs="Times New Roman"/>
          <w:bCs/>
          <w:i/>
          <w:iCs/>
          <w:sz w:val="24"/>
          <w:lang w:val="en-US"/>
        </w:rPr>
        <w:t>Kondrashov</w:t>
      </w:r>
      <w:proofErr w:type="spellEnd"/>
      <w:r w:rsidRPr="007B3D34">
        <w:rPr>
          <w:rFonts w:ascii="Times New Roman" w:hAnsi="Times New Roman" w:cs="Times New Roman"/>
          <w:bCs/>
          <w:i/>
          <w:iCs/>
          <w:sz w:val="24"/>
          <w:lang w:val="en-US"/>
        </w:rPr>
        <w:t xml:space="preserve"> D. A., Popov Yu. V. </w:t>
      </w:r>
    </w:p>
    <w:p w14:paraId="4E5BCC64" w14:textId="77777777" w:rsidR="007E07F0" w:rsidRPr="00BA591A" w:rsidRDefault="007E07F0" w:rsidP="007B3D34">
      <w:pPr>
        <w:spacing w:after="0" w:line="240" w:lineRule="auto"/>
        <w:jc w:val="both"/>
        <w:rPr>
          <w:rFonts w:ascii="Times New Roman" w:hAnsi="Times New Roman" w:cs="Times New Roman"/>
          <w:sz w:val="24"/>
          <w:lang w:val="en-US"/>
        </w:rPr>
      </w:pPr>
    </w:p>
    <w:p w14:paraId="32BCFA43" w14:textId="555446CA" w:rsidR="007E07F0" w:rsidRDefault="007E07F0" w:rsidP="007B3D34">
      <w:pPr>
        <w:spacing w:after="0" w:line="240" w:lineRule="auto"/>
        <w:jc w:val="both"/>
        <w:rPr>
          <w:rFonts w:ascii="Times New Roman" w:hAnsi="Times New Roman" w:cs="Times New Roman"/>
          <w:sz w:val="24"/>
          <w:lang w:val="en-US"/>
        </w:rPr>
      </w:pPr>
      <w:r w:rsidRPr="008F5D67">
        <w:rPr>
          <w:rFonts w:ascii="Times New Roman" w:hAnsi="Times New Roman" w:cs="Times New Roman"/>
          <w:b/>
          <w:sz w:val="24"/>
          <w:lang w:val="en-US"/>
        </w:rPr>
        <w:t>Abstract.</w:t>
      </w:r>
      <w:r w:rsidRPr="008F5D67">
        <w:rPr>
          <w:rFonts w:ascii="Times New Roman" w:hAnsi="Times New Roman" w:cs="Times New Roman"/>
          <w:sz w:val="24"/>
          <w:lang w:val="en-US"/>
        </w:rPr>
        <w:t xml:space="preserve"> Power supply system for modern aircraft is a complex of systems </w:t>
      </w:r>
      <w:r>
        <w:rPr>
          <w:rFonts w:ascii="Times New Roman" w:hAnsi="Times New Roman" w:cs="Times New Roman"/>
          <w:sz w:val="24"/>
          <w:lang w:val="en-US"/>
        </w:rPr>
        <w:t>for generating and distributing</w:t>
      </w:r>
      <w:r w:rsidRPr="008F5D67">
        <w:rPr>
          <w:rFonts w:ascii="Times New Roman" w:hAnsi="Times New Roman" w:cs="Times New Roman"/>
          <w:sz w:val="24"/>
          <w:lang w:val="en-US"/>
        </w:rPr>
        <w:t xml:space="preserve"> electricity, containing electromechanical, electrical and electronic components </w:t>
      </w:r>
      <w:r>
        <w:rPr>
          <w:rFonts w:ascii="Times New Roman" w:hAnsi="Times New Roman" w:cs="Times New Roman"/>
          <w:sz w:val="24"/>
          <w:lang w:val="en-US"/>
        </w:rPr>
        <w:t>that mutually function. The key</w:t>
      </w:r>
      <w:r w:rsidRPr="008F5D67">
        <w:rPr>
          <w:rFonts w:ascii="Times New Roman" w:hAnsi="Times New Roman" w:cs="Times New Roman"/>
          <w:sz w:val="24"/>
          <w:lang w:val="en-US"/>
        </w:rPr>
        <w:t xml:space="preserve"> requirements for the power supply system are high levels of reliability and failure safety. To provide them, the system includes the use of a wind power plant, the main component of which is an alternating current electric generator. Confirmation of compliance with the functional purpose: to supply the receivers with electricity of the appropriate quality in the prescribed modes of operation of the power s</w:t>
      </w:r>
      <w:r>
        <w:rPr>
          <w:rFonts w:ascii="Times New Roman" w:hAnsi="Times New Roman" w:cs="Times New Roman"/>
          <w:sz w:val="24"/>
          <w:lang w:val="en-US"/>
        </w:rPr>
        <w:t>upply system, is carried out by</w:t>
      </w:r>
      <w:r w:rsidRPr="008F5D67">
        <w:rPr>
          <w:rFonts w:ascii="Times New Roman" w:hAnsi="Times New Roman" w:cs="Times New Roman"/>
          <w:sz w:val="24"/>
          <w:lang w:val="en-US"/>
        </w:rPr>
        <w:t xml:space="preserve"> conducting a full set of semi-routine tests in accordance with the requiremen</w:t>
      </w:r>
      <w:r>
        <w:rPr>
          <w:rFonts w:ascii="Times New Roman" w:hAnsi="Times New Roman" w:cs="Times New Roman"/>
          <w:sz w:val="24"/>
          <w:lang w:val="en-US"/>
        </w:rPr>
        <w:t>ts of the standards and federal</w:t>
      </w:r>
      <w:r w:rsidRPr="008F5D67">
        <w:rPr>
          <w:rFonts w:ascii="Times New Roman" w:hAnsi="Times New Roman" w:cs="Times New Roman"/>
          <w:sz w:val="24"/>
          <w:lang w:val="en-US"/>
        </w:rPr>
        <w:t xml:space="preserve"> aviation regulations.</w:t>
      </w:r>
    </w:p>
    <w:p w14:paraId="1D2C9DC9" w14:textId="77777777" w:rsidR="00695036" w:rsidRPr="008F5D67" w:rsidRDefault="00695036" w:rsidP="007B3D34">
      <w:pPr>
        <w:spacing w:after="0" w:line="240" w:lineRule="auto"/>
        <w:jc w:val="both"/>
        <w:rPr>
          <w:rFonts w:ascii="Times New Roman" w:hAnsi="Times New Roman" w:cs="Times New Roman"/>
          <w:sz w:val="24"/>
          <w:lang w:val="en-US"/>
        </w:rPr>
      </w:pPr>
    </w:p>
    <w:p w14:paraId="16D99F54" w14:textId="77777777" w:rsidR="007E07F0" w:rsidRPr="007E07F0" w:rsidRDefault="007E07F0" w:rsidP="00242D10">
      <w:pPr>
        <w:spacing w:after="0" w:line="240" w:lineRule="auto"/>
        <w:jc w:val="both"/>
        <w:rPr>
          <w:rFonts w:ascii="Times New Roman" w:hAnsi="Times New Roman" w:cs="Times New Roman"/>
          <w:sz w:val="24"/>
          <w:lang w:val="en-US"/>
        </w:rPr>
      </w:pPr>
      <w:r w:rsidRPr="008F5D67">
        <w:rPr>
          <w:rFonts w:ascii="Times New Roman" w:hAnsi="Times New Roman" w:cs="Times New Roman"/>
          <w:b/>
          <w:sz w:val="24"/>
          <w:lang w:val="en-US"/>
        </w:rPr>
        <w:t>Keywords:</w:t>
      </w:r>
      <w:r w:rsidRPr="008F5D67">
        <w:rPr>
          <w:rFonts w:ascii="Times New Roman" w:hAnsi="Times New Roman" w:cs="Times New Roman"/>
          <w:sz w:val="24"/>
          <w:lang w:val="en-US"/>
        </w:rPr>
        <w:t xml:space="preserve"> air transport, aircraft, system of electro supply, the electric g</w:t>
      </w:r>
      <w:r>
        <w:rPr>
          <w:rFonts w:ascii="Times New Roman" w:hAnsi="Times New Roman" w:cs="Times New Roman"/>
          <w:sz w:val="24"/>
          <w:lang w:val="en-US"/>
        </w:rPr>
        <w:t>enerator, the electric machine,</w:t>
      </w:r>
      <w:r w:rsidRPr="008F5D67">
        <w:rPr>
          <w:rFonts w:ascii="Times New Roman" w:hAnsi="Times New Roman" w:cs="Times New Roman"/>
          <w:sz w:val="24"/>
          <w:lang w:val="en-US"/>
        </w:rPr>
        <w:t xml:space="preserve"> the turbo-propeller aviation generator, operation of aircraft</w:t>
      </w:r>
    </w:p>
    <w:p w14:paraId="152C8475" w14:textId="77777777" w:rsidR="00242D10" w:rsidRDefault="00242D10" w:rsidP="00242D10">
      <w:pPr>
        <w:spacing w:after="0" w:line="240" w:lineRule="auto"/>
        <w:ind w:hanging="142"/>
        <w:jc w:val="both"/>
        <w:rPr>
          <w:rFonts w:ascii="Times New Roman" w:hAnsi="Times New Roman" w:cs="Times New Roman"/>
          <w:sz w:val="24"/>
          <w:lang w:val="en-US"/>
        </w:rPr>
      </w:pPr>
    </w:p>
    <w:p w14:paraId="67E24B54"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40C02CA8" w14:textId="77777777" w:rsidR="002F2996" w:rsidRDefault="002F2996"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Прогнозирование входящего потока воздушных судов</w:t>
      </w:r>
      <w:r w:rsidR="008D487C" w:rsidRPr="007B3D34">
        <w:rPr>
          <w:rFonts w:ascii="Times New Roman" w:hAnsi="Times New Roman" w:cs="Times New Roman"/>
          <w:b/>
          <w:bCs/>
          <w:sz w:val="24"/>
        </w:rPr>
        <w:t xml:space="preserve"> </w:t>
      </w:r>
      <w:r w:rsidRPr="007B3D34">
        <w:rPr>
          <w:rFonts w:ascii="Times New Roman" w:hAnsi="Times New Roman" w:cs="Times New Roman"/>
          <w:b/>
          <w:bCs/>
          <w:sz w:val="24"/>
        </w:rPr>
        <w:t xml:space="preserve">на основе </w:t>
      </w:r>
      <w:proofErr w:type="spellStart"/>
      <w:r w:rsidRPr="007B3D34">
        <w:rPr>
          <w:rFonts w:ascii="Times New Roman" w:hAnsi="Times New Roman" w:cs="Times New Roman"/>
          <w:b/>
          <w:bCs/>
          <w:sz w:val="24"/>
        </w:rPr>
        <w:t>графовых</w:t>
      </w:r>
      <w:proofErr w:type="spellEnd"/>
      <w:r w:rsidRPr="007B3D34">
        <w:rPr>
          <w:rFonts w:ascii="Times New Roman" w:hAnsi="Times New Roman" w:cs="Times New Roman"/>
          <w:b/>
          <w:bCs/>
          <w:sz w:val="24"/>
        </w:rPr>
        <w:t xml:space="preserve"> </w:t>
      </w:r>
      <w:proofErr w:type="spellStart"/>
      <w:r w:rsidRPr="007B3D34">
        <w:rPr>
          <w:rFonts w:ascii="Times New Roman" w:hAnsi="Times New Roman" w:cs="Times New Roman"/>
          <w:b/>
          <w:bCs/>
          <w:sz w:val="24"/>
        </w:rPr>
        <w:t>свёрточных</w:t>
      </w:r>
      <w:proofErr w:type="spellEnd"/>
      <w:r w:rsidRPr="007B3D34">
        <w:rPr>
          <w:rFonts w:ascii="Times New Roman" w:hAnsi="Times New Roman" w:cs="Times New Roman"/>
          <w:b/>
          <w:bCs/>
          <w:sz w:val="24"/>
        </w:rPr>
        <w:t xml:space="preserve"> сетей</w:t>
      </w:r>
    </w:p>
    <w:p w14:paraId="13B9B796"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Гаспарян Г. А., Чехов И. А., Драченко Е. А.</w:t>
      </w:r>
    </w:p>
    <w:p w14:paraId="277DF4C9" w14:textId="77777777" w:rsidR="008D487C" w:rsidRDefault="008D487C" w:rsidP="007B3D34">
      <w:pPr>
        <w:spacing w:after="0" w:line="240" w:lineRule="auto"/>
        <w:jc w:val="both"/>
        <w:rPr>
          <w:rFonts w:ascii="Times New Roman" w:hAnsi="Times New Roman" w:cs="Times New Roman"/>
          <w:sz w:val="24"/>
        </w:rPr>
      </w:pPr>
    </w:p>
    <w:p w14:paraId="26248F00" w14:textId="77777777" w:rsidR="002F2996" w:rsidRDefault="002F2996" w:rsidP="007B3D34">
      <w:pPr>
        <w:spacing w:after="0" w:line="240" w:lineRule="auto"/>
        <w:jc w:val="both"/>
        <w:rPr>
          <w:rFonts w:ascii="Times New Roman" w:hAnsi="Times New Roman" w:cs="Times New Roman"/>
          <w:sz w:val="24"/>
        </w:rPr>
      </w:pPr>
      <w:r w:rsidRPr="008D487C">
        <w:rPr>
          <w:rFonts w:ascii="Times New Roman" w:hAnsi="Times New Roman" w:cs="Times New Roman"/>
          <w:b/>
          <w:sz w:val="24"/>
        </w:rPr>
        <w:t>Аннотация.</w:t>
      </w:r>
      <w:r w:rsidRPr="002F2996">
        <w:rPr>
          <w:rFonts w:ascii="Times New Roman" w:hAnsi="Times New Roman" w:cs="Times New Roman"/>
          <w:sz w:val="24"/>
        </w:rPr>
        <w:t xml:space="preserve"> Рассматривается задача краткосрочного прогнозирования входящих потоков </w:t>
      </w:r>
      <w:r w:rsidR="008D487C">
        <w:rPr>
          <w:rFonts w:ascii="Times New Roman" w:hAnsi="Times New Roman" w:cs="Times New Roman"/>
          <w:sz w:val="24"/>
        </w:rPr>
        <w:t>воз</w:t>
      </w:r>
      <w:r w:rsidRPr="002F2996">
        <w:rPr>
          <w:rFonts w:ascii="Times New Roman" w:hAnsi="Times New Roman" w:cs="Times New Roman"/>
          <w:sz w:val="24"/>
        </w:rPr>
        <w:t xml:space="preserve">душных судов (ВС) в сектора обслуживания воздушного движения </w:t>
      </w:r>
      <w:r w:rsidR="008D487C">
        <w:rPr>
          <w:rFonts w:ascii="Times New Roman" w:hAnsi="Times New Roman" w:cs="Times New Roman"/>
          <w:sz w:val="24"/>
        </w:rPr>
        <w:t xml:space="preserve">(ВД), решение которой важно для </w:t>
      </w:r>
      <w:r w:rsidRPr="002F2996">
        <w:rPr>
          <w:rFonts w:ascii="Times New Roman" w:hAnsi="Times New Roman" w:cs="Times New Roman"/>
          <w:sz w:val="24"/>
        </w:rPr>
        <w:t>обеспечения безопасности, надёжности и эффективности использования воздушного простр</w:t>
      </w:r>
      <w:r w:rsidR="008D487C">
        <w:rPr>
          <w:rFonts w:ascii="Times New Roman" w:hAnsi="Times New Roman" w:cs="Times New Roman"/>
          <w:sz w:val="24"/>
        </w:rPr>
        <w:t xml:space="preserve">анства (ВП). </w:t>
      </w:r>
      <w:r w:rsidRPr="002F2996">
        <w:rPr>
          <w:rFonts w:ascii="Times New Roman" w:hAnsi="Times New Roman" w:cs="Times New Roman"/>
          <w:sz w:val="24"/>
        </w:rPr>
        <w:t>Для построения прогностической модели рассмотрена архитектура на о</w:t>
      </w:r>
      <w:r w:rsidR="008D487C">
        <w:rPr>
          <w:rFonts w:ascii="Times New Roman" w:hAnsi="Times New Roman" w:cs="Times New Roman"/>
          <w:sz w:val="24"/>
        </w:rPr>
        <w:t xml:space="preserve">снове </w:t>
      </w:r>
      <w:proofErr w:type="spellStart"/>
      <w:r w:rsidR="008D487C">
        <w:rPr>
          <w:rFonts w:ascii="Times New Roman" w:hAnsi="Times New Roman" w:cs="Times New Roman"/>
          <w:sz w:val="24"/>
        </w:rPr>
        <w:t>графовых</w:t>
      </w:r>
      <w:proofErr w:type="spellEnd"/>
      <w:r w:rsidR="008D487C">
        <w:rPr>
          <w:rFonts w:ascii="Times New Roman" w:hAnsi="Times New Roman" w:cs="Times New Roman"/>
          <w:sz w:val="24"/>
        </w:rPr>
        <w:t xml:space="preserve"> </w:t>
      </w:r>
      <w:proofErr w:type="spellStart"/>
      <w:r w:rsidR="008D487C">
        <w:rPr>
          <w:rFonts w:ascii="Times New Roman" w:hAnsi="Times New Roman" w:cs="Times New Roman"/>
          <w:sz w:val="24"/>
        </w:rPr>
        <w:t>свёрточных</w:t>
      </w:r>
      <w:proofErr w:type="spellEnd"/>
      <w:r w:rsidR="008D487C">
        <w:rPr>
          <w:rFonts w:ascii="Times New Roman" w:hAnsi="Times New Roman" w:cs="Times New Roman"/>
          <w:sz w:val="24"/>
        </w:rPr>
        <w:t xml:space="preserve"> сетей </w:t>
      </w:r>
      <w:r w:rsidRPr="002F2996">
        <w:rPr>
          <w:rFonts w:ascii="Times New Roman" w:hAnsi="Times New Roman" w:cs="Times New Roman"/>
          <w:sz w:val="24"/>
        </w:rPr>
        <w:t>(GCN). В ходе анализа выявлены её ключевые недостатки: использование статической структуры графа,</w:t>
      </w:r>
      <w:r w:rsidR="008D487C">
        <w:rPr>
          <w:rFonts w:ascii="Times New Roman" w:hAnsi="Times New Roman" w:cs="Times New Roman"/>
          <w:sz w:val="24"/>
        </w:rPr>
        <w:t xml:space="preserve"> </w:t>
      </w:r>
      <w:r w:rsidRPr="002F2996">
        <w:rPr>
          <w:rFonts w:ascii="Times New Roman" w:hAnsi="Times New Roman" w:cs="Times New Roman"/>
          <w:sz w:val="24"/>
        </w:rPr>
        <w:t>не отражающей оперативные изменения в системе, и отсутствие гибкости в определении значимости</w:t>
      </w:r>
      <w:r w:rsidR="008D487C">
        <w:rPr>
          <w:rFonts w:ascii="Times New Roman" w:hAnsi="Times New Roman" w:cs="Times New Roman"/>
          <w:sz w:val="24"/>
        </w:rPr>
        <w:t xml:space="preserve"> </w:t>
      </w:r>
      <w:r w:rsidRPr="002F2996">
        <w:rPr>
          <w:rFonts w:ascii="Times New Roman" w:hAnsi="Times New Roman" w:cs="Times New Roman"/>
          <w:sz w:val="24"/>
        </w:rPr>
        <w:t>связей между узлами. Предложена улучшенная архитектура, основ</w:t>
      </w:r>
      <w:r w:rsidR="008D487C">
        <w:rPr>
          <w:rFonts w:ascii="Times New Roman" w:hAnsi="Times New Roman" w:cs="Times New Roman"/>
          <w:sz w:val="24"/>
        </w:rPr>
        <w:t xml:space="preserve">анная на механизме </w:t>
      </w:r>
      <w:proofErr w:type="spellStart"/>
      <w:r w:rsidR="008D487C">
        <w:rPr>
          <w:rFonts w:ascii="Times New Roman" w:hAnsi="Times New Roman" w:cs="Times New Roman"/>
          <w:sz w:val="24"/>
        </w:rPr>
        <w:t>самовнимания</w:t>
      </w:r>
      <w:proofErr w:type="spellEnd"/>
      <w:r w:rsidR="008D487C">
        <w:rPr>
          <w:rFonts w:ascii="Times New Roman" w:hAnsi="Times New Roman" w:cs="Times New Roman"/>
          <w:sz w:val="24"/>
        </w:rPr>
        <w:t xml:space="preserve"> </w:t>
      </w:r>
      <w:r w:rsidRPr="002F2996">
        <w:rPr>
          <w:rFonts w:ascii="Times New Roman" w:hAnsi="Times New Roman" w:cs="Times New Roman"/>
          <w:sz w:val="24"/>
        </w:rPr>
        <w:t>(</w:t>
      </w:r>
      <w:proofErr w:type="spellStart"/>
      <w:r w:rsidRPr="002F2996">
        <w:rPr>
          <w:rFonts w:ascii="Times New Roman" w:hAnsi="Times New Roman" w:cs="Times New Roman"/>
          <w:sz w:val="24"/>
        </w:rPr>
        <w:t>self-attention</w:t>
      </w:r>
      <w:proofErr w:type="spellEnd"/>
      <w:r w:rsidRPr="002F2996">
        <w:rPr>
          <w:rFonts w:ascii="Times New Roman" w:hAnsi="Times New Roman" w:cs="Times New Roman"/>
          <w:sz w:val="24"/>
        </w:rPr>
        <w:t>), позволяющем формировать динамическую, обучаем</w:t>
      </w:r>
      <w:r w:rsidR="008D487C">
        <w:rPr>
          <w:rFonts w:ascii="Times New Roman" w:hAnsi="Times New Roman" w:cs="Times New Roman"/>
          <w:sz w:val="24"/>
        </w:rPr>
        <w:t>ую матрицу смежности, адаптиру</w:t>
      </w:r>
      <w:r w:rsidRPr="002F2996">
        <w:rPr>
          <w:rFonts w:ascii="Times New Roman" w:hAnsi="Times New Roman" w:cs="Times New Roman"/>
          <w:sz w:val="24"/>
        </w:rPr>
        <w:t>ющуюся к текущей обстановке. В дополнение к пространственному</w:t>
      </w:r>
      <w:r w:rsidR="008D487C">
        <w:rPr>
          <w:rFonts w:ascii="Times New Roman" w:hAnsi="Times New Roman" w:cs="Times New Roman"/>
          <w:sz w:val="24"/>
        </w:rPr>
        <w:t xml:space="preserve"> компоненту используется модуль </w:t>
      </w:r>
      <w:r w:rsidRPr="002F2996">
        <w:rPr>
          <w:rFonts w:ascii="Times New Roman" w:hAnsi="Times New Roman" w:cs="Times New Roman"/>
          <w:sz w:val="24"/>
        </w:rPr>
        <w:t xml:space="preserve">LSTM, который захватывает </w:t>
      </w:r>
      <w:proofErr w:type="spellStart"/>
      <w:r w:rsidRPr="002F2996">
        <w:rPr>
          <w:rFonts w:ascii="Times New Roman" w:hAnsi="Times New Roman" w:cs="Times New Roman"/>
          <w:sz w:val="24"/>
        </w:rPr>
        <w:t>временны́е</w:t>
      </w:r>
      <w:proofErr w:type="spellEnd"/>
      <w:r w:rsidRPr="002F2996">
        <w:rPr>
          <w:rFonts w:ascii="Times New Roman" w:hAnsi="Times New Roman" w:cs="Times New Roman"/>
          <w:sz w:val="24"/>
        </w:rPr>
        <w:t xml:space="preserve"> зависимости. Расширенный н</w:t>
      </w:r>
      <w:r w:rsidR="008D487C">
        <w:rPr>
          <w:rFonts w:ascii="Times New Roman" w:hAnsi="Times New Roman" w:cs="Times New Roman"/>
          <w:sz w:val="24"/>
        </w:rPr>
        <w:t xml:space="preserve">абор входных признаков включает </w:t>
      </w:r>
      <w:r w:rsidRPr="002F2996">
        <w:rPr>
          <w:rFonts w:ascii="Times New Roman" w:hAnsi="Times New Roman" w:cs="Times New Roman"/>
          <w:sz w:val="24"/>
        </w:rPr>
        <w:t>данные о траекториях, погодных условиях (METAR/TAF), маршрутах и зад</w:t>
      </w:r>
      <w:r w:rsidR="008D487C">
        <w:rPr>
          <w:rFonts w:ascii="Times New Roman" w:hAnsi="Times New Roman" w:cs="Times New Roman"/>
          <w:sz w:val="24"/>
        </w:rPr>
        <w:t>ержках. Полученные резуль</w:t>
      </w:r>
      <w:r w:rsidRPr="002F2996">
        <w:rPr>
          <w:rFonts w:ascii="Times New Roman" w:hAnsi="Times New Roman" w:cs="Times New Roman"/>
          <w:sz w:val="24"/>
        </w:rPr>
        <w:t>таты свидетельствуют о перспективности предложенного подхода дл</w:t>
      </w:r>
      <w:r w:rsidR="008D487C">
        <w:rPr>
          <w:rFonts w:ascii="Times New Roman" w:hAnsi="Times New Roman" w:cs="Times New Roman"/>
          <w:sz w:val="24"/>
        </w:rPr>
        <w:t xml:space="preserve">я применения в интеллектуальных </w:t>
      </w:r>
      <w:r w:rsidRPr="002F2996">
        <w:rPr>
          <w:rFonts w:ascii="Times New Roman" w:hAnsi="Times New Roman" w:cs="Times New Roman"/>
          <w:sz w:val="24"/>
        </w:rPr>
        <w:t>системах поддержки принятия решений в сфере аэронавигации и управления воздушным движением.</w:t>
      </w:r>
    </w:p>
    <w:p w14:paraId="5150E6BD" w14:textId="77777777" w:rsidR="007B3D34" w:rsidRPr="002F2996" w:rsidRDefault="007B3D34" w:rsidP="007B3D34">
      <w:pPr>
        <w:spacing w:after="0" w:line="240" w:lineRule="auto"/>
        <w:jc w:val="both"/>
        <w:rPr>
          <w:rFonts w:ascii="Times New Roman" w:hAnsi="Times New Roman" w:cs="Times New Roman"/>
          <w:sz w:val="24"/>
        </w:rPr>
      </w:pPr>
    </w:p>
    <w:p w14:paraId="638EAD84" w14:textId="77777777" w:rsidR="007E07F0" w:rsidRDefault="002F2996" w:rsidP="007B3D34">
      <w:pPr>
        <w:spacing w:after="0" w:line="240" w:lineRule="auto"/>
        <w:jc w:val="both"/>
        <w:rPr>
          <w:rFonts w:ascii="Times New Roman" w:hAnsi="Times New Roman" w:cs="Times New Roman"/>
          <w:b/>
          <w:sz w:val="24"/>
        </w:rPr>
      </w:pPr>
      <w:r w:rsidRPr="008D487C">
        <w:rPr>
          <w:rFonts w:ascii="Times New Roman" w:hAnsi="Times New Roman" w:cs="Times New Roman"/>
          <w:b/>
          <w:sz w:val="24"/>
        </w:rPr>
        <w:t>Ключевые слова:</w:t>
      </w:r>
      <w:r w:rsidRPr="002F2996">
        <w:rPr>
          <w:rFonts w:ascii="Times New Roman" w:hAnsi="Times New Roman" w:cs="Times New Roman"/>
          <w:sz w:val="24"/>
        </w:rPr>
        <w:t xml:space="preserve"> обслуживание воздушного движения, исп</w:t>
      </w:r>
      <w:r w:rsidR="008D487C">
        <w:rPr>
          <w:rFonts w:ascii="Times New Roman" w:hAnsi="Times New Roman" w:cs="Times New Roman"/>
          <w:sz w:val="24"/>
        </w:rPr>
        <w:t>ользование воздушного простран</w:t>
      </w:r>
      <w:r w:rsidRPr="002F2996">
        <w:rPr>
          <w:rFonts w:ascii="Times New Roman" w:hAnsi="Times New Roman" w:cs="Times New Roman"/>
          <w:sz w:val="24"/>
        </w:rPr>
        <w:t xml:space="preserve">ства, прогнозирование потоков, механизм </w:t>
      </w:r>
      <w:proofErr w:type="spellStart"/>
      <w:r w:rsidRPr="002F2996">
        <w:rPr>
          <w:rFonts w:ascii="Times New Roman" w:hAnsi="Times New Roman" w:cs="Times New Roman"/>
          <w:sz w:val="24"/>
        </w:rPr>
        <w:t>самовнимания</w:t>
      </w:r>
      <w:proofErr w:type="spellEnd"/>
      <w:r w:rsidRPr="002F2996">
        <w:rPr>
          <w:rFonts w:ascii="Times New Roman" w:hAnsi="Times New Roman" w:cs="Times New Roman"/>
          <w:sz w:val="24"/>
        </w:rPr>
        <w:t xml:space="preserve">, </w:t>
      </w:r>
      <w:proofErr w:type="spellStart"/>
      <w:r w:rsidRPr="002F2996">
        <w:rPr>
          <w:rFonts w:ascii="Times New Roman" w:hAnsi="Times New Roman" w:cs="Times New Roman"/>
          <w:sz w:val="24"/>
        </w:rPr>
        <w:t>графовые</w:t>
      </w:r>
      <w:proofErr w:type="spellEnd"/>
      <w:r w:rsidRPr="002F2996">
        <w:rPr>
          <w:rFonts w:ascii="Times New Roman" w:hAnsi="Times New Roman" w:cs="Times New Roman"/>
          <w:sz w:val="24"/>
        </w:rPr>
        <w:t xml:space="preserve"> </w:t>
      </w:r>
      <w:proofErr w:type="spellStart"/>
      <w:r w:rsidRPr="002F2996">
        <w:rPr>
          <w:rFonts w:ascii="Times New Roman" w:hAnsi="Times New Roman" w:cs="Times New Roman"/>
          <w:sz w:val="24"/>
        </w:rPr>
        <w:t>св</w:t>
      </w:r>
      <w:r w:rsidR="008D487C">
        <w:rPr>
          <w:rFonts w:ascii="Times New Roman" w:hAnsi="Times New Roman" w:cs="Times New Roman"/>
          <w:sz w:val="24"/>
        </w:rPr>
        <w:t>ёрточные</w:t>
      </w:r>
      <w:proofErr w:type="spellEnd"/>
      <w:r w:rsidR="008D487C">
        <w:rPr>
          <w:rFonts w:ascii="Times New Roman" w:hAnsi="Times New Roman" w:cs="Times New Roman"/>
          <w:sz w:val="24"/>
        </w:rPr>
        <w:t xml:space="preserve"> сети, </w:t>
      </w:r>
      <w:proofErr w:type="spellStart"/>
      <w:r w:rsidR="008D487C">
        <w:rPr>
          <w:rFonts w:ascii="Times New Roman" w:hAnsi="Times New Roman" w:cs="Times New Roman"/>
          <w:sz w:val="24"/>
        </w:rPr>
        <w:t>пространственно-</w:t>
      </w:r>
      <w:r w:rsidRPr="002F2996">
        <w:rPr>
          <w:rFonts w:ascii="Times New Roman" w:hAnsi="Times New Roman" w:cs="Times New Roman"/>
          <w:sz w:val="24"/>
        </w:rPr>
        <w:t>временны́е</w:t>
      </w:r>
      <w:proofErr w:type="spellEnd"/>
      <w:r w:rsidRPr="002F2996">
        <w:rPr>
          <w:rFonts w:ascii="Times New Roman" w:hAnsi="Times New Roman" w:cs="Times New Roman"/>
          <w:sz w:val="24"/>
        </w:rPr>
        <w:t xml:space="preserve"> данные, эксплуатация авиационной техники</w:t>
      </w:r>
      <w:r w:rsidR="007E07F0" w:rsidRPr="007E07F0">
        <w:rPr>
          <w:rFonts w:ascii="Times New Roman" w:hAnsi="Times New Roman" w:cs="Times New Roman"/>
          <w:b/>
          <w:sz w:val="24"/>
        </w:rPr>
        <w:t xml:space="preserve"> </w:t>
      </w:r>
    </w:p>
    <w:p w14:paraId="16C39DAA"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6984490A" w14:textId="77777777" w:rsidR="00242D10" w:rsidRPr="007B3D34" w:rsidRDefault="00242D10" w:rsidP="00242D10">
      <w:pPr>
        <w:spacing w:after="0" w:line="240" w:lineRule="auto"/>
        <w:jc w:val="both"/>
        <w:rPr>
          <w:rFonts w:ascii="Times New Roman" w:hAnsi="Times New Roman" w:cs="Times New Roman"/>
          <w:b/>
          <w:sz w:val="24"/>
          <w:lang w:val="en-US"/>
        </w:rPr>
      </w:pPr>
    </w:p>
    <w:p w14:paraId="381742DB" w14:textId="77777777"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Sector entry traffic forecast based on graph convolutional networks</w:t>
      </w:r>
    </w:p>
    <w:p w14:paraId="6CE27FBF" w14:textId="484BC4E9" w:rsidR="007B3D34" w:rsidRPr="007B3D34" w:rsidRDefault="007B3D34"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Cs/>
          <w:i/>
          <w:iCs/>
          <w:sz w:val="24"/>
          <w:lang w:val="en-US"/>
        </w:rPr>
        <w:t xml:space="preserve">Gasparyan G. A., Chekhov I. A., </w:t>
      </w:r>
      <w:proofErr w:type="spellStart"/>
      <w:r w:rsidRPr="007B3D34">
        <w:rPr>
          <w:rFonts w:ascii="Times New Roman" w:hAnsi="Times New Roman" w:cs="Times New Roman"/>
          <w:bCs/>
          <w:i/>
          <w:iCs/>
          <w:sz w:val="24"/>
          <w:lang w:val="en-US"/>
        </w:rPr>
        <w:t>Drachenko</w:t>
      </w:r>
      <w:proofErr w:type="spellEnd"/>
      <w:r w:rsidRPr="007B3D34">
        <w:rPr>
          <w:rFonts w:ascii="Times New Roman" w:hAnsi="Times New Roman" w:cs="Times New Roman"/>
          <w:bCs/>
          <w:i/>
          <w:iCs/>
          <w:sz w:val="24"/>
          <w:lang w:val="en-US"/>
        </w:rPr>
        <w:t xml:space="preserve"> E. A.</w:t>
      </w:r>
    </w:p>
    <w:p w14:paraId="6F6CA70B" w14:textId="77777777" w:rsidR="007E07F0" w:rsidRPr="00BA591A" w:rsidRDefault="007E07F0" w:rsidP="007B3D34">
      <w:pPr>
        <w:spacing w:after="0" w:line="240" w:lineRule="auto"/>
        <w:jc w:val="both"/>
        <w:rPr>
          <w:rFonts w:ascii="Times New Roman" w:hAnsi="Times New Roman" w:cs="Times New Roman"/>
          <w:sz w:val="24"/>
          <w:lang w:val="en-US"/>
        </w:rPr>
      </w:pPr>
    </w:p>
    <w:p w14:paraId="365148E2" w14:textId="77777777" w:rsidR="007E07F0" w:rsidRPr="00242D10" w:rsidRDefault="007E07F0" w:rsidP="007B3D34">
      <w:pPr>
        <w:spacing w:after="0" w:line="240" w:lineRule="auto"/>
        <w:jc w:val="both"/>
        <w:rPr>
          <w:rFonts w:ascii="Times New Roman" w:hAnsi="Times New Roman" w:cs="Times New Roman"/>
          <w:sz w:val="24"/>
          <w:lang w:val="en-US"/>
        </w:rPr>
      </w:pPr>
      <w:r w:rsidRPr="001965CE">
        <w:rPr>
          <w:rFonts w:ascii="Times New Roman" w:hAnsi="Times New Roman" w:cs="Times New Roman"/>
          <w:b/>
          <w:sz w:val="24"/>
          <w:lang w:val="en-US"/>
        </w:rPr>
        <w:t>Abstract</w:t>
      </w:r>
      <w:r w:rsidRPr="008F5D67">
        <w:rPr>
          <w:rFonts w:ascii="Times New Roman" w:hAnsi="Times New Roman" w:cs="Times New Roman"/>
          <w:sz w:val="24"/>
          <w:lang w:val="en-US"/>
        </w:rPr>
        <w:t xml:space="preserve">. This study addresses the task of short-term prediction of aircraft </w:t>
      </w:r>
      <w:r>
        <w:rPr>
          <w:rFonts w:ascii="Times New Roman" w:hAnsi="Times New Roman" w:cs="Times New Roman"/>
          <w:sz w:val="24"/>
          <w:lang w:val="en-US"/>
        </w:rPr>
        <w:t>inflow into air traffic control</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sectors, which is critical for ensuring the safety, reliability, and efficiency of ai</w:t>
      </w:r>
      <w:r>
        <w:rPr>
          <w:rFonts w:ascii="Times New Roman" w:hAnsi="Times New Roman" w:cs="Times New Roman"/>
          <w:sz w:val="24"/>
          <w:lang w:val="en-US"/>
        </w:rPr>
        <w:t>rspace operations. The baseline</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model under consideration is based on Graph Convolutional Networks (GCN), whi</w:t>
      </w:r>
      <w:r>
        <w:rPr>
          <w:rFonts w:ascii="Times New Roman" w:hAnsi="Times New Roman" w:cs="Times New Roman"/>
          <w:sz w:val="24"/>
          <w:lang w:val="en-US"/>
        </w:rPr>
        <w:t>ch has demonstrated promising</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results. However, our analysis reveals several key limitations of the GCN approach</w:t>
      </w:r>
      <w:r>
        <w:rPr>
          <w:rFonts w:ascii="Times New Roman" w:hAnsi="Times New Roman" w:cs="Times New Roman"/>
          <w:sz w:val="24"/>
          <w:lang w:val="en-US"/>
        </w:rPr>
        <w:t>, including the use of a static</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graph structure that does not reflect real-time operational dynamics, and the l</w:t>
      </w:r>
      <w:r>
        <w:rPr>
          <w:rFonts w:ascii="Times New Roman" w:hAnsi="Times New Roman" w:cs="Times New Roman"/>
          <w:sz w:val="24"/>
          <w:lang w:val="en-US"/>
        </w:rPr>
        <w:t>ack of flexibility in assigning</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importance to inter-sector connections. To address these issues, we propos</w:t>
      </w:r>
      <w:r>
        <w:rPr>
          <w:rFonts w:ascii="Times New Roman" w:hAnsi="Times New Roman" w:cs="Times New Roman"/>
          <w:sz w:val="24"/>
          <w:lang w:val="en-US"/>
        </w:rPr>
        <w:t>e an enhanced architecture that</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incorporates a self-attention mechanism for learning a dynamic adjacency m</w:t>
      </w:r>
      <w:r>
        <w:rPr>
          <w:rFonts w:ascii="Times New Roman" w:hAnsi="Times New Roman" w:cs="Times New Roman"/>
          <w:sz w:val="24"/>
          <w:lang w:val="en-US"/>
        </w:rPr>
        <w:t>atrix. This allows the model to</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adaptively reweight connections between nodes based on the current operationa</w:t>
      </w:r>
      <w:r>
        <w:rPr>
          <w:rFonts w:ascii="Times New Roman" w:hAnsi="Times New Roman" w:cs="Times New Roman"/>
          <w:sz w:val="24"/>
          <w:lang w:val="en-US"/>
        </w:rPr>
        <w:t>l context. Additionally, a Long</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Short-Term Memory (LSTM) module is used to capture temporal dependencies i</w:t>
      </w:r>
      <w:r>
        <w:rPr>
          <w:rFonts w:ascii="Times New Roman" w:hAnsi="Times New Roman" w:cs="Times New Roman"/>
          <w:sz w:val="24"/>
          <w:lang w:val="en-US"/>
        </w:rPr>
        <w:t>n traffic patterns. The feature</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set is extended to include aircraft trajectory data, weather reports (METAR/T</w:t>
      </w:r>
      <w:r>
        <w:rPr>
          <w:rFonts w:ascii="Times New Roman" w:hAnsi="Times New Roman" w:cs="Times New Roman"/>
          <w:sz w:val="24"/>
          <w:lang w:val="en-US"/>
        </w:rPr>
        <w:t>AF), route densities, and delay</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statistics. Experiments using real-world data show that the proposed method significantly outperfo</w:t>
      </w:r>
      <w:r>
        <w:rPr>
          <w:rFonts w:ascii="Times New Roman" w:hAnsi="Times New Roman" w:cs="Times New Roman"/>
          <w:sz w:val="24"/>
          <w:lang w:val="en-US"/>
        </w:rPr>
        <w:t>rms baseline</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models, offering a promising direction for intelligent decision support in air traffic management systems.</w:t>
      </w:r>
    </w:p>
    <w:p w14:paraId="239AD00D" w14:textId="77777777" w:rsidR="007B3D34" w:rsidRPr="00242D10" w:rsidRDefault="007B3D34" w:rsidP="007B3D34">
      <w:pPr>
        <w:spacing w:after="0" w:line="240" w:lineRule="auto"/>
        <w:jc w:val="both"/>
        <w:rPr>
          <w:rFonts w:ascii="Times New Roman" w:hAnsi="Times New Roman" w:cs="Times New Roman"/>
          <w:sz w:val="24"/>
          <w:lang w:val="en-US"/>
        </w:rPr>
      </w:pPr>
    </w:p>
    <w:p w14:paraId="6765D18D" w14:textId="77777777" w:rsidR="007E07F0" w:rsidRPr="007E07F0" w:rsidRDefault="007E07F0" w:rsidP="00242D10">
      <w:pPr>
        <w:spacing w:after="0" w:line="240" w:lineRule="auto"/>
        <w:jc w:val="both"/>
        <w:rPr>
          <w:rFonts w:ascii="Times New Roman" w:hAnsi="Times New Roman" w:cs="Times New Roman"/>
          <w:sz w:val="24"/>
          <w:lang w:val="en-US"/>
        </w:rPr>
      </w:pPr>
      <w:r w:rsidRPr="001965CE">
        <w:rPr>
          <w:rFonts w:ascii="Times New Roman" w:hAnsi="Times New Roman" w:cs="Times New Roman"/>
          <w:b/>
          <w:sz w:val="24"/>
          <w:lang w:val="en-US"/>
        </w:rPr>
        <w:t>Keywords:</w:t>
      </w:r>
      <w:r w:rsidRPr="008F5D67">
        <w:rPr>
          <w:rFonts w:ascii="Times New Roman" w:hAnsi="Times New Roman" w:cs="Times New Roman"/>
          <w:sz w:val="24"/>
          <w:lang w:val="en-US"/>
        </w:rPr>
        <w:t xml:space="preserve"> air traffic control, flow prediction, airspace operation, </w:t>
      </w:r>
      <w:r>
        <w:rPr>
          <w:rFonts w:ascii="Times New Roman" w:hAnsi="Times New Roman" w:cs="Times New Roman"/>
          <w:sz w:val="24"/>
          <w:lang w:val="en-US"/>
        </w:rPr>
        <w:t>self-attention mechanism, graph</w:t>
      </w:r>
      <w:r w:rsidRPr="001965CE">
        <w:rPr>
          <w:rFonts w:ascii="Times New Roman" w:hAnsi="Times New Roman" w:cs="Times New Roman"/>
          <w:sz w:val="24"/>
          <w:lang w:val="en-US"/>
        </w:rPr>
        <w:t xml:space="preserve"> </w:t>
      </w:r>
      <w:r w:rsidRPr="008F5D67">
        <w:rPr>
          <w:rFonts w:ascii="Times New Roman" w:hAnsi="Times New Roman" w:cs="Times New Roman"/>
          <w:sz w:val="24"/>
          <w:lang w:val="en-US"/>
        </w:rPr>
        <w:t>convolutional network, spatial-temporal data, operation of aircraft</w:t>
      </w:r>
    </w:p>
    <w:p w14:paraId="6F67CDAA" w14:textId="77777777" w:rsidR="00242D10" w:rsidRDefault="00242D10" w:rsidP="00242D10">
      <w:pPr>
        <w:spacing w:after="0" w:line="240" w:lineRule="auto"/>
        <w:ind w:hanging="142"/>
        <w:jc w:val="both"/>
        <w:rPr>
          <w:rFonts w:ascii="Times New Roman" w:hAnsi="Times New Roman" w:cs="Times New Roman"/>
          <w:sz w:val="24"/>
          <w:lang w:val="en-US"/>
        </w:rPr>
      </w:pPr>
    </w:p>
    <w:p w14:paraId="7C49E34C"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5885BC60" w14:textId="77777777" w:rsidR="008D487C" w:rsidRPr="007B3D34" w:rsidRDefault="00073F0E"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Управление</w:t>
      </w:r>
      <w:r w:rsidR="008D487C" w:rsidRPr="007B3D34">
        <w:rPr>
          <w:rFonts w:ascii="Times New Roman" w:hAnsi="Times New Roman" w:cs="Times New Roman"/>
          <w:b/>
          <w:bCs/>
          <w:sz w:val="24"/>
        </w:rPr>
        <w:t xml:space="preserve"> </w:t>
      </w:r>
      <w:r w:rsidRPr="007B3D34">
        <w:rPr>
          <w:rFonts w:ascii="Times New Roman" w:hAnsi="Times New Roman" w:cs="Times New Roman"/>
          <w:b/>
          <w:bCs/>
          <w:sz w:val="24"/>
        </w:rPr>
        <w:t>организационно-технологическими процедурами поддержания лётной годности беспилотных авиационных систем</w:t>
      </w:r>
    </w:p>
    <w:p w14:paraId="59ABC7A2" w14:textId="77777777" w:rsidR="007B3D34" w:rsidRPr="007B3D34" w:rsidRDefault="007B3D34" w:rsidP="007B3D34">
      <w:pPr>
        <w:spacing w:after="0" w:line="240" w:lineRule="auto"/>
        <w:jc w:val="both"/>
        <w:rPr>
          <w:rFonts w:ascii="Times New Roman" w:hAnsi="Times New Roman" w:cs="Times New Roman"/>
          <w:bCs/>
          <w:i/>
          <w:iCs/>
          <w:sz w:val="24"/>
        </w:rPr>
      </w:pPr>
      <w:proofErr w:type="spellStart"/>
      <w:r w:rsidRPr="007B3D34">
        <w:rPr>
          <w:rFonts w:ascii="Times New Roman" w:hAnsi="Times New Roman" w:cs="Times New Roman"/>
          <w:bCs/>
          <w:i/>
          <w:iCs/>
          <w:sz w:val="24"/>
        </w:rPr>
        <w:t>Тоиров</w:t>
      </w:r>
      <w:proofErr w:type="spellEnd"/>
      <w:r w:rsidRPr="007B3D34">
        <w:rPr>
          <w:rFonts w:ascii="Times New Roman" w:hAnsi="Times New Roman" w:cs="Times New Roman"/>
          <w:bCs/>
          <w:i/>
          <w:iCs/>
          <w:sz w:val="24"/>
        </w:rPr>
        <w:t xml:space="preserve"> И. С., </w:t>
      </w:r>
      <w:proofErr w:type="spellStart"/>
      <w:r w:rsidRPr="007B3D34">
        <w:rPr>
          <w:rFonts w:ascii="Times New Roman" w:hAnsi="Times New Roman" w:cs="Times New Roman"/>
          <w:bCs/>
          <w:i/>
          <w:iCs/>
          <w:sz w:val="24"/>
        </w:rPr>
        <w:t>Самуленков</w:t>
      </w:r>
      <w:proofErr w:type="spellEnd"/>
      <w:r w:rsidRPr="007B3D34">
        <w:rPr>
          <w:rFonts w:ascii="Times New Roman" w:hAnsi="Times New Roman" w:cs="Times New Roman"/>
          <w:bCs/>
          <w:i/>
          <w:iCs/>
          <w:sz w:val="24"/>
        </w:rPr>
        <w:t xml:space="preserve"> Ю. И.</w:t>
      </w:r>
    </w:p>
    <w:p w14:paraId="3BEBA1D2" w14:textId="77777777" w:rsidR="007B3D34" w:rsidRPr="008D487C" w:rsidRDefault="007B3D34" w:rsidP="007B3D34">
      <w:pPr>
        <w:spacing w:after="0" w:line="240" w:lineRule="auto"/>
        <w:jc w:val="both"/>
        <w:rPr>
          <w:rFonts w:ascii="Times New Roman" w:hAnsi="Times New Roman" w:cs="Times New Roman"/>
          <w:sz w:val="24"/>
        </w:rPr>
      </w:pPr>
    </w:p>
    <w:p w14:paraId="1D98929B" w14:textId="77777777" w:rsidR="008D487C" w:rsidRDefault="008D487C" w:rsidP="007B3D34">
      <w:pPr>
        <w:spacing w:after="0" w:line="240" w:lineRule="auto"/>
        <w:jc w:val="both"/>
        <w:rPr>
          <w:rFonts w:ascii="Times New Roman" w:hAnsi="Times New Roman" w:cs="Times New Roman"/>
          <w:sz w:val="24"/>
        </w:rPr>
      </w:pPr>
      <w:r w:rsidRPr="00073F0E">
        <w:rPr>
          <w:rFonts w:ascii="Times New Roman" w:hAnsi="Times New Roman" w:cs="Times New Roman"/>
          <w:b/>
          <w:sz w:val="24"/>
        </w:rPr>
        <w:t>Аннотация.</w:t>
      </w:r>
      <w:r w:rsidRPr="008D487C">
        <w:rPr>
          <w:rFonts w:ascii="Times New Roman" w:hAnsi="Times New Roman" w:cs="Times New Roman"/>
          <w:sz w:val="24"/>
        </w:rPr>
        <w:t xml:space="preserve"> Основной целью данного исследования является ра</w:t>
      </w:r>
      <w:r w:rsidR="00073F0E">
        <w:rPr>
          <w:rFonts w:ascii="Times New Roman" w:hAnsi="Times New Roman" w:cs="Times New Roman"/>
          <w:sz w:val="24"/>
        </w:rPr>
        <w:t>зработка подходов к использова</w:t>
      </w:r>
      <w:r w:rsidRPr="008D487C">
        <w:rPr>
          <w:rFonts w:ascii="Times New Roman" w:hAnsi="Times New Roman" w:cs="Times New Roman"/>
          <w:sz w:val="24"/>
        </w:rPr>
        <w:t>нию информационных технологий при поддержании лётной годности беспилотных авиац</w:t>
      </w:r>
      <w:r w:rsidR="00073F0E">
        <w:rPr>
          <w:rFonts w:ascii="Times New Roman" w:hAnsi="Times New Roman" w:cs="Times New Roman"/>
          <w:sz w:val="24"/>
        </w:rPr>
        <w:t xml:space="preserve">ионных систем. </w:t>
      </w:r>
      <w:r w:rsidRPr="008D487C">
        <w:rPr>
          <w:rFonts w:ascii="Times New Roman" w:hAnsi="Times New Roman" w:cs="Times New Roman"/>
          <w:sz w:val="24"/>
        </w:rPr>
        <w:t>Разработаны мероприятия по совершенствованию локальных нормати</w:t>
      </w:r>
      <w:r w:rsidR="00073F0E">
        <w:rPr>
          <w:rFonts w:ascii="Times New Roman" w:hAnsi="Times New Roman" w:cs="Times New Roman"/>
          <w:sz w:val="24"/>
        </w:rPr>
        <w:t xml:space="preserve">вных актов, оценки технического </w:t>
      </w:r>
      <w:r w:rsidRPr="008D487C">
        <w:rPr>
          <w:rFonts w:ascii="Times New Roman" w:hAnsi="Times New Roman" w:cs="Times New Roman"/>
          <w:sz w:val="24"/>
        </w:rPr>
        <w:t>состояния авиационной техники с помощью нейросети. Предложе</w:t>
      </w:r>
      <w:r w:rsidR="00073F0E">
        <w:rPr>
          <w:rFonts w:ascii="Times New Roman" w:hAnsi="Times New Roman" w:cs="Times New Roman"/>
          <w:sz w:val="24"/>
        </w:rPr>
        <w:t>ны моделирующий алгоритм и при</w:t>
      </w:r>
      <w:r w:rsidRPr="008D487C">
        <w:rPr>
          <w:rFonts w:ascii="Times New Roman" w:hAnsi="Times New Roman" w:cs="Times New Roman"/>
          <w:sz w:val="24"/>
        </w:rPr>
        <w:t>кладное программное обеспечение для расчёта показателей эффективн</w:t>
      </w:r>
      <w:r w:rsidR="00073F0E">
        <w:rPr>
          <w:rFonts w:ascii="Times New Roman" w:hAnsi="Times New Roman" w:cs="Times New Roman"/>
          <w:sz w:val="24"/>
        </w:rPr>
        <w:t xml:space="preserve">ости системы поддержания лётной </w:t>
      </w:r>
      <w:r w:rsidRPr="008D487C">
        <w:rPr>
          <w:rFonts w:ascii="Times New Roman" w:hAnsi="Times New Roman" w:cs="Times New Roman"/>
          <w:sz w:val="24"/>
        </w:rPr>
        <w:t>годности беспилотных воздушных судов, выполнен анализ трудоёмко</w:t>
      </w:r>
      <w:r w:rsidR="00073F0E">
        <w:rPr>
          <w:rFonts w:ascii="Times New Roman" w:hAnsi="Times New Roman" w:cs="Times New Roman"/>
          <w:sz w:val="24"/>
        </w:rPr>
        <w:t xml:space="preserve">сти периодического технического </w:t>
      </w:r>
      <w:r w:rsidRPr="008D487C">
        <w:rPr>
          <w:rFonts w:ascii="Times New Roman" w:hAnsi="Times New Roman" w:cs="Times New Roman"/>
          <w:sz w:val="24"/>
        </w:rPr>
        <w:t>обслуживания для среднемагистральных самолётов за 2023–2024 годы.</w:t>
      </w:r>
    </w:p>
    <w:p w14:paraId="59EF032C" w14:textId="77777777" w:rsidR="007B3D34" w:rsidRPr="008D487C" w:rsidRDefault="007B3D34" w:rsidP="007B3D34">
      <w:pPr>
        <w:spacing w:after="0" w:line="240" w:lineRule="auto"/>
        <w:jc w:val="both"/>
        <w:rPr>
          <w:rFonts w:ascii="Times New Roman" w:hAnsi="Times New Roman" w:cs="Times New Roman"/>
          <w:sz w:val="24"/>
        </w:rPr>
      </w:pPr>
    </w:p>
    <w:p w14:paraId="013D1516" w14:textId="77777777" w:rsidR="007E07F0" w:rsidRDefault="008D487C" w:rsidP="007B3D34">
      <w:pPr>
        <w:spacing w:after="0" w:line="240" w:lineRule="auto"/>
        <w:jc w:val="both"/>
        <w:rPr>
          <w:rFonts w:ascii="Times New Roman" w:hAnsi="Times New Roman" w:cs="Times New Roman"/>
          <w:b/>
          <w:sz w:val="24"/>
        </w:rPr>
      </w:pPr>
      <w:r w:rsidRPr="00073F0E">
        <w:rPr>
          <w:rFonts w:ascii="Times New Roman" w:hAnsi="Times New Roman" w:cs="Times New Roman"/>
          <w:b/>
          <w:sz w:val="24"/>
        </w:rPr>
        <w:t>Ключевые слова:</w:t>
      </w:r>
      <w:r w:rsidRPr="008D487C">
        <w:rPr>
          <w:rFonts w:ascii="Times New Roman" w:hAnsi="Times New Roman" w:cs="Times New Roman"/>
          <w:sz w:val="24"/>
        </w:rPr>
        <w:t xml:space="preserve"> беспилотное воздушное судно, поддержание</w:t>
      </w:r>
      <w:r w:rsidR="00073F0E">
        <w:rPr>
          <w:rFonts w:ascii="Times New Roman" w:hAnsi="Times New Roman" w:cs="Times New Roman"/>
          <w:sz w:val="24"/>
        </w:rPr>
        <w:t xml:space="preserve"> лётной годности, силовая уста</w:t>
      </w:r>
      <w:r w:rsidRPr="008D487C">
        <w:rPr>
          <w:rFonts w:ascii="Times New Roman" w:hAnsi="Times New Roman" w:cs="Times New Roman"/>
          <w:sz w:val="24"/>
        </w:rPr>
        <w:t>новка, техническое обслуживание, воздушное судно, производстве</w:t>
      </w:r>
      <w:r w:rsidR="00073F0E">
        <w:rPr>
          <w:rFonts w:ascii="Times New Roman" w:hAnsi="Times New Roman" w:cs="Times New Roman"/>
          <w:sz w:val="24"/>
        </w:rPr>
        <w:t xml:space="preserve">нная инфраструктура, нейросеть, </w:t>
      </w:r>
      <w:r w:rsidRPr="008D487C">
        <w:rPr>
          <w:rFonts w:ascii="Times New Roman" w:hAnsi="Times New Roman" w:cs="Times New Roman"/>
          <w:sz w:val="24"/>
        </w:rPr>
        <w:t>эксплуатация авиационной техники</w:t>
      </w:r>
      <w:r w:rsidR="007E07F0" w:rsidRPr="007E07F0">
        <w:rPr>
          <w:rFonts w:ascii="Times New Roman" w:hAnsi="Times New Roman" w:cs="Times New Roman"/>
          <w:b/>
          <w:sz w:val="24"/>
        </w:rPr>
        <w:t xml:space="preserve"> </w:t>
      </w:r>
    </w:p>
    <w:p w14:paraId="10573AB1"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4EC3D9B6" w14:textId="77777777" w:rsidR="00242D10" w:rsidRPr="00484B5B" w:rsidRDefault="00242D10" w:rsidP="007B3D34">
      <w:pPr>
        <w:spacing w:after="0" w:line="240" w:lineRule="auto"/>
        <w:jc w:val="both"/>
        <w:rPr>
          <w:rFonts w:ascii="Times New Roman" w:hAnsi="Times New Roman" w:cs="Times New Roman"/>
          <w:b/>
          <w:bCs/>
          <w:sz w:val="24"/>
          <w:lang w:val="en-US"/>
        </w:rPr>
      </w:pPr>
    </w:p>
    <w:p w14:paraId="6FCBA4B8" w14:textId="7D7363AD"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Management of organizational and technological procedures for maintaining the airworthiness of</w:t>
      </w:r>
      <w:r w:rsidR="007B3D34" w:rsidRPr="007B3D34">
        <w:rPr>
          <w:rFonts w:ascii="Times New Roman" w:hAnsi="Times New Roman" w:cs="Times New Roman"/>
          <w:b/>
          <w:bCs/>
          <w:sz w:val="24"/>
          <w:lang w:val="en-US"/>
        </w:rPr>
        <w:t xml:space="preserve"> </w:t>
      </w:r>
      <w:r w:rsidRPr="007B3D34">
        <w:rPr>
          <w:rFonts w:ascii="Times New Roman" w:hAnsi="Times New Roman" w:cs="Times New Roman"/>
          <w:b/>
          <w:bCs/>
          <w:sz w:val="24"/>
          <w:lang w:val="en-US"/>
        </w:rPr>
        <w:t>unmanned aircraft systems</w:t>
      </w:r>
    </w:p>
    <w:p w14:paraId="4FF27E89"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Toirov</w:t>
      </w:r>
      <w:proofErr w:type="spellEnd"/>
      <w:r w:rsidRPr="007B3D34">
        <w:rPr>
          <w:rFonts w:ascii="Times New Roman" w:hAnsi="Times New Roman" w:cs="Times New Roman"/>
          <w:bCs/>
          <w:i/>
          <w:iCs/>
          <w:sz w:val="24"/>
          <w:lang w:val="en-US"/>
        </w:rPr>
        <w:t xml:space="preserve"> I. S., </w:t>
      </w:r>
      <w:proofErr w:type="spellStart"/>
      <w:r w:rsidRPr="007B3D34">
        <w:rPr>
          <w:rFonts w:ascii="Times New Roman" w:hAnsi="Times New Roman" w:cs="Times New Roman"/>
          <w:bCs/>
          <w:i/>
          <w:iCs/>
          <w:sz w:val="24"/>
          <w:lang w:val="en-US"/>
        </w:rPr>
        <w:t>Samulenkov</w:t>
      </w:r>
      <w:proofErr w:type="spellEnd"/>
      <w:r w:rsidRPr="007B3D34">
        <w:rPr>
          <w:rFonts w:ascii="Times New Roman" w:hAnsi="Times New Roman" w:cs="Times New Roman"/>
          <w:bCs/>
          <w:i/>
          <w:iCs/>
          <w:sz w:val="24"/>
          <w:lang w:val="en-US"/>
        </w:rPr>
        <w:t xml:space="preserve"> Yu. I.</w:t>
      </w:r>
    </w:p>
    <w:p w14:paraId="4B8BDEE3" w14:textId="77777777" w:rsidR="007B3D34" w:rsidRPr="007B3D34" w:rsidRDefault="007B3D34" w:rsidP="007B3D34">
      <w:pPr>
        <w:spacing w:after="0" w:line="240" w:lineRule="auto"/>
        <w:jc w:val="both"/>
        <w:rPr>
          <w:rFonts w:ascii="Times New Roman" w:hAnsi="Times New Roman" w:cs="Times New Roman"/>
          <w:b/>
          <w:bCs/>
          <w:sz w:val="24"/>
          <w:lang w:val="en-US"/>
        </w:rPr>
      </w:pPr>
    </w:p>
    <w:p w14:paraId="727B1E64" w14:textId="77777777" w:rsidR="007E07F0" w:rsidRPr="00242D10" w:rsidRDefault="007E07F0" w:rsidP="007B3D34">
      <w:pPr>
        <w:spacing w:after="0" w:line="240" w:lineRule="auto"/>
        <w:jc w:val="both"/>
        <w:rPr>
          <w:rFonts w:ascii="Times New Roman" w:hAnsi="Times New Roman" w:cs="Times New Roman"/>
          <w:sz w:val="24"/>
          <w:lang w:val="en-US"/>
        </w:rPr>
      </w:pPr>
      <w:r w:rsidRPr="000E1832">
        <w:rPr>
          <w:rFonts w:ascii="Times New Roman" w:hAnsi="Times New Roman" w:cs="Times New Roman"/>
          <w:b/>
          <w:sz w:val="24"/>
          <w:lang w:val="en-US"/>
        </w:rPr>
        <w:t>Abstract.</w:t>
      </w:r>
      <w:r w:rsidRPr="00DF383D">
        <w:rPr>
          <w:rFonts w:ascii="Times New Roman" w:hAnsi="Times New Roman" w:cs="Times New Roman"/>
          <w:sz w:val="24"/>
          <w:lang w:val="en-US"/>
        </w:rPr>
        <w:t xml:space="preserve"> The main purpose of this study is to develop approaches to the u</w:t>
      </w:r>
      <w:r>
        <w:rPr>
          <w:rFonts w:ascii="Times New Roman" w:hAnsi="Times New Roman" w:cs="Times New Roman"/>
          <w:sz w:val="24"/>
          <w:lang w:val="en-US"/>
        </w:rPr>
        <w:t>se of information technology in</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maintaining the airworthiness of unmanned aircraft systems. The authors have developed measures to improve</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local regulations and assess the technical condition of aviation equipment us</w:t>
      </w:r>
      <w:r>
        <w:rPr>
          <w:rFonts w:ascii="Times New Roman" w:hAnsi="Times New Roman" w:cs="Times New Roman"/>
          <w:sz w:val="24"/>
          <w:lang w:val="en-US"/>
        </w:rPr>
        <w:t>ing a neural network. The paper</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proposes a modeling algorithm and application software for calculating th</w:t>
      </w:r>
      <w:r>
        <w:rPr>
          <w:rFonts w:ascii="Times New Roman" w:hAnsi="Times New Roman" w:cs="Times New Roman"/>
          <w:sz w:val="24"/>
          <w:lang w:val="en-US"/>
        </w:rPr>
        <w:t>e performance indicators of the</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airworthiness maintenance system for unmanned aircraft, and analyzes the com</w:t>
      </w:r>
      <w:r>
        <w:rPr>
          <w:rFonts w:ascii="Times New Roman" w:hAnsi="Times New Roman" w:cs="Times New Roman"/>
          <w:sz w:val="24"/>
          <w:lang w:val="en-US"/>
        </w:rPr>
        <w:t>plexity of periodic maintenance</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for medium-haul aircraft in 2023–2024.</w:t>
      </w:r>
    </w:p>
    <w:p w14:paraId="37F02A89" w14:textId="77777777" w:rsidR="007B3D34" w:rsidRPr="00242D10" w:rsidRDefault="007B3D34" w:rsidP="007B3D34">
      <w:pPr>
        <w:spacing w:after="0" w:line="240" w:lineRule="auto"/>
        <w:jc w:val="both"/>
        <w:rPr>
          <w:rFonts w:ascii="Times New Roman" w:hAnsi="Times New Roman" w:cs="Times New Roman"/>
          <w:sz w:val="24"/>
          <w:lang w:val="en-US"/>
        </w:rPr>
      </w:pPr>
    </w:p>
    <w:p w14:paraId="6FBAEF97" w14:textId="3F4246CB" w:rsidR="00242D10" w:rsidRDefault="007E07F0" w:rsidP="00695036">
      <w:pPr>
        <w:spacing w:after="0" w:line="240" w:lineRule="auto"/>
        <w:jc w:val="both"/>
        <w:rPr>
          <w:rFonts w:ascii="Times New Roman" w:hAnsi="Times New Roman" w:cs="Times New Roman"/>
          <w:sz w:val="24"/>
          <w:lang w:val="en-US"/>
        </w:rPr>
      </w:pPr>
      <w:r w:rsidRPr="000E1832">
        <w:rPr>
          <w:rFonts w:ascii="Times New Roman" w:hAnsi="Times New Roman" w:cs="Times New Roman"/>
          <w:b/>
          <w:sz w:val="24"/>
          <w:lang w:val="en-US"/>
        </w:rPr>
        <w:t>Keywords</w:t>
      </w:r>
      <w:r w:rsidRPr="00DF383D">
        <w:rPr>
          <w:rFonts w:ascii="Times New Roman" w:hAnsi="Times New Roman" w:cs="Times New Roman"/>
          <w:sz w:val="24"/>
          <w:lang w:val="en-US"/>
        </w:rPr>
        <w:t>: unmanned aircraft, airworthiness maintenance, power plant, ma</w:t>
      </w:r>
      <w:r>
        <w:rPr>
          <w:rFonts w:ascii="Times New Roman" w:hAnsi="Times New Roman" w:cs="Times New Roman"/>
          <w:sz w:val="24"/>
          <w:lang w:val="en-US"/>
        </w:rPr>
        <w:t>intenance, aircraft, production</w:t>
      </w:r>
      <w:r w:rsidRPr="000E1832">
        <w:rPr>
          <w:rFonts w:ascii="Times New Roman" w:hAnsi="Times New Roman" w:cs="Times New Roman"/>
          <w:sz w:val="24"/>
          <w:lang w:val="en-US"/>
        </w:rPr>
        <w:t xml:space="preserve"> </w:t>
      </w:r>
      <w:r w:rsidRPr="00DF383D">
        <w:rPr>
          <w:rFonts w:ascii="Times New Roman" w:hAnsi="Times New Roman" w:cs="Times New Roman"/>
          <w:sz w:val="24"/>
          <w:lang w:val="en-US"/>
        </w:rPr>
        <w:t>infrastructure, neural network, operation of aircraft</w:t>
      </w:r>
    </w:p>
    <w:p w14:paraId="6CA2A4D2" w14:textId="77777777" w:rsidR="00695036" w:rsidRDefault="00695036" w:rsidP="00695036">
      <w:pPr>
        <w:spacing w:after="0" w:line="240" w:lineRule="auto"/>
        <w:jc w:val="both"/>
        <w:rPr>
          <w:rFonts w:ascii="Times New Roman" w:hAnsi="Times New Roman" w:cs="Times New Roman"/>
          <w:sz w:val="24"/>
          <w:lang w:val="en-US"/>
        </w:rPr>
      </w:pPr>
    </w:p>
    <w:p w14:paraId="2EE9AAA2" w14:textId="77777777" w:rsidR="00481E20" w:rsidRPr="00481E20" w:rsidRDefault="00481E20" w:rsidP="007B3D34">
      <w:pPr>
        <w:spacing w:after="0" w:line="240" w:lineRule="auto"/>
        <w:jc w:val="center"/>
        <w:rPr>
          <w:rFonts w:ascii="Times New Roman" w:hAnsi="Times New Roman" w:cs="Times New Roman"/>
          <w:b/>
          <w:sz w:val="28"/>
        </w:rPr>
      </w:pPr>
      <w:r w:rsidRPr="00481E20">
        <w:rPr>
          <w:rFonts w:ascii="Times New Roman" w:hAnsi="Times New Roman" w:cs="Times New Roman"/>
          <w:b/>
          <w:sz w:val="28"/>
        </w:rPr>
        <w:t>Транспортные и транспортно-технологические системы страны,</w:t>
      </w:r>
    </w:p>
    <w:p w14:paraId="5543C8B1" w14:textId="77777777" w:rsidR="00481E20" w:rsidRDefault="00481E20" w:rsidP="00695036">
      <w:pPr>
        <w:spacing w:after="120" w:line="240" w:lineRule="auto"/>
        <w:jc w:val="center"/>
        <w:rPr>
          <w:rFonts w:ascii="Times New Roman" w:hAnsi="Times New Roman" w:cs="Times New Roman"/>
          <w:b/>
          <w:sz w:val="28"/>
        </w:rPr>
      </w:pPr>
      <w:r w:rsidRPr="00481E20">
        <w:rPr>
          <w:rFonts w:ascii="Times New Roman" w:hAnsi="Times New Roman" w:cs="Times New Roman"/>
          <w:b/>
          <w:sz w:val="28"/>
        </w:rPr>
        <w:t>её регионов и городов, организация производства на транспорте</w:t>
      </w:r>
    </w:p>
    <w:p w14:paraId="50F4F6AC" w14:textId="77777777" w:rsidR="007B3D34" w:rsidRPr="007E07F0" w:rsidRDefault="007B3D34" w:rsidP="007B3D34">
      <w:pPr>
        <w:spacing w:after="0" w:line="240" w:lineRule="auto"/>
        <w:jc w:val="center"/>
        <w:rPr>
          <w:rFonts w:ascii="Times New Roman" w:hAnsi="Times New Roman" w:cs="Times New Roman"/>
          <w:b/>
          <w:sz w:val="28"/>
          <w:lang w:val="en-US"/>
        </w:rPr>
      </w:pPr>
      <w:r w:rsidRPr="00A4483E">
        <w:rPr>
          <w:rFonts w:ascii="Times New Roman" w:hAnsi="Times New Roman" w:cs="Times New Roman"/>
          <w:b/>
          <w:sz w:val="28"/>
          <w:lang w:val="en-US"/>
        </w:rPr>
        <w:t>Transport</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and</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transport</w:t>
      </w:r>
      <w:r w:rsidRPr="007E07F0">
        <w:rPr>
          <w:rFonts w:ascii="Times New Roman" w:hAnsi="Times New Roman" w:cs="Times New Roman"/>
          <w:b/>
          <w:sz w:val="28"/>
          <w:lang w:val="en-US"/>
        </w:rPr>
        <w:t>-</w:t>
      </w:r>
      <w:r w:rsidRPr="00A4483E">
        <w:rPr>
          <w:rFonts w:ascii="Times New Roman" w:hAnsi="Times New Roman" w:cs="Times New Roman"/>
          <w:b/>
          <w:sz w:val="28"/>
          <w:lang w:val="en-US"/>
        </w:rPr>
        <w:t>technological</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systems</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of</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the</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country</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its</w:t>
      </w:r>
      <w:r w:rsidRPr="007E07F0">
        <w:rPr>
          <w:rFonts w:ascii="Times New Roman" w:hAnsi="Times New Roman" w:cs="Times New Roman"/>
          <w:b/>
          <w:sz w:val="28"/>
          <w:lang w:val="en-US"/>
        </w:rPr>
        <w:t xml:space="preserve"> </w:t>
      </w:r>
      <w:r w:rsidRPr="00A4483E">
        <w:rPr>
          <w:rFonts w:ascii="Times New Roman" w:hAnsi="Times New Roman" w:cs="Times New Roman"/>
          <w:b/>
          <w:sz w:val="28"/>
          <w:lang w:val="en-US"/>
        </w:rPr>
        <w:t>regions</w:t>
      </w:r>
    </w:p>
    <w:p w14:paraId="60A7F4CE" w14:textId="77777777" w:rsidR="007B3D34" w:rsidRPr="00A4483E" w:rsidRDefault="007B3D34" w:rsidP="007B3D34">
      <w:pPr>
        <w:spacing w:after="0" w:line="240" w:lineRule="auto"/>
        <w:jc w:val="center"/>
        <w:rPr>
          <w:rFonts w:ascii="Times New Roman" w:hAnsi="Times New Roman" w:cs="Times New Roman"/>
          <w:b/>
          <w:sz w:val="28"/>
          <w:lang w:val="en-US"/>
        </w:rPr>
      </w:pPr>
      <w:r w:rsidRPr="00A4483E">
        <w:rPr>
          <w:rFonts w:ascii="Times New Roman" w:hAnsi="Times New Roman" w:cs="Times New Roman"/>
          <w:b/>
          <w:sz w:val="28"/>
          <w:lang w:val="en-US"/>
        </w:rPr>
        <w:t>and cities, organization of production in transport</w:t>
      </w:r>
    </w:p>
    <w:p w14:paraId="24D52A06" w14:textId="77777777" w:rsidR="00893613" w:rsidRPr="00242D10" w:rsidRDefault="00893613" w:rsidP="00893613">
      <w:pPr>
        <w:pBdr>
          <w:bottom w:val="thinThickSmallGap" w:sz="12" w:space="5" w:color="auto"/>
          <w:between w:val="single" w:sz="4" w:space="1" w:color="auto"/>
        </w:pBdr>
        <w:spacing w:after="0" w:line="240" w:lineRule="auto"/>
        <w:ind w:left="2835" w:right="2693" w:firstLine="2552"/>
        <w:jc w:val="center"/>
        <w:rPr>
          <w:rFonts w:ascii="Times New Roman" w:hAnsi="Times New Roman" w:cs="Times New Roman"/>
          <w:b/>
          <w:bCs/>
          <w:sz w:val="24"/>
          <w:lang w:val="en-US"/>
        </w:rPr>
      </w:pPr>
    </w:p>
    <w:p w14:paraId="178272CE" w14:textId="77777777" w:rsidR="00893613" w:rsidRPr="00242D10" w:rsidRDefault="00893613" w:rsidP="007B3D34">
      <w:pPr>
        <w:spacing w:after="0" w:line="240" w:lineRule="auto"/>
        <w:jc w:val="both"/>
        <w:rPr>
          <w:rFonts w:ascii="Times New Roman" w:hAnsi="Times New Roman" w:cs="Times New Roman"/>
          <w:b/>
          <w:bCs/>
          <w:sz w:val="24"/>
          <w:lang w:val="en-US"/>
        </w:rPr>
      </w:pPr>
    </w:p>
    <w:p w14:paraId="350D3AB3" w14:textId="20B9EB3E" w:rsidR="00CB2A27" w:rsidRDefault="00CB2A27"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О необходимости гармонизации национального авиационного законодательства с международными стандартами ИКАО: требования и последствия несоответствия</w:t>
      </w:r>
    </w:p>
    <w:p w14:paraId="580CBE4C"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Глухов Г. Е.</w:t>
      </w:r>
    </w:p>
    <w:p w14:paraId="5791AB29" w14:textId="77777777" w:rsidR="00CB2A27" w:rsidRDefault="00CB2A27" w:rsidP="007B3D34">
      <w:pPr>
        <w:spacing w:after="0" w:line="240" w:lineRule="auto"/>
        <w:jc w:val="both"/>
        <w:rPr>
          <w:rFonts w:ascii="Times New Roman" w:hAnsi="Times New Roman" w:cs="Times New Roman"/>
          <w:sz w:val="24"/>
        </w:rPr>
      </w:pPr>
    </w:p>
    <w:p w14:paraId="0A601E56" w14:textId="77777777" w:rsidR="00CB2A27" w:rsidRDefault="00CB2A27" w:rsidP="007B3D34">
      <w:pPr>
        <w:spacing w:after="0" w:line="240" w:lineRule="auto"/>
        <w:jc w:val="both"/>
        <w:rPr>
          <w:rFonts w:ascii="Times New Roman" w:hAnsi="Times New Roman" w:cs="Times New Roman"/>
          <w:sz w:val="24"/>
        </w:rPr>
      </w:pPr>
      <w:r w:rsidRPr="00CB2A27">
        <w:rPr>
          <w:rFonts w:ascii="Times New Roman" w:hAnsi="Times New Roman" w:cs="Times New Roman"/>
          <w:b/>
          <w:sz w:val="24"/>
        </w:rPr>
        <w:t>Аннотация.</w:t>
      </w:r>
      <w:r w:rsidRPr="00CB2A27">
        <w:rPr>
          <w:rFonts w:ascii="Times New Roman" w:hAnsi="Times New Roman" w:cs="Times New Roman"/>
          <w:sz w:val="24"/>
        </w:rPr>
        <w:t xml:space="preserve"> В статье рассматриваются современные подходы к гармонизации национального ав</w:t>
      </w:r>
      <w:r>
        <w:rPr>
          <w:rFonts w:ascii="Times New Roman" w:hAnsi="Times New Roman" w:cs="Times New Roman"/>
          <w:sz w:val="24"/>
        </w:rPr>
        <w:t>и</w:t>
      </w:r>
      <w:r w:rsidRPr="00CB2A27">
        <w:rPr>
          <w:rFonts w:ascii="Times New Roman" w:hAnsi="Times New Roman" w:cs="Times New Roman"/>
          <w:sz w:val="24"/>
        </w:rPr>
        <w:t>ационного законодательства Российской Федерации с международн</w:t>
      </w:r>
      <w:r>
        <w:rPr>
          <w:rFonts w:ascii="Times New Roman" w:hAnsi="Times New Roman" w:cs="Times New Roman"/>
          <w:sz w:val="24"/>
        </w:rPr>
        <w:t xml:space="preserve">ыми стандартами и рекомендуемой </w:t>
      </w:r>
      <w:r w:rsidRPr="00CB2A27">
        <w:rPr>
          <w:rFonts w:ascii="Times New Roman" w:hAnsi="Times New Roman" w:cs="Times New Roman"/>
          <w:sz w:val="24"/>
        </w:rPr>
        <w:t>практикой Международной организации гражданской авиации (ИКАО) в</w:t>
      </w:r>
      <w:r>
        <w:rPr>
          <w:rFonts w:ascii="Times New Roman" w:hAnsi="Times New Roman" w:cs="Times New Roman"/>
          <w:sz w:val="24"/>
        </w:rPr>
        <w:t xml:space="preserve"> сфере обеспечения безопасности </w:t>
      </w:r>
      <w:r w:rsidRPr="00CB2A27">
        <w:rPr>
          <w:rFonts w:ascii="Times New Roman" w:hAnsi="Times New Roman" w:cs="Times New Roman"/>
          <w:sz w:val="24"/>
        </w:rPr>
        <w:t>авиационной деятельности. Особое внимание уделено международному</w:t>
      </w:r>
      <w:r>
        <w:rPr>
          <w:rFonts w:ascii="Times New Roman" w:hAnsi="Times New Roman" w:cs="Times New Roman"/>
          <w:sz w:val="24"/>
        </w:rPr>
        <w:t xml:space="preserve"> опыту преодоления последствий </w:t>
      </w:r>
      <w:r w:rsidRPr="00CB2A27">
        <w:rPr>
          <w:rFonts w:ascii="Times New Roman" w:hAnsi="Times New Roman" w:cs="Times New Roman"/>
          <w:sz w:val="24"/>
        </w:rPr>
        <w:t>несоответствия стандартам ИКАО. Обоснована актуальность дальне</w:t>
      </w:r>
      <w:r>
        <w:rPr>
          <w:rFonts w:ascii="Times New Roman" w:hAnsi="Times New Roman" w:cs="Times New Roman"/>
          <w:sz w:val="24"/>
        </w:rPr>
        <w:t>йшей гармонизации законодатель</w:t>
      </w:r>
      <w:r w:rsidRPr="00CB2A27">
        <w:rPr>
          <w:rFonts w:ascii="Times New Roman" w:hAnsi="Times New Roman" w:cs="Times New Roman"/>
          <w:sz w:val="24"/>
        </w:rPr>
        <w:t>ства для обеспечения устойчивого развития национальной авиацион</w:t>
      </w:r>
      <w:r>
        <w:rPr>
          <w:rFonts w:ascii="Times New Roman" w:hAnsi="Times New Roman" w:cs="Times New Roman"/>
          <w:sz w:val="24"/>
        </w:rPr>
        <w:t>ной отрасли и повышения её кон</w:t>
      </w:r>
      <w:r w:rsidRPr="00CB2A27">
        <w:rPr>
          <w:rFonts w:ascii="Times New Roman" w:hAnsi="Times New Roman" w:cs="Times New Roman"/>
          <w:sz w:val="24"/>
        </w:rPr>
        <w:t>курентоспособности в условиях современных глобальных вызовов.</w:t>
      </w:r>
      <w:r>
        <w:rPr>
          <w:rFonts w:ascii="Times New Roman" w:hAnsi="Times New Roman" w:cs="Times New Roman"/>
          <w:sz w:val="24"/>
        </w:rPr>
        <w:t xml:space="preserve"> Сформулированы рекомендации по </w:t>
      </w:r>
      <w:r w:rsidRPr="00CB2A27">
        <w:rPr>
          <w:rFonts w:ascii="Times New Roman" w:hAnsi="Times New Roman" w:cs="Times New Roman"/>
          <w:sz w:val="24"/>
        </w:rPr>
        <w:t>совершенствованию нормативно-правовой базы, а также интеграции</w:t>
      </w:r>
      <w:r>
        <w:rPr>
          <w:rFonts w:ascii="Times New Roman" w:hAnsi="Times New Roman" w:cs="Times New Roman"/>
          <w:sz w:val="24"/>
        </w:rPr>
        <w:t xml:space="preserve"> российской авиационной системы </w:t>
      </w:r>
      <w:r w:rsidRPr="00CB2A27">
        <w:rPr>
          <w:rFonts w:ascii="Times New Roman" w:hAnsi="Times New Roman" w:cs="Times New Roman"/>
          <w:sz w:val="24"/>
        </w:rPr>
        <w:t>в глобальное авиационное пространство.</w:t>
      </w:r>
    </w:p>
    <w:p w14:paraId="5BC23C19" w14:textId="77777777" w:rsidR="007B3D34" w:rsidRPr="00CB2A27" w:rsidRDefault="007B3D34" w:rsidP="007B3D34">
      <w:pPr>
        <w:spacing w:after="0" w:line="240" w:lineRule="auto"/>
        <w:jc w:val="both"/>
        <w:rPr>
          <w:rFonts w:ascii="Times New Roman" w:hAnsi="Times New Roman" w:cs="Times New Roman"/>
          <w:sz w:val="24"/>
        </w:rPr>
      </w:pPr>
    </w:p>
    <w:p w14:paraId="247885F0" w14:textId="0D56511A" w:rsidR="007E07F0" w:rsidRDefault="00CB2A27" w:rsidP="00695036">
      <w:pPr>
        <w:spacing w:after="0" w:line="240" w:lineRule="auto"/>
        <w:jc w:val="both"/>
        <w:rPr>
          <w:rFonts w:ascii="Times New Roman" w:hAnsi="Times New Roman" w:cs="Times New Roman"/>
          <w:b/>
          <w:sz w:val="28"/>
        </w:rPr>
      </w:pPr>
      <w:r w:rsidRPr="00CB2A27">
        <w:rPr>
          <w:rFonts w:ascii="Times New Roman" w:hAnsi="Times New Roman" w:cs="Times New Roman"/>
          <w:b/>
          <w:sz w:val="24"/>
        </w:rPr>
        <w:t>Ключевые слова</w:t>
      </w:r>
      <w:r w:rsidRPr="00CB2A27">
        <w:rPr>
          <w:rFonts w:ascii="Times New Roman" w:hAnsi="Times New Roman" w:cs="Times New Roman"/>
          <w:sz w:val="24"/>
        </w:rPr>
        <w:t>: ИКАО, авиационная безопасность, безопасность полёт</w:t>
      </w:r>
      <w:r>
        <w:rPr>
          <w:rFonts w:ascii="Times New Roman" w:hAnsi="Times New Roman" w:cs="Times New Roman"/>
          <w:sz w:val="24"/>
        </w:rPr>
        <w:t>ов, гармонизация законо</w:t>
      </w:r>
      <w:r w:rsidRPr="00CB2A27">
        <w:rPr>
          <w:rFonts w:ascii="Times New Roman" w:hAnsi="Times New Roman" w:cs="Times New Roman"/>
          <w:sz w:val="24"/>
        </w:rPr>
        <w:t>дательства, соответствие нормативной базы, авиационная деятельность</w:t>
      </w:r>
      <w:r>
        <w:rPr>
          <w:rFonts w:ascii="Times New Roman" w:hAnsi="Times New Roman" w:cs="Times New Roman"/>
          <w:sz w:val="24"/>
        </w:rPr>
        <w:t xml:space="preserve">, международное сотрудничество, </w:t>
      </w:r>
      <w:r w:rsidRPr="00CB2A27">
        <w:rPr>
          <w:rFonts w:ascii="Times New Roman" w:hAnsi="Times New Roman" w:cs="Times New Roman"/>
          <w:sz w:val="24"/>
        </w:rPr>
        <w:t>гражданская авиация, транспортные системы страны</w:t>
      </w:r>
    </w:p>
    <w:p w14:paraId="4C368B2E"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62B0B0D7" w14:textId="77777777" w:rsidR="007E07F0" w:rsidRPr="00242D10" w:rsidRDefault="007E07F0" w:rsidP="007B3D34">
      <w:pPr>
        <w:spacing w:after="0" w:line="240" w:lineRule="auto"/>
        <w:jc w:val="both"/>
        <w:rPr>
          <w:rFonts w:ascii="Times New Roman" w:hAnsi="Times New Roman" w:cs="Times New Roman"/>
          <w:b/>
          <w:sz w:val="24"/>
          <w:lang w:val="en-US"/>
        </w:rPr>
      </w:pPr>
    </w:p>
    <w:p w14:paraId="5FA6DD46" w14:textId="4A16ED68"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 xml:space="preserve">Necessity of harmonization of national aviation legislation with </w:t>
      </w:r>
      <w:proofErr w:type="spellStart"/>
      <w:r w:rsidRPr="007B3D34">
        <w:rPr>
          <w:rFonts w:ascii="Times New Roman" w:hAnsi="Times New Roman" w:cs="Times New Roman"/>
          <w:b/>
          <w:bCs/>
          <w:sz w:val="24"/>
          <w:lang w:val="en-US"/>
        </w:rPr>
        <w:t>icao</w:t>
      </w:r>
      <w:proofErr w:type="spellEnd"/>
      <w:r w:rsidRPr="007B3D34">
        <w:rPr>
          <w:rFonts w:ascii="Times New Roman" w:hAnsi="Times New Roman" w:cs="Times New Roman"/>
          <w:b/>
          <w:bCs/>
          <w:sz w:val="24"/>
          <w:lang w:val="en-US"/>
        </w:rPr>
        <w:t xml:space="preserve"> international standards:</w:t>
      </w:r>
      <w:r w:rsidR="007B3D34" w:rsidRPr="007B3D34">
        <w:rPr>
          <w:rFonts w:ascii="Times New Roman" w:hAnsi="Times New Roman" w:cs="Times New Roman"/>
          <w:b/>
          <w:bCs/>
          <w:sz w:val="24"/>
          <w:lang w:val="en-US"/>
        </w:rPr>
        <w:t xml:space="preserve"> </w:t>
      </w:r>
      <w:r w:rsidRPr="007B3D34">
        <w:rPr>
          <w:rFonts w:ascii="Times New Roman" w:hAnsi="Times New Roman" w:cs="Times New Roman"/>
          <w:b/>
          <w:bCs/>
          <w:sz w:val="24"/>
          <w:lang w:val="en-US"/>
        </w:rPr>
        <w:t>requirements and consequences of non-compliance</w:t>
      </w:r>
    </w:p>
    <w:p w14:paraId="72361A13"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Glukhov</w:t>
      </w:r>
      <w:proofErr w:type="spellEnd"/>
      <w:r w:rsidRPr="007B3D34">
        <w:rPr>
          <w:rFonts w:ascii="Times New Roman" w:hAnsi="Times New Roman" w:cs="Times New Roman"/>
          <w:bCs/>
          <w:i/>
          <w:iCs/>
          <w:sz w:val="24"/>
          <w:lang w:val="en-US"/>
        </w:rPr>
        <w:t xml:space="preserve"> G. E.</w:t>
      </w:r>
    </w:p>
    <w:p w14:paraId="239EF37F" w14:textId="77777777" w:rsidR="007B3D34" w:rsidRPr="007B3D34" w:rsidRDefault="007B3D34" w:rsidP="007B3D34">
      <w:pPr>
        <w:spacing w:after="0" w:line="240" w:lineRule="auto"/>
        <w:jc w:val="both"/>
        <w:rPr>
          <w:rFonts w:ascii="Times New Roman" w:hAnsi="Times New Roman" w:cs="Times New Roman"/>
          <w:b/>
          <w:sz w:val="24"/>
          <w:lang w:val="en-US"/>
        </w:rPr>
      </w:pPr>
    </w:p>
    <w:p w14:paraId="1F83B926" w14:textId="1F51E3DA" w:rsidR="007E07F0" w:rsidRPr="00242D10" w:rsidRDefault="007E07F0" w:rsidP="007B3D34">
      <w:pPr>
        <w:spacing w:after="0" w:line="240" w:lineRule="auto"/>
        <w:jc w:val="both"/>
        <w:rPr>
          <w:rFonts w:ascii="Times New Roman" w:hAnsi="Times New Roman" w:cs="Times New Roman"/>
          <w:sz w:val="24"/>
          <w:lang w:val="en-US"/>
        </w:rPr>
      </w:pPr>
      <w:r w:rsidRPr="000E1832">
        <w:rPr>
          <w:rFonts w:ascii="Times New Roman" w:hAnsi="Times New Roman" w:cs="Times New Roman"/>
          <w:b/>
          <w:sz w:val="24"/>
          <w:lang w:val="en-US"/>
        </w:rPr>
        <w:t>Abstract</w:t>
      </w:r>
      <w:r w:rsidRPr="000E1832">
        <w:rPr>
          <w:rFonts w:ascii="Times New Roman" w:hAnsi="Times New Roman" w:cs="Times New Roman"/>
          <w:sz w:val="24"/>
          <w:lang w:val="en-US"/>
        </w:rPr>
        <w:t>. The article examines modern approaches to harmonizing th</w:t>
      </w:r>
      <w:r>
        <w:rPr>
          <w:rFonts w:ascii="Times New Roman" w:hAnsi="Times New Roman" w:cs="Times New Roman"/>
          <w:sz w:val="24"/>
          <w:lang w:val="en-US"/>
        </w:rPr>
        <w:t>e national aviation legislation</w:t>
      </w:r>
      <w:r w:rsidRPr="000E1832">
        <w:rPr>
          <w:rFonts w:ascii="Times New Roman" w:hAnsi="Times New Roman" w:cs="Times New Roman"/>
          <w:sz w:val="24"/>
          <w:lang w:val="en-US"/>
        </w:rPr>
        <w:t xml:space="preserve"> of the Russian Federation with the international standards and recommended</w:t>
      </w:r>
      <w:r>
        <w:rPr>
          <w:rFonts w:ascii="Times New Roman" w:hAnsi="Times New Roman" w:cs="Times New Roman"/>
          <w:sz w:val="24"/>
          <w:lang w:val="en-US"/>
        </w:rPr>
        <w:t xml:space="preserve"> practices of the International</w:t>
      </w:r>
      <w:r w:rsidRPr="000E1832">
        <w:rPr>
          <w:rFonts w:ascii="Times New Roman" w:hAnsi="Times New Roman" w:cs="Times New Roman"/>
          <w:sz w:val="24"/>
          <w:lang w:val="en-US"/>
        </w:rPr>
        <w:t xml:space="preserve"> Civil Aviation Organization (ICAO) in the field of aviation safety. Particular att</w:t>
      </w:r>
      <w:r>
        <w:rPr>
          <w:rFonts w:ascii="Times New Roman" w:hAnsi="Times New Roman" w:cs="Times New Roman"/>
          <w:sz w:val="24"/>
          <w:lang w:val="en-US"/>
        </w:rPr>
        <w:t>ention is paid to international</w:t>
      </w:r>
      <w:r w:rsidRPr="000E1832">
        <w:rPr>
          <w:rFonts w:ascii="Times New Roman" w:hAnsi="Times New Roman" w:cs="Times New Roman"/>
          <w:sz w:val="24"/>
          <w:lang w:val="en-US"/>
        </w:rPr>
        <w:t xml:space="preserve"> experience in overcoming the consequences of non-compliance with ICAO stan</w:t>
      </w:r>
      <w:r>
        <w:rPr>
          <w:rFonts w:ascii="Times New Roman" w:hAnsi="Times New Roman" w:cs="Times New Roman"/>
          <w:sz w:val="24"/>
          <w:lang w:val="en-US"/>
        </w:rPr>
        <w:t>dards. The relevance of further</w:t>
      </w:r>
      <w:r w:rsidRPr="000E1832">
        <w:rPr>
          <w:rFonts w:ascii="Times New Roman" w:hAnsi="Times New Roman" w:cs="Times New Roman"/>
          <w:sz w:val="24"/>
          <w:lang w:val="en-US"/>
        </w:rPr>
        <w:t xml:space="preserve"> harmonization of legislation is substantiated to ensure sustainable development of the n</w:t>
      </w:r>
      <w:r>
        <w:rPr>
          <w:rFonts w:ascii="Times New Roman" w:hAnsi="Times New Roman" w:cs="Times New Roman"/>
          <w:sz w:val="24"/>
          <w:lang w:val="en-US"/>
        </w:rPr>
        <w:t>ational aviation industry</w:t>
      </w:r>
      <w:r w:rsidRPr="000E1832">
        <w:rPr>
          <w:rFonts w:ascii="Times New Roman" w:hAnsi="Times New Roman" w:cs="Times New Roman"/>
          <w:sz w:val="24"/>
          <w:lang w:val="en-US"/>
        </w:rPr>
        <w:t xml:space="preserve"> and to enhance its competitiveness under modern global challenges. The practical</w:t>
      </w:r>
      <w:r>
        <w:rPr>
          <w:rFonts w:ascii="Times New Roman" w:hAnsi="Times New Roman" w:cs="Times New Roman"/>
          <w:sz w:val="24"/>
          <w:lang w:val="en-US"/>
        </w:rPr>
        <w:t xml:space="preserve"> significance of the study lies</w:t>
      </w:r>
      <w:r w:rsidRPr="000E1832">
        <w:rPr>
          <w:rFonts w:ascii="Times New Roman" w:hAnsi="Times New Roman" w:cs="Times New Roman"/>
          <w:sz w:val="24"/>
          <w:lang w:val="en-US"/>
        </w:rPr>
        <w:t xml:space="preserve"> in formulating recommendations for improving the regulatory framework and i</w:t>
      </w:r>
      <w:r>
        <w:rPr>
          <w:rFonts w:ascii="Times New Roman" w:hAnsi="Times New Roman" w:cs="Times New Roman"/>
          <w:sz w:val="24"/>
          <w:lang w:val="en-US"/>
        </w:rPr>
        <w:t>ntegrating the Russian aviation</w:t>
      </w:r>
      <w:r w:rsidRPr="000E1832">
        <w:rPr>
          <w:rFonts w:ascii="Times New Roman" w:hAnsi="Times New Roman" w:cs="Times New Roman"/>
          <w:sz w:val="24"/>
          <w:lang w:val="en-US"/>
        </w:rPr>
        <w:t xml:space="preserve"> system into the global aviation space.</w:t>
      </w:r>
    </w:p>
    <w:p w14:paraId="4C8D09CD" w14:textId="77777777" w:rsidR="007B3D34" w:rsidRPr="00242D10" w:rsidRDefault="007B3D34" w:rsidP="007B3D34">
      <w:pPr>
        <w:spacing w:after="0" w:line="240" w:lineRule="auto"/>
        <w:jc w:val="both"/>
        <w:rPr>
          <w:rFonts w:ascii="Times New Roman" w:hAnsi="Times New Roman" w:cs="Times New Roman"/>
          <w:sz w:val="24"/>
          <w:lang w:val="en-US"/>
        </w:rPr>
      </w:pPr>
    </w:p>
    <w:p w14:paraId="1B629DCE" w14:textId="77777777" w:rsidR="007E07F0" w:rsidRPr="007E07F0" w:rsidRDefault="007E07F0" w:rsidP="00242D10">
      <w:pPr>
        <w:spacing w:after="0" w:line="240" w:lineRule="auto"/>
        <w:jc w:val="both"/>
        <w:rPr>
          <w:rFonts w:ascii="Times New Roman" w:hAnsi="Times New Roman" w:cs="Times New Roman"/>
          <w:sz w:val="24"/>
          <w:lang w:val="en-US"/>
        </w:rPr>
      </w:pPr>
      <w:r w:rsidRPr="000E1832">
        <w:rPr>
          <w:rFonts w:ascii="Times New Roman" w:hAnsi="Times New Roman" w:cs="Times New Roman"/>
          <w:b/>
          <w:sz w:val="24"/>
          <w:lang w:val="en-US"/>
        </w:rPr>
        <w:t>Keywords:</w:t>
      </w:r>
      <w:r w:rsidRPr="000E1832">
        <w:rPr>
          <w:rFonts w:ascii="Times New Roman" w:hAnsi="Times New Roman" w:cs="Times New Roman"/>
          <w:sz w:val="24"/>
          <w:lang w:val="en-US"/>
        </w:rPr>
        <w:t xml:space="preserve"> ICAO, aviation safety, flight safety, legislative harmonization, </w:t>
      </w:r>
      <w:r>
        <w:rPr>
          <w:rFonts w:ascii="Times New Roman" w:hAnsi="Times New Roman" w:cs="Times New Roman"/>
          <w:sz w:val="24"/>
          <w:lang w:val="en-US"/>
        </w:rPr>
        <w:t>regulatory compliance, aviation</w:t>
      </w:r>
      <w:r w:rsidRPr="000E1832">
        <w:rPr>
          <w:rFonts w:ascii="Times New Roman" w:hAnsi="Times New Roman" w:cs="Times New Roman"/>
          <w:sz w:val="24"/>
          <w:lang w:val="en-US"/>
        </w:rPr>
        <w:t xml:space="preserve"> activities, international cooperation, civil aviation, transport systems of the country</w:t>
      </w:r>
    </w:p>
    <w:p w14:paraId="63EECD4E" w14:textId="77777777" w:rsidR="00242D10" w:rsidRDefault="00242D10" w:rsidP="00242D10">
      <w:pPr>
        <w:spacing w:after="0" w:line="240" w:lineRule="auto"/>
        <w:ind w:hanging="142"/>
        <w:jc w:val="both"/>
        <w:rPr>
          <w:rFonts w:ascii="Times New Roman" w:hAnsi="Times New Roman" w:cs="Times New Roman"/>
          <w:sz w:val="24"/>
          <w:lang w:val="en-US"/>
        </w:rPr>
      </w:pPr>
    </w:p>
    <w:p w14:paraId="5B47245E"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0BFD388A" w14:textId="77777777" w:rsidR="00CB2A27" w:rsidRDefault="00CB2A27"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Эффективность систем управления безопасностью полётов на воздушном транспорте</w:t>
      </w:r>
    </w:p>
    <w:p w14:paraId="771565A2"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Савостин Д. С., Попов Д. П., Ковалевский С. А.</w:t>
      </w:r>
    </w:p>
    <w:p w14:paraId="0C6EC5D3" w14:textId="77777777" w:rsidR="00CB2A27" w:rsidRDefault="00CB2A27" w:rsidP="007B3D34">
      <w:pPr>
        <w:spacing w:after="0" w:line="240" w:lineRule="auto"/>
        <w:jc w:val="both"/>
        <w:rPr>
          <w:rFonts w:ascii="Times New Roman" w:hAnsi="Times New Roman" w:cs="Times New Roman"/>
          <w:sz w:val="24"/>
        </w:rPr>
      </w:pPr>
    </w:p>
    <w:p w14:paraId="10A7F244" w14:textId="77777777" w:rsidR="00CB2A27" w:rsidRPr="00CB2A27" w:rsidRDefault="00CB2A27" w:rsidP="007B3D34">
      <w:pPr>
        <w:spacing w:after="0" w:line="240" w:lineRule="auto"/>
        <w:jc w:val="both"/>
        <w:rPr>
          <w:rFonts w:ascii="Times New Roman" w:hAnsi="Times New Roman" w:cs="Times New Roman"/>
          <w:sz w:val="24"/>
        </w:rPr>
      </w:pPr>
      <w:r w:rsidRPr="00CB2A27">
        <w:rPr>
          <w:rFonts w:ascii="Times New Roman" w:hAnsi="Times New Roman" w:cs="Times New Roman"/>
          <w:b/>
          <w:sz w:val="24"/>
        </w:rPr>
        <w:t>Аннотация.</w:t>
      </w:r>
      <w:r w:rsidRPr="00CB2A27">
        <w:rPr>
          <w:rFonts w:ascii="Times New Roman" w:hAnsi="Times New Roman" w:cs="Times New Roman"/>
          <w:sz w:val="24"/>
        </w:rPr>
        <w:t xml:space="preserve"> Безопасность полётов в гражданской авиации (Г</w:t>
      </w:r>
      <w:r>
        <w:rPr>
          <w:rFonts w:ascii="Times New Roman" w:hAnsi="Times New Roman" w:cs="Times New Roman"/>
          <w:sz w:val="24"/>
        </w:rPr>
        <w:t xml:space="preserve">А) является одной из ключевых и </w:t>
      </w:r>
      <w:r w:rsidRPr="00CB2A27">
        <w:rPr>
          <w:rFonts w:ascii="Times New Roman" w:hAnsi="Times New Roman" w:cs="Times New Roman"/>
          <w:sz w:val="24"/>
        </w:rPr>
        <w:t>важнейших задач, стоящих перед современными авиакомпаниями. Эффективны</w:t>
      </w:r>
      <w:r>
        <w:rPr>
          <w:rFonts w:ascii="Times New Roman" w:hAnsi="Times New Roman" w:cs="Times New Roman"/>
          <w:sz w:val="24"/>
        </w:rPr>
        <w:t xml:space="preserve">е системы управления </w:t>
      </w:r>
      <w:r w:rsidRPr="00CB2A27">
        <w:rPr>
          <w:rFonts w:ascii="Times New Roman" w:hAnsi="Times New Roman" w:cs="Times New Roman"/>
          <w:sz w:val="24"/>
        </w:rPr>
        <w:t>безопасностью полётов представляют собой комплексы мер и процедур,</w:t>
      </w:r>
      <w:r>
        <w:rPr>
          <w:rFonts w:ascii="Times New Roman" w:hAnsi="Times New Roman" w:cs="Times New Roman"/>
          <w:sz w:val="24"/>
        </w:rPr>
        <w:t xml:space="preserve"> направленных на предотвращение </w:t>
      </w:r>
      <w:r w:rsidRPr="00CB2A27">
        <w:rPr>
          <w:rFonts w:ascii="Times New Roman" w:hAnsi="Times New Roman" w:cs="Times New Roman"/>
          <w:sz w:val="24"/>
        </w:rPr>
        <w:t>инцидентов и минимизацию рисков, непосредственно связанных с ав</w:t>
      </w:r>
      <w:r>
        <w:rPr>
          <w:rFonts w:ascii="Times New Roman" w:hAnsi="Times New Roman" w:cs="Times New Roman"/>
          <w:sz w:val="24"/>
        </w:rPr>
        <w:t xml:space="preserve">иационной деятельностью. Однако </w:t>
      </w:r>
      <w:r w:rsidRPr="00CB2A27">
        <w:rPr>
          <w:rFonts w:ascii="Times New Roman" w:hAnsi="Times New Roman" w:cs="Times New Roman"/>
          <w:sz w:val="24"/>
        </w:rPr>
        <w:t>оценка эффективности подобных систем является непростой и неодно</w:t>
      </w:r>
      <w:r>
        <w:rPr>
          <w:rFonts w:ascii="Times New Roman" w:hAnsi="Times New Roman" w:cs="Times New Roman"/>
          <w:sz w:val="24"/>
        </w:rPr>
        <w:t xml:space="preserve">значной ввиду отсутствия мерных </w:t>
      </w:r>
      <w:r w:rsidRPr="00CB2A27">
        <w:rPr>
          <w:rFonts w:ascii="Times New Roman" w:hAnsi="Times New Roman" w:cs="Times New Roman"/>
          <w:sz w:val="24"/>
        </w:rPr>
        <w:t>и измеримых величин безопасности, а реальная значимость безопасност</w:t>
      </w:r>
      <w:r>
        <w:rPr>
          <w:rFonts w:ascii="Times New Roman" w:hAnsi="Times New Roman" w:cs="Times New Roman"/>
          <w:sz w:val="24"/>
        </w:rPr>
        <w:t xml:space="preserve">и чаще всего проявляется только </w:t>
      </w:r>
      <w:r w:rsidRPr="00CB2A27">
        <w:rPr>
          <w:rFonts w:ascii="Times New Roman" w:hAnsi="Times New Roman" w:cs="Times New Roman"/>
          <w:sz w:val="24"/>
        </w:rPr>
        <w:t>при возникновении инцидентов и аварий. Чёткого пути к оценке э</w:t>
      </w:r>
      <w:r>
        <w:rPr>
          <w:rFonts w:ascii="Times New Roman" w:hAnsi="Times New Roman" w:cs="Times New Roman"/>
          <w:sz w:val="24"/>
        </w:rPr>
        <w:t xml:space="preserve">ффективности системы управления </w:t>
      </w:r>
      <w:r w:rsidRPr="00CB2A27">
        <w:rPr>
          <w:rFonts w:ascii="Times New Roman" w:hAnsi="Times New Roman" w:cs="Times New Roman"/>
          <w:sz w:val="24"/>
        </w:rPr>
        <w:t>безопасностью полётов на данный момент не существует. В литерату</w:t>
      </w:r>
      <w:r>
        <w:rPr>
          <w:rFonts w:ascii="Times New Roman" w:hAnsi="Times New Roman" w:cs="Times New Roman"/>
          <w:sz w:val="24"/>
        </w:rPr>
        <w:t xml:space="preserve">ре регулярно предлагаются новые </w:t>
      </w:r>
      <w:r w:rsidRPr="00CB2A27">
        <w:rPr>
          <w:rFonts w:ascii="Times New Roman" w:hAnsi="Times New Roman" w:cs="Times New Roman"/>
          <w:sz w:val="24"/>
        </w:rPr>
        <w:t>подходы по созданию инструментов оценки, но при внимательном из</w:t>
      </w:r>
      <w:r>
        <w:rPr>
          <w:rFonts w:ascii="Times New Roman" w:hAnsi="Times New Roman" w:cs="Times New Roman"/>
          <w:sz w:val="24"/>
        </w:rPr>
        <w:t xml:space="preserve">учении этих инструментов всегда </w:t>
      </w:r>
      <w:r w:rsidRPr="00CB2A27">
        <w:rPr>
          <w:rFonts w:ascii="Times New Roman" w:hAnsi="Times New Roman" w:cs="Times New Roman"/>
          <w:sz w:val="24"/>
        </w:rPr>
        <w:t>обнаруживаются значительные недостатки. В первую очередь у с</w:t>
      </w:r>
      <w:r>
        <w:rPr>
          <w:rFonts w:ascii="Times New Roman" w:hAnsi="Times New Roman" w:cs="Times New Roman"/>
          <w:sz w:val="24"/>
        </w:rPr>
        <w:t xml:space="preserve">овременных подходов отсутствуют </w:t>
      </w:r>
      <w:r w:rsidRPr="00CB2A27">
        <w:rPr>
          <w:rFonts w:ascii="Times New Roman" w:hAnsi="Times New Roman" w:cs="Times New Roman"/>
          <w:sz w:val="24"/>
        </w:rPr>
        <w:t>чёткие индикаторы успеха. В настоящей работе рассмотрено примене</w:t>
      </w:r>
      <w:r>
        <w:rPr>
          <w:rFonts w:ascii="Times New Roman" w:hAnsi="Times New Roman" w:cs="Times New Roman"/>
          <w:sz w:val="24"/>
        </w:rPr>
        <w:t xml:space="preserve">ние двух количественных методов </w:t>
      </w:r>
      <w:r w:rsidRPr="00CB2A27">
        <w:rPr>
          <w:rFonts w:ascii="Times New Roman" w:hAnsi="Times New Roman" w:cs="Times New Roman"/>
          <w:sz w:val="24"/>
        </w:rPr>
        <w:t>оценки эффективности, а именно анализа среды функционирования и мето</w:t>
      </w:r>
      <w:r>
        <w:rPr>
          <w:rFonts w:ascii="Times New Roman" w:hAnsi="Times New Roman" w:cs="Times New Roman"/>
          <w:sz w:val="24"/>
        </w:rPr>
        <w:t>да «ввод-вывод». Продемон</w:t>
      </w:r>
      <w:r w:rsidRPr="00CB2A27">
        <w:rPr>
          <w:rFonts w:ascii="Times New Roman" w:hAnsi="Times New Roman" w:cs="Times New Roman"/>
          <w:sz w:val="24"/>
        </w:rPr>
        <w:t>стрированы сильные и слабые стороны этих методик, а также отмечены</w:t>
      </w:r>
      <w:r>
        <w:rPr>
          <w:rFonts w:ascii="Times New Roman" w:hAnsi="Times New Roman" w:cs="Times New Roman"/>
          <w:sz w:val="24"/>
        </w:rPr>
        <w:t xml:space="preserve"> направления для их дальнейшего </w:t>
      </w:r>
      <w:r w:rsidRPr="00CB2A27">
        <w:rPr>
          <w:rFonts w:ascii="Times New Roman" w:hAnsi="Times New Roman" w:cs="Times New Roman"/>
          <w:sz w:val="24"/>
        </w:rPr>
        <w:t>развития и применения в рамках оценки эффективности системы управления безопасностью полётов.</w:t>
      </w:r>
    </w:p>
    <w:p w14:paraId="276418B1" w14:textId="77777777" w:rsidR="007B3D34" w:rsidRDefault="007B3D34" w:rsidP="007B3D34">
      <w:pPr>
        <w:spacing w:after="0" w:line="240" w:lineRule="auto"/>
        <w:jc w:val="both"/>
        <w:rPr>
          <w:rFonts w:ascii="Times New Roman" w:hAnsi="Times New Roman" w:cs="Times New Roman"/>
          <w:b/>
          <w:sz w:val="24"/>
        </w:rPr>
      </w:pPr>
    </w:p>
    <w:p w14:paraId="1605E08A" w14:textId="0AE8FDFA" w:rsidR="007E07F0" w:rsidRDefault="00CB2A27" w:rsidP="007B3D34">
      <w:pPr>
        <w:spacing w:after="0" w:line="240" w:lineRule="auto"/>
        <w:jc w:val="both"/>
        <w:rPr>
          <w:rFonts w:ascii="Times New Roman" w:hAnsi="Times New Roman" w:cs="Times New Roman"/>
          <w:b/>
          <w:sz w:val="24"/>
        </w:rPr>
      </w:pPr>
      <w:r w:rsidRPr="00CB2A27">
        <w:rPr>
          <w:rFonts w:ascii="Times New Roman" w:hAnsi="Times New Roman" w:cs="Times New Roman"/>
          <w:b/>
          <w:sz w:val="24"/>
        </w:rPr>
        <w:t>Ключевые слова:</w:t>
      </w:r>
      <w:r w:rsidRPr="00CB2A27">
        <w:rPr>
          <w:rFonts w:ascii="Times New Roman" w:hAnsi="Times New Roman" w:cs="Times New Roman"/>
          <w:sz w:val="24"/>
        </w:rPr>
        <w:t xml:space="preserve"> гражданская авиация, воздушное судно, си</w:t>
      </w:r>
      <w:r>
        <w:rPr>
          <w:rFonts w:ascii="Times New Roman" w:hAnsi="Times New Roman" w:cs="Times New Roman"/>
          <w:sz w:val="24"/>
        </w:rPr>
        <w:t xml:space="preserve">стема управления безопасностью, </w:t>
      </w:r>
      <w:r w:rsidRPr="00CB2A27">
        <w:rPr>
          <w:rFonts w:ascii="Times New Roman" w:hAnsi="Times New Roman" w:cs="Times New Roman"/>
          <w:sz w:val="24"/>
        </w:rPr>
        <w:t>воздушный транспорт, безопасность полётов, транспортные системы страны</w:t>
      </w:r>
      <w:r w:rsidR="007E07F0" w:rsidRPr="007E07F0">
        <w:rPr>
          <w:rFonts w:ascii="Times New Roman" w:hAnsi="Times New Roman" w:cs="Times New Roman"/>
          <w:b/>
          <w:sz w:val="24"/>
        </w:rPr>
        <w:t xml:space="preserve"> </w:t>
      </w:r>
    </w:p>
    <w:p w14:paraId="015A81C6"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2D50BC34" w14:textId="77777777" w:rsidR="007E07F0" w:rsidRPr="00242D10" w:rsidRDefault="007E07F0" w:rsidP="007B3D34">
      <w:pPr>
        <w:spacing w:after="0" w:line="240" w:lineRule="auto"/>
        <w:jc w:val="both"/>
        <w:rPr>
          <w:rFonts w:ascii="Times New Roman" w:hAnsi="Times New Roman" w:cs="Times New Roman"/>
          <w:b/>
          <w:sz w:val="24"/>
          <w:lang w:val="en-US"/>
        </w:rPr>
      </w:pPr>
    </w:p>
    <w:p w14:paraId="75BA0165" w14:textId="77777777" w:rsidR="007E07F0" w:rsidRPr="007B3D34" w:rsidRDefault="007E07F0"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Effectiveness of safety management systems in air transport</w:t>
      </w:r>
    </w:p>
    <w:p w14:paraId="19883651"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Savostin</w:t>
      </w:r>
      <w:proofErr w:type="spellEnd"/>
      <w:r w:rsidRPr="007B3D34">
        <w:rPr>
          <w:rFonts w:ascii="Times New Roman" w:hAnsi="Times New Roman" w:cs="Times New Roman"/>
          <w:bCs/>
          <w:i/>
          <w:iCs/>
          <w:sz w:val="24"/>
          <w:lang w:val="en-US"/>
        </w:rPr>
        <w:t xml:space="preserve"> D. S., Popov D. P., </w:t>
      </w:r>
      <w:proofErr w:type="spellStart"/>
      <w:r w:rsidRPr="007B3D34">
        <w:rPr>
          <w:rFonts w:ascii="Times New Roman" w:hAnsi="Times New Roman" w:cs="Times New Roman"/>
          <w:bCs/>
          <w:i/>
          <w:iCs/>
          <w:sz w:val="24"/>
          <w:lang w:val="en-US"/>
        </w:rPr>
        <w:t>Kovalevskii</w:t>
      </w:r>
      <w:proofErr w:type="spellEnd"/>
      <w:r w:rsidRPr="007B3D34">
        <w:rPr>
          <w:rFonts w:ascii="Times New Roman" w:hAnsi="Times New Roman" w:cs="Times New Roman"/>
          <w:bCs/>
          <w:i/>
          <w:iCs/>
          <w:sz w:val="24"/>
          <w:lang w:val="en-US"/>
        </w:rPr>
        <w:t xml:space="preserve"> S. A. </w:t>
      </w:r>
    </w:p>
    <w:p w14:paraId="7BD47972" w14:textId="77777777" w:rsidR="007E07F0" w:rsidRPr="00BA591A" w:rsidRDefault="007E07F0" w:rsidP="007B3D34">
      <w:pPr>
        <w:spacing w:after="0" w:line="240" w:lineRule="auto"/>
        <w:jc w:val="both"/>
        <w:rPr>
          <w:rFonts w:ascii="Times New Roman" w:hAnsi="Times New Roman" w:cs="Times New Roman"/>
          <w:sz w:val="24"/>
          <w:lang w:val="en-US"/>
        </w:rPr>
      </w:pPr>
    </w:p>
    <w:p w14:paraId="21441110" w14:textId="77777777" w:rsidR="007E07F0" w:rsidRPr="00242D10" w:rsidRDefault="007E07F0" w:rsidP="007B3D34">
      <w:pPr>
        <w:spacing w:after="0" w:line="240" w:lineRule="auto"/>
        <w:jc w:val="both"/>
        <w:rPr>
          <w:rFonts w:ascii="Times New Roman" w:hAnsi="Times New Roman" w:cs="Times New Roman"/>
          <w:sz w:val="24"/>
          <w:lang w:val="en-US"/>
        </w:rPr>
      </w:pPr>
      <w:r w:rsidRPr="00CF4B98">
        <w:rPr>
          <w:rFonts w:ascii="Times New Roman" w:hAnsi="Times New Roman" w:cs="Times New Roman"/>
          <w:b/>
          <w:sz w:val="24"/>
          <w:lang w:val="en-US"/>
        </w:rPr>
        <w:t>Abstract</w:t>
      </w:r>
      <w:r w:rsidRPr="00F00CE0">
        <w:rPr>
          <w:rFonts w:ascii="Times New Roman" w:hAnsi="Times New Roman" w:cs="Times New Roman"/>
          <w:sz w:val="24"/>
          <w:lang w:val="en-US"/>
        </w:rPr>
        <w:t>. Flight safety in civil aviation is one of the key challenges fa</w:t>
      </w:r>
      <w:r>
        <w:rPr>
          <w:rFonts w:ascii="Times New Roman" w:hAnsi="Times New Roman" w:cs="Times New Roman"/>
          <w:sz w:val="24"/>
          <w:lang w:val="en-US"/>
        </w:rPr>
        <w:t>cing modern airlines. Effective</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safety management systems are a set of measures and procedures aimed at prev</w:t>
      </w:r>
      <w:r>
        <w:rPr>
          <w:rFonts w:ascii="Times New Roman" w:hAnsi="Times New Roman" w:cs="Times New Roman"/>
          <w:sz w:val="24"/>
          <w:lang w:val="en-US"/>
        </w:rPr>
        <w:t>enting incidents and minimizing</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risks directly related to aviation activities. However, assessing the effectiveness o</w:t>
      </w:r>
      <w:r>
        <w:rPr>
          <w:rFonts w:ascii="Times New Roman" w:hAnsi="Times New Roman" w:cs="Times New Roman"/>
          <w:sz w:val="24"/>
          <w:lang w:val="en-US"/>
        </w:rPr>
        <w:t>f such systems is difficult and</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ambiguous due to the lack of definite measurable safety values, and the real signi</w:t>
      </w:r>
      <w:r>
        <w:rPr>
          <w:rFonts w:ascii="Times New Roman" w:hAnsi="Times New Roman" w:cs="Times New Roman"/>
          <w:sz w:val="24"/>
          <w:lang w:val="en-US"/>
        </w:rPr>
        <w:t>ficance of safety is most often</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revealed only when incidents and accidents occur. There is no clear way to assess the effectiveness of this ve</w:t>
      </w:r>
      <w:r>
        <w:rPr>
          <w:rFonts w:ascii="Times New Roman" w:hAnsi="Times New Roman" w:cs="Times New Roman"/>
          <w:sz w:val="24"/>
          <w:lang w:val="en-US"/>
        </w:rPr>
        <w:t>ry</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system. New approaches to creating assessment tools regularly appear in the lite</w:t>
      </w:r>
      <w:r>
        <w:rPr>
          <w:rFonts w:ascii="Times New Roman" w:hAnsi="Times New Roman" w:cs="Times New Roman"/>
          <w:sz w:val="24"/>
          <w:lang w:val="en-US"/>
        </w:rPr>
        <w:t>rature, but a close examination</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of these tools always reveals significant shortcomings. First of all, current appr</w:t>
      </w:r>
      <w:r>
        <w:rPr>
          <w:rFonts w:ascii="Times New Roman" w:hAnsi="Times New Roman" w:cs="Times New Roman"/>
          <w:sz w:val="24"/>
          <w:lang w:val="en-US"/>
        </w:rPr>
        <w:t>oaches lack clear indicators of</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success. This paper examines the application of two quantitative methods of per</w:t>
      </w:r>
      <w:r>
        <w:rPr>
          <w:rFonts w:ascii="Times New Roman" w:hAnsi="Times New Roman" w:cs="Times New Roman"/>
          <w:sz w:val="24"/>
          <w:lang w:val="en-US"/>
        </w:rPr>
        <w:t>formance evaluation, namely the</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operating environment analysis and the input-output method. The strengths and</w:t>
      </w:r>
      <w:r>
        <w:rPr>
          <w:rFonts w:ascii="Times New Roman" w:hAnsi="Times New Roman" w:cs="Times New Roman"/>
          <w:sz w:val="24"/>
          <w:lang w:val="en-US"/>
        </w:rPr>
        <w:t xml:space="preserve"> weaknesses of these techniques</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are demonstrated and areas for their further development and application with</w:t>
      </w:r>
      <w:r>
        <w:rPr>
          <w:rFonts w:ascii="Times New Roman" w:hAnsi="Times New Roman" w:cs="Times New Roman"/>
          <w:sz w:val="24"/>
          <w:lang w:val="en-US"/>
        </w:rPr>
        <w:t>in the safety management system</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are highlighted.</w:t>
      </w:r>
    </w:p>
    <w:p w14:paraId="158FB5C9" w14:textId="77777777" w:rsidR="007B3D34" w:rsidRPr="00242D10" w:rsidRDefault="007B3D34" w:rsidP="007B3D34">
      <w:pPr>
        <w:spacing w:after="0" w:line="240" w:lineRule="auto"/>
        <w:jc w:val="both"/>
        <w:rPr>
          <w:rFonts w:ascii="Times New Roman" w:hAnsi="Times New Roman" w:cs="Times New Roman"/>
          <w:sz w:val="24"/>
          <w:lang w:val="en-US"/>
        </w:rPr>
      </w:pPr>
    </w:p>
    <w:p w14:paraId="4B4F5606" w14:textId="77777777" w:rsidR="00CB2A27" w:rsidRPr="007E07F0" w:rsidRDefault="007E07F0" w:rsidP="00242D10">
      <w:pPr>
        <w:spacing w:after="0" w:line="240" w:lineRule="auto"/>
        <w:jc w:val="both"/>
        <w:rPr>
          <w:rFonts w:ascii="Times New Roman" w:hAnsi="Times New Roman" w:cs="Times New Roman"/>
          <w:sz w:val="24"/>
          <w:lang w:val="en-US"/>
        </w:rPr>
      </w:pPr>
      <w:r w:rsidRPr="00CF4B98">
        <w:rPr>
          <w:rFonts w:ascii="Times New Roman" w:hAnsi="Times New Roman" w:cs="Times New Roman"/>
          <w:b/>
          <w:sz w:val="24"/>
          <w:lang w:val="en-US"/>
        </w:rPr>
        <w:t>Keywords:</w:t>
      </w:r>
      <w:r w:rsidRPr="00F00CE0">
        <w:rPr>
          <w:rFonts w:ascii="Times New Roman" w:hAnsi="Times New Roman" w:cs="Times New Roman"/>
          <w:sz w:val="24"/>
          <w:lang w:val="en-US"/>
        </w:rPr>
        <w:t xml:space="preserve"> civil aviation, aircraft, safety management system, air transp</w:t>
      </w:r>
      <w:r>
        <w:rPr>
          <w:rFonts w:ascii="Times New Roman" w:hAnsi="Times New Roman" w:cs="Times New Roman"/>
          <w:sz w:val="24"/>
          <w:lang w:val="en-US"/>
        </w:rPr>
        <w:t>ort, flight safety, performance</w:t>
      </w:r>
      <w:r w:rsidRPr="00CF4B98">
        <w:rPr>
          <w:rFonts w:ascii="Times New Roman" w:hAnsi="Times New Roman" w:cs="Times New Roman"/>
          <w:sz w:val="24"/>
          <w:lang w:val="en-US"/>
        </w:rPr>
        <w:t xml:space="preserve"> </w:t>
      </w:r>
      <w:r w:rsidRPr="00F00CE0">
        <w:rPr>
          <w:rFonts w:ascii="Times New Roman" w:hAnsi="Times New Roman" w:cs="Times New Roman"/>
          <w:sz w:val="24"/>
          <w:lang w:val="en-US"/>
        </w:rPr>
        <w:t>evaluation, transport systems of the country</w:t>
      </w:r>
    </w:p>
    <w:p w14:paraId="62FAC4B8" w14:textId="77777777" w:rsidR="00242D10" w:rsidRDefault="00242D10" w:rsidP="00242D10">
      <w:pPr>
        <w:spacing w:after="0" w:line="240" w:lineRule="auto"/>
        <w:ind w:hanging="142"/>
        <w:jc w:val="both"/>
        <w:rPr>
          <w:rFonts w:ascii="Times New Roman" w:hAnsi="Times New Roman" w:cs="Times New Roman"/>
          <w:sz w:val="24"/>
          <w:lang w:val="en-US"/>
        </w:rPr>
      </w:pPr>
    </w:p>
    <w:p w14:paraId="4959A840"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4F85229A" w14:textId="24866304" w:rsidR="00A02186" w:rsidRDefault="00A02186"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Анализ применения мультимодального подхода в области управления рабочей нагрузкой</w:t>
      </w:r>
      <w:r w:rsidR="007B3D34">
        <w:rPr>
          <w:rFonts w:ascii="Times New Roman" w:hAnsi="Times New Roman" w:cs="Times New Roman"/>
          <w:b/>
          <w:bCs/>
          <w:sz w:val="24"/>
        </w:rPr>
        <w:t xml:space="preserve"> </w:t>
      </w:r>
      <w:r w:rsidRPr="007B3D34">
        <w:rPr>
          <w:rFonts w:ascii="Times New Roman" w:hAnsi="Times New Roman" w:cs="Times New Roman"/>
          <w:b/>
          <w:bCs/>
          <w:sz w:val="24"/>
        </w:rPr>
        <w:t>членов лётного экипажа</w:t>
      </w:r>
    </w:p>
    <w:p w14:paraId="2E54602E" w14:textId="28B2EF24" w:rsid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Горяшко Г. С., Марихин С. В</w:t>
      </w:r>
      <w:r>
        <w:rPr>
          <w:rFonts w:ascii="Times New Roman" w:hAnsi="Times New Roman" w:cs="Times New Roman"/>
          <w:bCs/>
          <w:i/>
          <w:iCs/>
          <w:sz w:val="24"/>
        </w:rPr>
        <w:t>.</w:t>
      </w:r>
    </w:p>
    <w:p w14:paraId="02E75939" w14:textId="77777777" w:rsidR="007B3D34" w:rsidRPr="007B3D34" w:rsidRDefault="007B3D34" w:rsidP="007B3D34">
      <w:pPr>
        <w:spacing w:after="0" w:line="240" w:lineRule="auto"/>
        <w:jc w:val="both"/>
        <w:rPr>
          <w:rFonts w:ascii="Times New Roman" w:hAnsi="Times New Roman" w:cs="Times New Roman"/>
          <w:b/>
          <w:bCs/>
          <w:sz w:val="24"/>
        </w:rPr>
      </w:pPr>
    </w:p>
    <w:p w14:paraId="418D41DD" w14:textId="77777777" w:rsidR="00A02186" w:rsidRDefault="00A02186" w:rsidP="007B3D34">
      <w:pPr>
        <w:spacing w:after="0" w:line="240" w:lineRule="auto"/>
        <w:jc w:val="both"/>
        <w:rPr>
          <w:rFonts w:ascii="Times New Roman" w:hAnsi="Times New Roman" w:cs="Times New Roman"/>
          <w:sz w:val="24"/>
        </w:rPr>
      </w:pPr>
      <w:r w:rsidRPr="00A02186">
        <w:rPr>
          <w:rFonts w:ascii="Times New Roman" w:hAnsi="Times New Roman" w:cs="Times New Roman"/>
          <w:b/>
          <w:sz w:val="24"/>
        </w:rPr>
        <w:t>Аннотация.</w:t>
      </w:r>
      <w:r w:rsidRPr="00A02186">
        <w:rPr>
          <w:rFonts w:ascii="Times New Roman" w:hAnsi="Times New Roman" w:cs="Times New Roman"/>
          <w:sz w:val="24"/>
        </w:rPr>
        <w:t xml:space="preserve"> Статья посвящена мультимодальному подходу</w:t>
      </w:r>
      <w:r>
        <w:rPr>
          <w:rFonts w:ascii="Times New Roman" w:hAnsi="Times New Roman" w:cs="Times New Roman"/>
          <w:sz w:val="24"/>
        </w:rPr>
        <w:t xml:space="preserve"> к отслеживанию уровней рабочей </w:t>
      </w:r>
      <w:r w:rsidRPr="00A02186">
        <w:rPr>
          <w:rFonts w:ascii="Times New Roman" w:hAnsi="Times New Roman" w:cs="Times New Roman"/>
          <w:sz w:val="24"/>
        </w:rPr>
        <w:t>нагрузки членов лётного экипажа в целях повышения уровня безоп</w:t>
      </w:r>
      <w:r>
        <w:rPr>
          <w:rFonts w:ascii="Times New Roman" w:hAnsi="Times New Roman" w:cs="Times New Roman"/>
          <w:sz w:val="24"/>
        </w:rPr>
        <w:t xml:space="preserve">асности полётов и эффективности </w:t>
      </w:r>
      <w:r w:rsidRPr="00A02186">
        <w:rPr>
          <w:rFonts w:ascii="Times New Roman" w:hAnsi="Times New Roman" w:cs="Times New Roman"/>
          <w:sz w:val="24"/>
        </w:rPr>
        <w:t xml:space="preserve">авиационной деятельности. Рассмотрены современные подходы к </w:t>
      </w:r>
      <w:r>
        <w:rPr>
          <w:rFonts w:ascii="Times New Roman" w:hAnsi="Times New Roman" w:cs="Times New Roman"/>
          <w:sz w:val="24"/>
        </w:rPr>
        <w:t xml:space="preserve">классификации рабочей нагрузки, </w:t>
      </w:r>
      <w:r w:rsidRPr="00A02186">
        <w:rPr>
          <w:rFonts w:ascii="Times New Roman" w:hAnsi="Times New Roman" w:cs="Times New Roman"/>
          <w:sz w:val="24"/>
        </w:rPr>
        <w:t>включающие поведенческие когнитивные, физические и эмоционал</w:t>
      </w:r>
      <w:r>
        <w:rPr>
          <w:rFonts w:ascii="Times New Roman" w:hAnsi="Times New Roman" w:cs="Times New Roman"/>
          <w:sz w:val="24"/>
        </w:rPr>
        <w:t xml:space="preserve">ьные аспекты, а также внешние и </w:t>
      </w:r>
      <w:r w:rsidRPr="00A02186">
        <w:rPr>
          <w:rFonts w:ascii="Times New Roman" w:hAnsi="Times New Roman" w:cs="Times New Roman"/>
          <w:sz w:val="24"/>
        </w:rPr>
        <w:t>внутренние факторы влияния. Представлена практическая значимость в</w:t>
      </w:r>
      <w:r>
        <w:rPr>
          <w:rFonts w:ascii="Times New Roman" w:hAnsi="Times New Roman" w:cs="Times New Roman"/>
          <w:sz w:val="24"/>
        </w:rPr>
        <w:t>недрения оценки нагрузки в ави</w:t>
      </w:r>
      <w:r w:rsidRPr="00A02186">
        <w:rPr>
          <w:rFonts w:ascii="Times New Roman" w:hAnsi="Times New Roman" w:cs="Times New Roman"/>
          <w:sz w:val="24"/>
        </w:rPr>
        <w:t>ационные процессы. В контексте исследования представлены формулы оценки психоф</w:t>
      </w:r>
      <w:r>
        <w:rPr>
          <w:rFonts w:ascii="Times New Roman" w:hAnsi="Times New Roman" w:cs="Times New Roman"/>
          <w:sz w:val="24"/>
        </w:rPr>
        <w:t xml:space="preserve">изиологического </w:t>
      </w:r>
      <w:r w:rsidRPr="00A02186">
        <w:rPr>
          <w:rFonts w:ascii="Times New Roman" w:hAnsi="Times New Roman" w:cs="Times New Roman"/>
          <w:sz w:val="24"/>
        </w:rPr>
        <w:t>состояния лётного экипажа (PSI, COS, MSI), основанные на анализе се</w:t>
      </w:r>
      <w:r>
        <w:rPr>
          <w:rFonts w:ascii="Times New Roman" w:hAnsi="Times New Roman" w:cs="Times New Roman"/>
          <w:sz w:val="24"/>
        </w:rPr>
        <w:t xml:space="preserve">рдечного ритма, движений глаз и </w:t>
      </w:r>
      <w:r w:rsidRPr="00A02186">
        <w:rPr>
          <w:rFonts w:ascii="Times New Roman" w:hAnsi="Times New Roman" w:cs="Times New Roman"/>
          <w:sz w:val="24"/>
        </w:rPr>
        <w:t>на контроле других физиологических параметров. Данные технологии могут стать для лётного состава</w:t>
      </w:r>
      <w:r>
        <w:rPr>
          <w:rFonts w:ascii="Times New Roman" w:hAnsi="Times New Roman" w:cs="Times New Roman"/>
          <w:sz w:val="24"/>
        </w:rPr>
        <w:t xml:space="preserve"> </w:t>
      </w:r>
      <w:r w:rsidRPr="00A02186">
        <w:rPr>
          <w:rFonts w:ascii="Times New Roman" w:hAnsi="Times New Roman" w:cs="Times New Roman"/>
          <w:sz w:val="24"/>
        </w:rPr>
        <w:t xml:space="preserve">«цифровыми помощниками», повышая уровень профессиональных компетенций ситуационной </w:t>
      </w:r>
      <w:r>
        <w:rPr>
          <w:rFonts w:ascii="Times New Roman" w:hAnsi="Times New Roman" w:cs="Times New Roman"/>
          <w:sz w:val="24"/>
        </w:rPr>
        <w:t>осознан</w:t>
      </w:r>
      <w:r w:rsidRPr="00A02186">
        <w:rPr>
          <w:rFonts w:ascii="Times New Roman" w:hAnsi="Times New Roman" w:cs="Times New Roman"/>
          <w:sz w:val="24"/>
        </w:rPr>
        <w:t>ности и принятия решений в нестандартных условиях полёта воздушн</w:t>
      </w:r>
      <w:r>
        <w:rPr>
          <w:rFonts w:ascii="Times New Roman" w:hAnsi="Times New Roman" w:cs="Times New Roman"/>
          <w:sz w:val="24"/>
        </w:rPr>
        <w:t xml:space="preserve">ого судна (ВС). Особое внимание </w:t>
      </w:r>
      <w:r w:rsidRPr="00A02186">
        <w:rPr>
          <w:rFonts w:ascii="Times New Roman" w:hAnsi="Times New Roman" w:cs="Times New Roman"/>
          <w:sz w:val="24"/>
        </w:rPr>
        <w:t>уделено нормативной базе (FAA, JAA, ICAO), этапам профессиональной</w:t>
      </w:r>
      <w:r>
        <w:rPr>
          <w:rFonts w:ascii="Times New Roman" w:hAnsi="Times New Roman" w:cs="Times New Roman"/>
          <w:sz w:val="24"/>
        </w:rPr>
        <w:t xml:space="preserve"> деятельности и обучения лётных </w:t>
      </w:r>
      <w:r w:rsidRPr="00A02186">
        <w:rPr>
          <w:rFonts w:ascii="Times New Roman" w:hAnsi="Times New Roman" w:cs="Times New Roman"/>
          <w:sz w:val="24"/>
        </w:rPr>
        <w:t>экипажей. Внедрение приведённых практических рекомендаций спосо</w:t>
      </w:r>
      <w:r>
        <w:rPr>
          <w:rFonts w:ascii="Times New Roman" w:hAnsi="Times New Roman" w:cs="Times New Roman"/>
          <w:sz w:val="24"/>
        </w:rPr>
        <w:t xml:space="preserve">бно в значительной мере снизить </w:t>
      </w:r>
      <w:r w:rsidRPr="00A02186">
        <w:rPr>
          <w:rFonts w:ascii="Times New Roman" w:hAnsi="Times New Roman" w:cs="Times New Roman"/>
          <w:sz w:val="24"/>
        </w:rPr>
        <w:t>количество инцидентов, обеспечивая новый уровень безопасности полётов в авиации.</w:t>
      </w:r>
    </w:p>
    <w:p w14:paraId="663BEB17" w14:textId="77777777" w:rsidR="007B3D34" w:rsidRPr="00A02186" w:rsidRDefault="007B3D34" w:rsidP="007B3D34">
      <w:pPr>
        <w:spacing w:after="0" w:line="240" w:lineRule="auto"/>
        <w:jc w:val="both"/>
        <w:rPr>
          <w:rFonts w:ascii="Times New Roman" w:hAnsi="Times New Roman" w:cs="Times New Roman"/>
          <w:sz w:val="24"/>
        </w:rPr>
      </w:pPr>
    </w:p>
    <w:p w14:paraId="6324A5E8" w14:textId="77777777" w:rsidR="00E610CC" w:rsidRDefault="00A02186" w:rsidP="007B3D34">
      <w:pPr>
        <w:spacing w:after="0" w:line="240" w:lineRule="auto"/>
        <w:jc w:val="both"/>
        <w:rPr>
          <w:rFonts w:ascii="Times New Roman" w:hAnsi="Times New Roman" w:cs="Times New Roman"/>
          <w:b/>
          <w:sz w:val="24"/>
        </w:rPr>
      </w:pPr>
      <w:r w:rsidRPr="00A02186">
        <w:rPr>
          <w:rFonts w:ascii="Times New Roman" w:hAnsi="Times New Roman" w:cs="Times New Roman"/>
          <w:b/>
          <w:sz w:val="24"/>
        </w:rPr>
        <w:t>Ключевые слова:</w:t>
      </w:r>
      <w:r w:rsidRPr="00A02186">
        <w:rPr>
          <w:rFonts w:ascii="Times New Roman" w:hAnsi="Times New Roman" w:cs="Times New Roman"/>
          <w:sz w:val="24"/>
        </w:rPr>
        <w:t xml:space="preserve"> рабочая нагрузка лётного экипажа, воздушное</w:t>
      </w:r>
      <w:r>
        <w:rPr>
          <w:rFonts w:ascii="Times New Roman" w:hAnsi="Times New Roman" w:cs="Times New Roman"/>
          <w:sz w:val="24"/>
        </w:rPr>
        <w:t xml:space="preserve"> судно, технология отслеживания </w:t>
      </w:r>
      <w:r w:rsidRPr="00A02186">
        <w:rPr>
          <w:rFonts w:ascii="Times New Roman" w:hAnsi="Times New Roman" w:cs="Times New Roman"/>
          <w:sz w:val="24"/>
        </w:rPr>
        <w:t>свойств внимания, анализ физиологических показателей, управление</w:t>
      </w:r>
      <w:r>
        <w:rPr>
          <w:rFonts w:ascii="Times New Roman" w:hAnsi="Times New Roman" w:cs="Times New Roman"/>
          <w:sz w:val="24"/>
        </w:rPr>
        <w:t xml:space="preserve"> безопасностью полётов, стресс-</w:t>
      </w:r>
      <w:r w:rsidRPr="00A02186">
        <w:rPr>
          <w:rFonts w:ascii="Times New Roman" w:hAnsi="Times New Roman" w:cs="Times New Roman"/>
          <w:sz w:val="24"/>
        </w:rPr>
        <w:t>менеджмент в авиации, многофакторный анализ нагрузки, транспортные системы страны</w:t>
      </w:r>
      <w:r w:rsidR="00E610CC" w:rsidRPr="00E610CC">
        <w:rPr>
          <w:rFonts w:ascii="Times New Roman" w:hAnsi="Times New Roman" w:cs="Times New Roman"/>
          <w:b/>
          <w:sz w:val="24"/>
        </w:rPr>
        <w:t xml:space="preserve"> </w:t>
      </w:r>
    </w:p>
    <w:p w14:paraId="682DB03B" w14:textId="77777777" w:rsidR="00242D10" w:rsidRPr="00242D10"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242D10">
        <w:rPr>
          <w:rFonts w:ascii="Times New Roman" w:hAnsi="Times New Roman" w:cs="Times New Roman"/>
          <w:sz w:val="24"/>
          <w:lang w:val="en-US"/>
        </w:rPr>
        <w:t>______________________________</w:t>
      </w:r>
    </w:p>
    <w:p w14:paraId="268B52A6" w14:textId="77777777" w:rsidR="00E610CC" w:rsidRPr="00242D10" w:rsidRDefault="00E610CC" w:rsidP="007B3D34">
      <w:pPr>
        <w:spacing w:after="0" w:line="240" w:lineRule="auto"/>
        <w:jc w:val="both"/>
        <w:rPr>
          <w:rFonts w:ascii="Times New Roman" w:hAnsi="Times New Roman" w:cs="Times New Roman"/>
          <w:b/>
          <w:sz w:val="24"/>
          <w:lang w:val="en-US"/>
        </w:rPr>
      </w:pPr>
    </w:p>
    <w:p w14:paraId="58F80EAC" w14:textId="77777777" w:rsidR="00E610CC" w:rsidRPr="007B3D34" w:rsidRDefault="00E610CC"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Analysis of the application of a multimodal approach in flight crew workload management</w:t>
      </w:r>
    </w:p>
    <w:p w14:paraId="729B8AFB"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Goryashko</w:t>
      </w:r>
      <w:proofErr w:type="spellEnd"/>
      <w:r w:rsidRPr="007B3D34">
        <w:rPr>
          <w:rFonts w:ascii="Times New Roman" w:hAnsi="Times New Roman" w:cs="Times New Roman"/>
          <w:bCs/>
          <w:i/>
          <w:iCs/>
          <w:sz w:val="24"/>
          <w:lang w:val="en-US"/>
        </w:rPr>
        <w:t xml:space="preserve"> G. S., </w:t>
      </w:r>
      <w:proofErr w:type="spellStart"/>
      <w:r w:rsidRPr="007B3D34">
        <w:rPr>
          <w:rFonts w:ascii="Times New Roman" w:hAnsi="Times New Roman" w:cs="Times New Roman"/>
          <w:bCs/>
          <w:i/>
          <w:iCs/>
          <w:sz w:val="24"/>
          <w:lang w:val="en-US"/>
        </w:rPr>
        <w:t>Marikhin</w:t>
      </w:r>
      <w:proofErr w:type="spellEnd"/>
      <w:r w:rsidRPr="007B3D34">
        <w:rPr>
          <w:rFonts w:ascii="Times New Roman" w:hAnsi="Times New Roman" w:cs="Times New Roman"/>
          <w:bCs/>
          <w:i/>
          <w:iCs/>
          <w:sz w:val="24"/>
          <w:lang w:val="en-US"/>
        </w:rPr>
        <w:t xml:space="preserve"> S. V.</w:t>
      </w:r>
    </w:p>
    <w:p w14:paraId="3F57BAF8" w14:textId="77777777" w:rsidR="00E610CC" w:rsidRPr="00BA591A" w:rsidRDefault="00E610CC" w:rsidP="007B3D34">
      <w:pPr>
        <w:spacing w:after="0" w:line="240" w:lineRule="auto"/>
        <w:jc w:val="both"/>
        <w:rPr>
          <w:rFonts w:ascii="Times New Roman" w:hAnsi="Times New Roman" w:cs="Times New Roman"/>
          <w:sz w:val="24"/>
          <w:lang w:val="en-US"/>
        </w:rPr>
      </w:pPr>
    </w:p>
    <w:p w14:paraId="23AC97CF" w14:textId="77777777" w:rsidR="00E610CC" w:rsidRPr="00242D10" w:rsidRDefault="00E610CC" w:rsidP="007B3D34">
      <w:pPr>
        <w:spacing w:after="0" w:line="240" w:lineRule="auto"/>
        <w:jc w:val="both"/>
        <w:rPr>
          <w:rFonts w:ascii="Times New Roman" w:hAnsi="Times New Roman" w:cs="Times New Roman"/>
          <w:sz w:val="24"/>
          <w:lang w:val="en-US"/>
        </w:rPr>
      </w:pPr>
      <w:r w:rsidRPr="00CF4B98">
        <w:rPr>
          <w:rFonts w:ascii="Times New Roman" w:hAnsi="Times New Roman" w:cs="Times New Roman"/>
          <w:b/>
          <w:sz w:val="24"/>
          <w:lang w:val="en-US"/>
        </w:rPr>
        <w:t>Abstract.</w:t>
      </w:r>
      <w:r w:rsidRPr="00CF4B98">
        <w:rPr>
          <w:rFonts w:ascii="Times New Roman" w:hAnsi="Times New Roman" w:cs="Times New Roman"/>
          <w:sz w:val="24"/>
          <w:lang w:val="en-US"/>
        </w:rPr>
        <w:t xml:space="preserve"> The article is dedicated to a multimodal approach for tracking the</w:t>
      </w:r>
      <w:r>
        <w:rPr>
          <w:rFonts w:ascii="Times New Roman" w:hAnsi="Times New Roman" w:cs="Times New Roman"/>
          <w:sz w:val="24"/>
          <w:lang w:val="en-US"/>
        </w:rPr>
        <w:t xml:space="preserve"> workload levels of flight crew</w:t>
      </w:r>
      <w:r w:rsidRPr="00CF4B98">
        <w:rPr>
          <w:rFonts w:ascii="Times New Roman" w:hAnsi="Times New Roman" w:cs="Times New Roman"/>
          <w:sz w:val="24"/>
          <w:lang w:val="en-US"/>
        </w:rPr>
        <w:t xml:space="preserve"> members, aimed at enhancing flight safety and aviation operational efficiency</w:t>
      </w:r>
      <w:r>
        <w:rPr>
          <w:rFonts w:ascii="Times New Roman" w:hAnsi="Times New Roman" w:cs="Times New Roman"/>
          <w:sz w:val="24"/>
          <w:lang w:val="en-US"/>
        </w:rPr>
        <w:t>. Modern approaches to workload</w:t>
      </w:r>
      <w:r w:rsidRPr="00CF4B98">
        <w:rPr>
          <w:rFonts w:ascii="Times New Roman" w:hAnsi="Times New Roman" w:cs="Times New Roman"/>
          <w:sz w:val="24"/>
          <w:lang w:val="en-US"/>
        </w:rPr>
        <w:t xml:space="preserve"> classification are examined, encompassing behavioral, cognitive, physical, and emotion</w:t>
      </w:r>
      <w:r>
        <w:rPr>
          <w:rFonts w:ascii="Times New Roman" w:hAnsi="Times New Roman" w:cs="Times New Roman"/>
          <w:sz w:val="24"/>
          <w:lang w:val="en-US"/>
        </w:rPr>
        <w:t>al aspects, as well as external</w:t>
      </w:r>
      <w:r w:rsidRPr="00CF4B98">
        <w:rPr>
          <w:rFonts w:ascii="Times New Roman" w:hAnsi="Times New Roman" w:cs="Times New Roman"/>
          <w:sz w:val="24"/>
          <w:lang w:val="en-US"/>
        </w:rPr>
        <w:t xml:space="preserve"> and internal influencing factors. The practical significance of implementing workload a</w:t>
      </w:r>
      <w:r>
        <w:rPr>
          <w:rFonts w:ascii="Times New Roman" w:hAnsi="Times New Roman" w:cs="Times New Roman"/>
          <w:sz w:val="24"/>
          <w:lang w:val="en-US"/>
        </w:rPr>
        <w:t>ssessment in aviation processes</w:t>
      </w:r>
      <w:r w:rsidRPr="00CF4B98">
        <w:rPr>
          <w:rFonts w:ascii="Times New Roman" w:hAnsi="Times New Roman" w:cs="Times New Roman"/>
          <w:sz w:val="24"/>
          <w:lang w:val="en-US"/>
        </w:rPr>
        <w:t xml:space="preserve"> is presented. Within the research context, formulas for assessing the psychophysiological state of flight crews (PSI, COS, MSI) are introduced. These formulas are based on the analysis of heart rate, eye movements, and the</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monitoring of other physiological parameters. Such technologies can serve as “digital as</w:t>
      </w:r>
      <w:r>
        <w:rPr>
          <w:rFonts w:ascii="Times New Roman" w:hAnsi="Times New Roman" w:cs="Times New Roman"/>
          <w:sz w:val="24"/>
          <w:lang w:val="en-US"/>
        </w:rPr>
        <w:t>sistants” for flight personnel,</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enhancing the level of professional competence in situational awareness and deci</w:t>
      </w:r>
      <w:r>
        <w:rPr>
          <w:rFonts w:ascii="Times New Roman" w:hAnsi="Times New Roman" w:cs="Times New Roman"/>
          <w:sz w:val="24"/>
          <w:lang w:val="en-US"/>
        </w:rPr>
        <w:t>sion-making during non-standard</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 xml:space="preserve">aircraft flight conditions. Special attention is paid to the regulatory framework </w:t>
      </w:r>
      <w:r>
        <w:rPr>
          <w:rFonts w:ascii="Times New Roman" w:hAnsi="Times New Roman" w:cs="Times New Roman"/>
          <w:sz w:val="24"/>
          <w:lang w:val="en-US"/>
        </w:rPr>
        <w:t>(FAA, JAA, ICAO), the stages of</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professional activity, and the training of flight crews. Implementing the presente</w:t>
      </w:r>
      <w:r>
        <w:rPr>
          <w:rFonts w:ascii="Times New Roman" w:hAnsi="Times New Roman" w:cs="Times New Roman"/>
          <w:sz w:val="24"/>
          <w:lang w:val="en-US"/>
        </w:rPr>
        <w:t>d practical recommendations can</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significantly reduce the number of incidents, ensuring a new level of flight safety in aviation.</w:t>
      </w:r>
    </w:p>
    <w:p w14:paraId="42E2D7EC" w14:textId="77777777" w:rsidR="007B3D34" w:rsidRPr="00242D10" w:rsidRDefault="007B3D34" w:rsidP="007B3D34">
      <w:pPr>
        <w:spacing w:after="0" w:line="240" w:lineRule="auto"/>
        <w:jc w:val="both"/>
        <w:rPr>
          <w:rFonts w:ascii="Times New Roman" w:hAnsi="Times New Roman" w:cs="Times New Roman"/>
          <w:sz w:val="24"/>
          <w:lang w:val="en-US"/>
        </w:rPr>
      </w:pPr>
    </w:p>
    <w:p w14:paraId="2F48A044" w14:textId="77777777" w:rsidR="00E610CC" w:rsidRPr="00E610CC" w:rsidRDefault="00E610CC" w:rsidP="007B3D34">
      <w:pPr>
        <w:spacing w:after="0" w:line="240" w:lineRule="auto"/>
        <w:jc w:val="both"/>
        <w:rPr>
          <w:rFonts w:ascii="Times New Roman" w:hAnsi="Times New Roman" w:cs="Times New Roman"/>
          <w:sz w:val="24"/>
          <w:lang w:val="en-US"/>
        </w:rPr>
      </w:pPr>
      <w:r w:rsidRPr="00B8195C">
        <w:rPr>
          <w:rFonts w:ascii="Times New Roman" w:hAnsi="Times New Roman" w:cs="Times New Roman"/>
          <w:b/>
          <w:sz w:val="24"/>
          <w:lang w:val="en-US"/>
        </w:rPr>
        <w:t>Keywords:</w:t>
      </w:r>
      <w:r w:rsidRPr="00CF4B98">
        <w:rPr>
          <w:rFonts w:ascii="Times New Roman" w:hAnsi="Times New Roman" w:cs="Times New Roman"/>
          <w:sz w:val="24"/>
          <w:lang w:val="en-US"/>
        </w:rPr>
        <w:t xml:space="preserve"> flight crew workload, aircraft, attention-tracking technol</w:t>
      </w:r>
      <w:r>
        <w:rPr>
          <w:rFonts w:ascii="Times New Roman" w:hAnsi="Times New Roman" w:cs="Times New Roman"/>
          <w:sz w:val="24"/>
          <w:lang w:val="en-US"/>
        </w:rPr>
        <w:t>ogies, physiological indicators</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analysis, eye-tracking, flight safety management, human factors engineering, stress management in a</w:t>
      </w:r>
      <w:r>
        <w:rPr>
          <w:rFonts w:ascii="Times New Roman" w:hAnsi="Times New Roman" w:cs="Times New Roman"/>
          <w:sz w:val="24"/>
          <w:lang w:val="en-US"/>
        </w:rPr>
        <w:t>viation,</w:t>
      </w:r>
      <w:r w:rsidRPr="00B8195C">
        <w:rPr>
          <w:rFonts w:ascii="Times New Roman" w:hAnsi="Times New Roman" w:cs="Times New Roman"/>
          <w:sz w:val="24"/>
          <w:lang w:val="en-US"/>
        </w:rPr>
        <w:t xml:space="preserve"> </w:t>
      </w:r>
      <w:r w:rsidRPr="00CF4B98">
        <w:rPr>
          <w:rFonts w:ascii="Times New Roman" w:hAnsi="Times New Roman" w:cs="Times New Roman"/>
          <w:sz w:val="24"/>
          <w:lang w:val="en-US"/>
        </w:rPr>
        <w:t>multifactorial workload analysis, transport systems of the country</w:t>
      </w:r>
    </w:p>
    <w:p w14:paraId="1E376AD6" w14:textId="77777777" w:rsidR="009269AA" w:rsidRPr="006E67F5" w:rsidRDefault="009269AA" w:rsidP="007B3D34">
      <w:pPr>
        <w:spacing w:after="0" w:line="240" w:lineRule="auto"/>
        <w:jc w:val="center"/>
        <w:rPr>
          <w:rFonts w:ascii="Times New Roman" w:hAnsi="Times New Roman" w:cs="Times New Roman"/>
          <w:b/>
          <w:sz w:val="28"/>
          <w:lang w:val="en-US"/>
        </w:rPr>
      </w:pPr>
    </w:p>
    <w:p w14:paraId="73A2E80A" w14:textId="5E6D3281" w:rsidR="005B7589" w:rsidRDefault="005B7589" w:rsidP="007B3D34">
      <w:pPr>
        <w:spacing w:after="0" w:line="240" w:lineRule="auto"/>
        <w:jc w:val="center"/>
        <w:rPr>
          <w:rFonts w:ascii="Times New Roman" w:hAnsi="Times New Roman" w:cs="Times New Roman"/>
          <w:b/>
          <w:sz w:val="28"/>
        </w:rPr>
      </w:pPr>
      <w:r w:rsidRPr="005B7589">
        <w:rPr>
          <w:rFonts w:ascii="Times New Roman" w:hAnsi="Times New Roman" w:cs="Times New Roman"/>
          <w:b/>
          <w:sz w:val="28"/>
        </w:rPr>
        <w:t>Интеллектуальные транспортные системы</w:t>
      </w:r>
    </w:p>
    <w:p w14:paraId="703F500B" w14:textId="77777777" w:rsidR="007B3D34" w:rsidRDefault="007B3D34" w:rsidP="007B3D34">
      <w:pPr>
        <w:spacing w:after="0" w:line="240" w:lineRule="auto"/>
        <w:jc w:val="center"/>
        <w:rPr>
          <w:rFonts w:ascii="Times New Roman" w:hAnsi="Times New Roman" w:cs="Times New Roman"/>
          <w:b/>
          <w:sz w:val="28"/>
        </w:rPr>
      </w:pPr>
      <w:r w:rsidRPr="00BA591A">
        <w:rPr>
          <w:rFonts w:ascii="Times New Roman" w:hAnsi="Times New Roman" w:cs="Times New Roman"/>
          <w:b/>
          <w:sz w:val="28"/>
          <w:lang w:val="en-US"/>
        </w:rPr>
        <w:t>Intelligent</w:t>
      </w:r>
      <w:r w:rsidRPr="007B3D34">
        <w:rPr>
          <w:rFonts w:ascii="Times New Roman" w:hAnsi="Times New Roman" w:cs="Times New Roman"/>
          <w:b/>
          <w:sz w:val="28"/>
        </w:rPr>
        <w:t xml:space="preserve"> </w:t>
      </w:r>
      <w:r w:rsidRPr="00BA591A">
        <w:rPr>
          <w:rFonts w:ascii="Times New Roman" w:hAnsi="Times New Roman" w:cs="Times New Roman"/>
          <w:b/>
          <w:sz w:val="28"/>
          <w:lang w:val="en-US"/>
        </w:rPr>
        <w:t>transport</w:t>
      </w:r>
      <w:r w:rsidRPr="007B3D34">
        <w:rPr>
          <w:rFonts w:ascii="Times New Roman" w:hAnsi="Times New Roman" w:cs="Times New Roman"/>
          <w:b/>
          <w:sz w:val="28"/>
        </w:rPr>
        <w:t xml:space="preserve"> </w:t>
      </w:r>
      <w:r w:rsidRPr="00BA591A">
        <w:rPr>
          <w:rFonts w:ascii="Times New Roman" w:hAnsi="Times New Roman" w:cs="Times New Roman"/>
          <w:b/>
          <w:sz w:val="28"/>
          <w:lang w:val="en-US"/>
        </w:rPr>
        <w:t>systems</w:t>
      </w:r>
    </w:p>
    <w:p w14:paraId="7CF680E7" w14:textId="77777777" w:rsidR="00242D10" w:rsidRPr="00484B5B" w:rsidRDefault="00242D10" w:rsidP="00242D10">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rPr>
      </w:pPr>
    </w:p>
    <w:p w14:paraId="17BC083E" w14:textId="77777777" w:rsidR="00242D10" w:rsidRPr="00484B5B" w:rsidRDefault="00242D10" w:rsidP="00242D10">
      <w:pPr>
        <w:spacing w:after="0" w:line="240" w:lineRule="auto"/>
        <w:jc w:val="both"/>
        <w:rPr>
          <w:rFonts w:ascii="Times New Roman" w:hAnsi="Times New Roman" w:cs="Times New Roman"/>
          <w:b/>
          <w:bCs/>
          <w:sz w:val="24"/>
          <w:u w:val="double"/>
        </w:rPr>
      </w:pPr>
    </w:p>
    <w:p w14:paraId="1C67FDF6" w14:textId="77777777" w:rsidR="0093478C" w:rsidRPr="007B3D34" w:rsidRDefault="00015B0D"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Об особенностях системной архитектуры системы предупреждения столкновения при интеграции беспилотных воздушных судов в воздушное пространство</w:t>
      </w:r>
      <w:r w:rsidR="0093478C" w:rsidRPr="007B3D34">
        <w:rPr>
          <w:rFonts w:ascii="Times New Roman" w:hAnsi="Times New Roman" w:cs="Times New Roman"/>
          <w:b/>
          <w:bCs/>
          <w:sz w:val="24"/>
        </w:rPr>
        <w:t xml:space="preserve"> </w:t>
      </w:r>
      <w:r w:rsidRPr="007B3D34">
        <w:rPr>
          <w:rFonts w:ascii="Times New Roman" w:hAnsi="Times New Roman" w:cs="Times New Roman"/>
          <w:b/>
          <w:bCs/>
          <w:sz w:val="24"/>
        </w:rPr>
        <w:t>Российской Федерации</w:t>
      </w:r>
    </w:p>
    <w:p w14:paraId="2C380F9F" w14:textId="77777777" w:rsidR="007B3D34" w:rsidRPr="007B3D34" w:rsidRDefault="007B3D34" w:rsidP="007B3D34">
      <w:pPr>
        <w:spacing w:after="0" w:line="240" w:lineRule="auto"/>
        <w:jc w:val="both"/>
        <w:rPr>
          <w:rFonts w:ascii="Times New Roman" w:hAnsi="Times New Roman" w:cs="Times New Roman"/>
          <w:bCs/>
          <w:i/>
          <w:iCs/>
          <w:sz w:val="24"/>
        </w:rPr>
      </w:pPr>
      <w:proofErr w:type="spellStart"/>
      <w:r w:rsidRPr="007B3D34">
        <w:rPr>
          <w:rFonts w:ascii="Times New Roman" w:hAnsi="Times New Roman" w:cs="Times New Roman"/>
          <w:bCs/>
          <w:i/>
          <w:iCs/>
          <w:sz w:val="24"/>
        </w:rPr>
        <w:t>Автин</w:t>
      </w:r>
      <w:proofErr w:type="spellEnd"/>
      <w:r w:rsidRPr="007B3D34">
        <w:rPr>
          <w:rFonts w:ascii="Times New Roman" w:hAnsi="Times New Roman" w:cs="Times New Roman"/>
          <w:bCs/>
          <w:i/>
          <w:iCs/>
          <w:sz w:val="24"/>
        </w:rPr>
        <w:t xml:space="preserve"> И. В., </w:t>
      </w:r>
      <w:proofErr w:type="spellStart"/>
      <w:r w:rsidRPr="007B3D34">
        <w:rPr>
          <w:rFonts w:ascii="Times New Roman" w:hAnsi="Times New Roman" w:cs="Times New Roman"/>
          <w:bCs/>
          <w:i/>
          <w:iCs/>
          <w:sz w:val="24"/>
        </w:rPr>
        <w:t>Карачин</w:t>
      </w:r>
      <w:proofErr w:type="spellEnd"/>
      <w:r w:rsidRPr="007B3D34">
        <w:rPr>
          <w:rFonts w:ascii="Times New Roman" w:hAnsi="Times New Roman" w:cs="Times New Roman"/>
          <w:bCs/>
          <w:i/>
          <w:iCs/>
          <w:sz w:val="24"/>
        </w:rPr>
        <w:t xml:space="preserve"> С. В., Лунев Е. М., Худошин В. В. </w:t>
      </w:r>
    </w:p>
    <w:p w14:paraId="5C869291" w14:textId="77777777" w:rsidR="00015B0D" w:rsidRDefault="00015B0D" w:rsidP="007B3D34">
      <w:pPr>
        <w:spacing w:after="0" w:line="240" w:lineRule="auto"/>
        <w:jc w:val="both"/>
        <w:rPr>
          <w:rFonts w:ascii="Times New Roman" w:hAnsi="Times New Roman" w:cs="Times New Roman"/>
          <w:sz w:val="24"/>
        </w:rPr>
      </w:pPr>
    </w:p>
    <w:p w14:paraId="31B1BA77" w14:textId="77777777" w:rsidR="0093478C" w:rsidRPr="0093478C" w:rsidRDefault="0093478C" w:rsidP="007B3D34">
      <w:pPr>
        <w:spacing w:after="0" w:line="240" w:lineRule="auto"/>
        <w:jc w:val="both"/>
        <w:rPr>
          <w:rFonts w:ascii="Times New Roman" w:hAnsi="Times New Roman" w:cs="Times New Roman"/>
          <w:sz w:val="24"/>
        </w:rPr>
      </w:pPr>
      <w:r w:rsidRPr="00015B0D">
        <w:rPr>
          <w:rFonts w:ascii="Times New Roman" w:hAnsi="Times New Roman" w:cs="Times New Roman"/>
          <w:b/>
          <w:sz w:val="24"/>
        </w:rPr>
        <w:t>Аннотация.</w:t>
      </w:r>
      <w:r w:rsidRPr="0093478C">
        <w:rPr>
          <w:rFonts w:ascii="Times New Roman" w:hAnsi="Times New Roman" w:cs="Times New Roman"/>
          <w:sz w:val="24"/>
        </w:rPr>
        <w:t xml:space="preserve"> Статья посвящена особенностям системной архитект</w:t>
      </w:r>
      <w:r w:rsidR="00015B0D">
        <w:rPr>
          <w:rFonts w:ascii="Times New Roman" w:hAnsi="Times New Roman" w:cs="Times New Roman"/>
          <w:sz w:val="24"/>
        </w:rPr>
        <w:t>уры бортовой системы предупреж</w:t>
      </w:r>
      <w:r w:rsidRPr="0093478C">
        <w:rPr>
          <w:rFonts w:ascii="Times New Roman" w:hAnsi="Times New Roman" w:cs="Times New Roman"/>
          <w:sz w:val="24"/>
        </w:rPr>
        <w:t>дения столкновений (СПС) при интеграции беспилотных воздушных судов</w:t>
      </w:r>
      <w:r w:rsidR="00015B0D">
        <w:rPr>
          <w:rFonts w:ascii="Times New Roman" w:hAnsi="Times New Roman" w:cs="Times New Roman"/>
          <w:sz w:val="24"/>
        </w:rPr>
        <w:t xml:space="preserve"> (БВС) в воздушное пространство </w:t>
      </w:r>
      <w:r w:rsidRPr="0093478C">
        <w:rPr>
          <w:rFonts w:ascii="Times New Roman" w:hAnsi="Times New Roman" w:cs="Times New Roman"/>
          <w:sz w:val="24"/>
        </w:rPr>
        <w:t>Российской Федерации. Рост использования БВС различных классов и их</w:t>
      </w:r>
      <w:r w:rsidR="00015B0D">
        <w:rPr>
          <w:rFonts w:ascii="Times New Roman" w:hAnsi="Times New Roman" w:cs="Times New Roman"/>
          <w:sz w:val="24"/>
        </w:rPr>
        <w:t xml:space="preserve"> планируемая интеграция в общее </w:t>
      </w:r>
      <w:r w:rsidRPr="0093478C">
        <w:rPr>
          <w:rFonts w:ascii="Times New Roman" w:hAnsi="Times New Roman" w:cs="Times New Roman"/>
          <w:sz w:val="24"/>
        </w:rPr>
        <w:t>воздушное пространство требуют адаптации технологий обеспечения без</w:t>
      </w:r>
      <w:r w:rsidR="00015B0D">
        <w:rPr>
          <w:rFonts w:ascii="Times New Roman" w:hAnsi="Times New Roman" w:cs="Times New Roman"/>
          <w:sz w:val="24"/>
        </w:rPr>
        <w:t xml:space="preserve">опасности полётов БВС. Одной из </w:t>
      </w:r>
      <w:r w:rsidRPr="0093478C">
        <w:rPr>
          <w:rFonts w:ascii="Times New Roman" w:hAnsi="Times New Roman" w:cs="Times New Roman"/>
          <w:sz w:val="24"/>
        </w:rPr>
        <w:t>ключевых таких технологий является СПС, выполняющая функцию обн</w:t>
      </w:r>
      <w:r w:rsidR="00015B0D">
        <w:rPr>
          <w:rFonts w:ascii="Times New Roman" w:hAnsi="Times New Roman" w:cs="Times New Roman"/>
          <w:sz w:val="24"/>
        </w:rPr>
        <w:t>аружения угрозы участникам воз</w:t>
      </w:r>
      <w:r w:rsidRPr="0093478C">
        <w:rPr>
          <w:rFonts w:ascii="Times New Roman" w:hAnsi="Times New Roman" w:cs="Times New Roman"/>
          <w:sz w:val="24"/>
        </w:rPr>
        <w:t>душного движения (от БВС и для БВС) при сближении с другими воздушны</w:t>
      </w:r>
      <w:r w:rsidR="00015B0D">
        <w:rPr>
          <w:rFonts w:ascii="Times New Roman" w:hAnsi="Times New Roman" w:cs="Times New Roman"/>
          <w:sz w:val="24"/>
        </w:rPr>
        <w:t xml:space="preserve">ми судами. В работе представлен </w:t>
      </w:r>
      <w:r w:rsidRPr="0093478C">
        <w:rPr>
          <w:rFonts w:ascii="Times New Roman" w:hAnsi="Times New Roman" w:cs="Times New Roman"/>
          <w:sz w:val="24"/>
        </w:rPr>
        <w:t>анализ зарубежного опыта разработки СПС (от классических TCAS/ACAS д</w:t>
      </w:r>
      <w:r w:rsidR="00015B0D">
        <w:rPr>
          <w:rFonts w:ascii="Times New Roman" w:hAnsi="Times New Roman" w:cs="Times New Roman"/>
          <w:sz w:val="24"/>
        </w:rPr>
        <w:t xml:space="preserve">о новых систем </w:t>
      </w:r>
      <w:proofErr w:type="spellStart"/>
      <w:r w:rsidR="00015B0D">
        <w:rPr>
          <w:rFonts w:ascii="Times New Roman" w:hAnsi="Times New Roman" w:cs="Times New Roman"/>
          <w:sz w:val="24"/>
        </w:rPr>
        <w:t>Detect-And-Avoid</w:t>
      </w:r>
      <w:proofErr w:type="spellEnd"/>
      <w:r w:rsidR="00015B0D">
        <w:rPr>
          <w:rFonts w:ascii="Times New Roman" w:hAnsi="Times New Roman" w:cs="Times New Roman"/>
          <w:sz w:val="24"/>
        </w:rPr>
        <w:t xml:space="preserve"> </w:t>
      </w:r>
      <w:r w:rsidRPr="0093478C">
        <w:rPr>
          <w:rFonts w:ascii="Times New Roman" w:hAnsi="Times New Roman" w:cs="Times New Roman"/>
          <w:sz w:val="24"/>
        </w:rPr>
        <w:t>для БВС) и текущего состояния нормативно-правовой базы РФ. На основ</w:t>
      </w:r>
      <w:r w:rsidR="00015B0D">
        <w:rPr>
          <w:rFonts w:ascii="Times New Roman" w:hAnsi="Times New Roman" w:cs="Times New Roman"/>
          <w:sz w:val="24"/>
        </w:rPr>
        <w:t xml:space="preserve">е обзора существующих решений и </w:t>
      </w:r>
      <w:r w:rsidRPr="0093478C">
        <w:rPr>
          <w:rFonts w:ascii="Times New Roman" w:hAnsi="Times New Roman" w:cs="Times New Roman"/>
          <w:sz w:val="24"/>
        </w:rPr>
        <w:t xml:space="preserve">требований определены ключевые особенности системной архитектуры </w:t>
      </w:r>
      <w:r w:rsidR="00015B0D">
        <w:rPr>
          <w:rFonts w:ascii="Times New Roman" w:hAnsi="Times New Roman" w:cs="Times New Roman"/>
          <w:sz w:val="24"/>
        </w:rPr>
        <w:t xml:space="preserve">перспективной СПС для БВС. К их </w:t>
      </w:r>
      <w:r w:rsidRPr="0093478C">
        <w:rPr>
          <w:rFonts w:ascii="Times New Roman" w:hAnsi="Times New Roman" w:cs="Times New Roman"/>
          <w:sz w:val="24"/>
        </w:rPr>
        <w:t>числу относятся: многоуровневая подсистема датчиков, объединяющая кооперативные</w:t>
      </w:r>
      <w:r w:rsidR="00015B0D">
        <w:rPr>
          <w:rFonts w:ascii="Times New Roman" w:hAnsi="Times New Roman" w:cs="Times New Roman"/>
          <w:sz w:val="24"/>
        </w:rPr>
        <w:t xml:space="preserve"> (транспондер, ADS-B </w:t>
      </w:r>
      <w:r w:rsidRPr="0093478C">
        <w:rPr>
          <w:rFonts w:ascii="Times New Roman" w:hAnsi="Times New Roman" w:cs="Times New Roman"/>
          <w:sz w:val="24"/>
        </w:rPr>
        <w:t xml:space="preserve">и др.) и некооперативные (радар, оптические и др.) средства обнаружения; </w:t>
      </w:r>
      <w:r w:rsidR="00015B0D">
        <w:rPr>
          <w:rFonts w:ascii="Times New Roman" w:hAnsi="Times New Roman" w:cs="Times New Roman"/>
          <w:sz w:val="24"/>
        </w:rPr>
        <w:t>прогнозирование в реальном вре</w:t>
      </w:r>
      <w:r w:rsidRPr="0093478C">
        <w:rPr>
          <w:rFonts w:ascii="Times New Roman" w:hAnsi="Times New Roman" w:cs="Times New Roman"/>
          <w:sz w:val="24"/>
        </w:rPr>
        <w:t xml:space="preserve">мени конфликтов траекторий и принятие решений по уклонению (с учётом </w:t>
      </w:r>
      <w:r w:rsidR="00015B0D">
        <w:rPr>
          <w:rFonts w:ascii="Times New Roman" w:hAnsi="Times New Roman" w:cs="Times New Roman"/>
          <w:sz w:val="24"/>
        </w:rPr>
        <w:t xml:space="preserve">критериев безопасных интервалов </w:t>
      </w:r>
      <w:r w:rsidRPr="0093478C">
        <w:rPr>
          <w:rFonts w:ascii="Times New Roman" w:hAnsi="Times New Roman" w:cs="Times New Roman"/>
          <w:sz w:val="24"/>
        </w:rPr>
        <w:t>и предотвращения непосредственного столкновения); высокая степень а</w:t>
      </w:r>
      <w:r w:rsidR="00015B0D">
        <w:rPr>
          <w:rFonts w:ascii="Times New Roman" w:hAnsi="Times New Roman" w:cs="Times New Roman"/>
          <w:sz w:val="24"/>
        </w:rPr>
        <w:t xml:space="preserve">втономности с интеграцией СПС и </w:t>
      </w:r>
      <w:r w:rsidRPr="0093478C">
        <w:rPr>
          <w:rFonts w:ascii="Times New Roman" w:hAnsi="Times New Roman" w:cs="Times New Roman"/>
          <w:sz w:val="24"/>
        </w:rPr>
        <w:t>автопилота для автоматического выполнения манёвров уклонения без задерж</w:t>
      </w:r>
      <w:r w:rsidR="00015B0D">
        <w:rPr>
          <w:rFonts w:ascii="Times New Roman" w:hAnsi="Times New Roman" w:cs="Times New Roman"/>
          <w:sz w:val="24"/>
        </w:rPr>
        <w:t xml:space="preserve">ек; возможность информационного </w:t>
      </w:r>
      <w:r w:rsidRPr="0093478C">
        <w:rPr>
          <w:rFonts w:ascii="Times New Roman" w:hAnsi="Times New Roman" w:cs="Times New Roman"/>
          <w:sz w:val="24"/>
        </w:rPr>
        <w:t>обмена с внешними системами (диспетчерские службы, системы организации воздушного д</w:t>
      </w:r>
      <w:r w:rsidR="00015B0D">
        <w:rPr>
          <w:rFonts w:ascii="Times New Roman" w:hAnsi="Times New Roman" w:cs="Times New Roman"/>
          <w:sz w:val="24"/>
        </w:rPr>
        <w:t>вижения беспи</w:t>
      </w:r>
      <w:r w:rsidRPr="0093478C">
        <w:rPr>
          <w:rFonts w:ascii="Times New Roman" w:hAnsi="Times New Roman" w:cs="Times New Roman"/>
          <w:sz w:val="24"/>
        </w:rPr>
        <w:t>лотных летательных аппаратов (UTM)) и координации манёвров с други</w:t>
      </w:r>
      <w:r w:rsidR="00015B0D">
        <w:rPr>
          <w:rFonts w:ascii="Times New Roman" w:hAnsi="Times New Roman" w:cs="Times New Roman"/>
          <w:sz w:val="24"/>
        </w:rPr>
        <w:t xml:space="preserve">ми воздушными судами; модульная </w:t>
      </w:r>
      <w:r w:rsidRPr="0093478C">
        <w:rPr>
          <w:rFonts w:ascii="Times New Roman" w:hAnsi="Times New Roman" w:cs="Times New Roman"/>
          <w:sz w:val="24"/>
        </w:rPr>
        <w:t>масштабируемость архитектуры под различные категории БВС (от малых БВС</w:t>
      </w:r>
      <w:r w:rsidR="00015B0D">
        <w:rPr>
          <w:rFonts w:ascii="Times New Roman" w:hAnsi="Times New Roman" w:cs="Times New Roman"/>
          <w:sz w:val="24"/>
        </w:rPr>
        <w:t xml:space="preserve"> до тяжёлых аппаратов); а также </w:t>
      </w:r>
      <w:r w:rsidRPr="0093478C">
        <w:rPr>
          <w:rFonts w:ascii="Times New Roman" w:hAnsi="Times New Roman" w:cs="Times New Roman"/>
          <w:sz w:val="24"/>
        </w:rPr>
        <w:t>удовлетворение высоких требований к надёжности и безопасности (вероятност</w:t>
      </w:r>
      <w:r w:rsidR="00015B0D">
        <w:rPr>
          <w:rFonts w:ascii="Times New Roman" w:hAnsi="Times New Roman" w:cs="Times New Roman"/>
          <w:sz w:val="24"/>
        </w:rPr>
        <w:t xml:space="preserve">ь столкновения не выше 10 –9 на </w:t>
      </w:r>
      <w:r w:rsidRPr="0093478C">
        <w:rPr>
          <w:rFonts w:ascii="Times New Roman" w:hAnsi="Times New Roman" w:cs="Times New Roman"/>
          <w:sz w:val="24"/>
        </w:rPr>
        <w:t>полёт) с перспективой последующей сертификации системы. Реализация та</w:t>
      </w:r>
      <w:r w:rsidR="00015B0D">
        <w:rPr>
          <w:rFonts w:ascii="Times New Roman" w:hAnsi="Times New Roman" w:cs="Times New Roman"/>
          <w:sz w:val="24"/>
        </w:rPr>
        <w:t xml:space="preserve">кой архитектуры СПС в сочетании </w:t>
      </w:r>
      <w:r w:rsidRPr="0093478C">
        <w:rPr>
          <w:rFonts w:ascii="Times New Roman" w:hAnsi="Times New Roman" w:cs="Times New Roman"/>
          <w:sz w:val="24"/>
        </w:rPr>
        <w:t>с наземной инфраструктурой и обновлением правил полётов позволит обеспечить безопасное совм</w:t>
      </w:r>
      <w:r w:rsidR="00015B0D">
        <w:rPr>
          <w:rFonts w:ascii="Times New Roman" w:hAnsi="Times New Roman" w:cs="Times New Roman"/>
          <w:sz w:val="24"/>
        </w:rPr>
        <w:t>естное ис</w:t>
      </w:r>
      <w:r w:rsidRPr="0093478C">
        <w:rPr>
          <w:rFonts w:ascii="Times New Roman" w:hAnsi="Times New Roman" w:cs="Times New Roman"/>
          <w:sz w:val="24"/>
        </w:rPr>
        <w:t>пользование воздушного пространства беспилотной и пилотируемой авиацией.</w:t>
      </w:r>
    </w:p>
    <w:p w14:paraId="313953CA" w14:textId="77777777" w:rsidR="007B3D34" w:rsidRDefault="007B3D34" w:rsidP="007B3D34">
      <w:pPr>
        <w:spacing w:after="0" w:line="240" w:lineRule="auto"/>
        <w:rPr>
          <w:rFonts w:ascii="Times New Roman" w:hAnsi="Times New Roman" w:cs="Times New Roman"/>
          <w:b/>
          <w:sz w:val="24"/>
        </w:rPr>
      </w:pPr>
    </w:p>
    <w:p w14:paraId="0A4B2F64" w14:textId="4F0A63C4" w:rsidR="00E610CC" w:rsidRDefault="0093478C" w:rsidP="009269AA">
      <w:pPr>
        <w:spacing w:after="0" w:line="240" w:lineRule="auto"/>
        <w:jc w:val="both"/>
        <w:rPr>
          <w:rFonts w:ascii="Times New Roman" w:hAnsi="Times New Roman" w:cs="Times New Roman"/>
          <w:b/>
          <w:sz w:val="28"/>
        </w:rPr>
      </w:pPr>
      <w:r w:rsidRPr="00015B0D">
        <w:rPr>
          <w:rFonts w:ascii="Times New Roman" w:hAnsi="Times New Roman" w:cs="Times New Roman"/>
          <w:b/>
          <w:sz w:val="24"/>
        </w:rPr>
        <w:t>Ключевые слова:</w:t>
      </w:r>
      <w:r w:rsidRPr="0093478C">
        <w:rPr>
          <w:rFonts w:ascii="Times New Roman" w:hAnsi="Times New Roman" w:cs="Times New Roman"/>
          <w:sz w:val="24"/>
        </w:rPr>
        <w:t xml:space="preserve"> беспилотные воздушные суда, интеграция БВС, система предупреждения столкновений,</w:t>
      </w:r>
      <w:r w:rsidR="00015B0D">
        <w:rPr>
          <w:rFonts w:ascii="Times New Roman" w:hAnsi="Times New Roman" w:cs="Times New Roman"/>
          <w:sz w:val="24"/>
        </w:rPr>
        <w:t xml:space="preserve"> </w:t>
      </w:r>
      <w:r w:rsidRPr="0093478C">
        <w:rPr>
          <w:rFonts w:ascii="Times New Roman" w:hAnsi="Times New Roman" w:cs="Times New Roman"/>
          <w:sz w:val="24"/>
        </w:rPr>
        <w:t>мультисенсорное обнаружение, координация полётов, сертификация, интеллектуальные транспортные системы</w:t>
      </w:r>
    </w:p>
    <w:p w14:paraId="14813F15" w14:textId="77777777" w:rsidR="00242D10" w:rsidRPr="00484B5B"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484B5B">
        <w:rPr>
          <w:rFonts w:ascii="Times New Roman" w:hAnsi="Times New Roman" w:cs="Times New Roman"/>
          <w:sz w:val="24"/>
          <w:lang w:val="en-US"/>
        </w:rPr>
        <w:t>______________________________</w:t>
      </w:r>
    </w:p>
    <w:p w14:paraId="0DEC2CC7" w14:textId="698197E0" w:rsidR="00E610CC" w:rsidRPr="00242D10" w:rsidRDefault="00E610CC" w:rsidP="007B3D34">
      <w:pPr>
        <w:spacing w:after="0" w:line="240" w:lineRule="auto"/>
        <w:jc w:val="both"/>
        <w:rPr>
          <w:rFonts w:ascii="Times New Roman" w:hAnsi="Times New Roman" w:cs="Times New Roman"/>
          <w:b/>
          <w:sz w:val="24"/>
          <w:lang w:val="en-US"/>
        </w:rPr>
      </w:pPr>
    </w:p>
    <w:p w14:paraId="695927D2" w14:textId="77777777" w:rsidR="00E610CC" w:rsidRPr="007B3D34" w:rsidRDefault="00E610CC"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About the features of the system architecture of the collision warning system when integrating unmanned aircraft into the airspace of the Russian Federation</w:t>
      </w:r>
    </w:p>
    <w:p w14:paraId="3BD43E2E"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Avtin</w:t>
      </w:r>
      <w:proofErr w:type="spellEnd"/>
      <w:r w:rsidRPr="007B3D34">
        <w:rPr>
          <w:rFonts w:ascii="Times New Roman" w:hAnsi="Times New Roman" w:cs="Times New Roman"/>
          <w:bCs/>
          <w:i/>
          <w:iCs/>
          <w:sz w:val="24"/>
          <w:lang w:val="en-US"/>
        </w:rPr>
        <w:t xml:space="preserve"> I. V., </w:t>
      </w:r>
      <w:proofErr w:type="spellStart"/>
      <w:r w:rsidRPr="007B3D34">
        <w:rPr>
          <w:rFonts w:ascii="Times New Roman" w:hAnsi="Times New Roman" w:cs="Times New Roman"/>
          <w:bCs/>
          <w:i/>
          <w:iCs/>
          <w:sz w:val="24"/>
          <w:lang w:val="en-US"/>
        </w:rPr>
        <w:t>Karachin</w:t>
      </w:r>
      <w:proofErr w:type="spellEnd"/>
      <w:r w:rsidRPr="007B3D34">
        <w:rPr>
          <w:rFonts w:ascii="Times New Roman" w:hAnsi="Times New Roman" w:cs="Times New Roman"/>
          <w:bCs/>
          <w:i/>
          <w:iCs/>
          <w:sz w:val="24"/>
          <w:lang w:val="en-US"/>
        </w:rPr>
        <w:t xml:space="preserve"> S. V., </w:t>
      </w:r>
      <w:proofErr w:type="spellStart"/>
      <w:r w:rsidRPr="007B3D34">
        <w:rPr>
          <w:rFonts w:ascii="Times New Roman" w:hAnsi="Times New Roman" w:cs="Times New Roman"/>
          <w:bCs/>
          <w:i/>
          <w:iCs/>
          <w:sz w:val="24"/>
          <w:lang w:val="en-US"/>
        </w:rPr>
        <w:t>Lunev</w:t>
      </w:r>
      <w:proofErr w:type="spellEnd"/>
      <w:r w:rsidRPr="007B3D34">
        <w:rPr>
          <w:rFonts w:ascii="Times New Roman" w:hAnsi="Times New Roman" w:cs="Times New Roman"/>
          <w:bCs/>
          <w:i/>
          <w:iCs/>
          <w:sz w:val="24"/>
          <w:lang w:val="en-US"/>
        </w:rPr>
        <w:t xml:space="preserve"> E. M., </w:t>
      </w:r>
      <w:proofErr w:type="spellStart"/>
      <w:r w:rsidRPr="007B3D34">
        <w:rPr>
          <w:rFonts w:ascii="Times New Roman" w:hAnsi="Times New Roman" w:cs="Times New Roman"/>
          <w:bCs/>
          <w:i/>
          <w:iCs/>
          <w:sz w:val="24"/>
          <w:lang w:val="en-US"/>
        </w:rPr>
        <w:t>Khudoshin</w:t>
      </w:r>
      <w:proofErr w:type="spellEnd"/>
      <w:r w:rsidRPr="007B3D34">
        <w:rPr>
          <w:rFonts w:ascii="Times New Roman" w:hAnsi="Times New Roman" w:cs="Times New Roman"/>
          <w:bCs/>
          <w:i/>
          <w:iCs/>
          <w:sz w:val="24"/>
          <w:lang w:val="en-US"/>
        </w:rPr>
        <w:t xml:space="preserve"> V. V.  </w:t>
      </w:r>
    </w:p>
    <w:p w14:paraId="1C59970E" w14:textId="77777777" w:rsidR="00E610CC" w:rsidRPr="00BA591A" w:rsidRDefault="00E610CC" w:rsidP="007B3D34">
      <w:pPr>
        <w:spacing w:after="0" w:line="240" w:lineRule="auto"/>
        <w:jc w:val="both"/>
        <w:rPr>
          <w:rFonts w:ascii="Times New Roman" w:hAnsi="Times New Roman" w:cs="Times New Roman"/>
          <w:sz w:val="24"/>
          <w:lang w:val="en-US"/>
        </w:rPr>
      </w:pPr>
    </w:p>
    <w:p w14:paraId="3404BFEA" w14:textId="77777777" w:rsidR="00E610CC" w:rsidRPr="00242D10" w:rsidRDefault="00E610CC" w:rsidP="007B3D34">
      <w:pPr>
        <w:spacing w:after="0" w:line="240" w:lineRule="auto"/>
        <w:jc w:val="both"/>
        <w:rPr>
          <w:rFonts w:ascii="Times New Roman" w:hAnsi="Times New Roman" w:cs="Times New Roman"/>
          <w:sz w:val="24"/>
          <w:lang w:val="en-US"/>
        </w:rPr>
      </w:pPr>
      <w:r w:rsidRPr="005340DF">
        <w:rPr>
          <w:rFonts w:ascii="Times New Roman" w:hAnsi="Times New Roman" w:cs="Times New Roman"/>
          <w:b/>
          <w:sz w:val="24"/>
          <w:lang w:val="en-US"/>
        </w:rPr>
        <w:t>Abstract.</w:t>
      </w:r>
      <w:r w:rsidRPr="005340DF">
        <w:rPr>
          <w:rFonts w:ascii="Times New Roman" w:hAnsi="Times New Roman" w:cs="Times New Roman"/>
          <w:sz w:val="24"/>
          <w:lang w:val="en-US"/>
        </w:rPr>
        <w:t xml:space="preserve"> The article examines the features of the system architecture </w:t>
      </w:r>
      <w:r>
        <w:rPr>
          <w:rFonts w:ascii="Times New Roman" w:hAnsi="Times New Roman" w:cs="Times New Roman"/>
          <w:sz w:val="24"/>
          <w:lang w:val="en-US"/>
        </w:rPr>
        <w:t>of a collision avoidance system</w:t>
      </w:r>
      <w:r w:rsidRPr="005340DF">
        <w:rPr>
          <w:rFonts w:ascii="Times New Roman" w:hAnsi="Times New Roman" w:cs="Times New Roman"/>
          <w:sz w:val="24"/>
          <w:lang w:val="en-US"/>
        </w:rPr>
        <w:t xml:space="preserve"> for integrating unmanned aerial vehicles (UAV) into the airspace of the </w:t>
      </w:r>
      <w:r>
        <w:rPr>
          <w:rFonts w:ascii="Times New Roman" w:hAnsi="Times New Roman" w:cs="Times New Roman"/>
          <w:sz w:val="24"/>
          <w:lang w:val="en-US"/>
        </w:rPr>
        <w:t>Russian Federation. The growing</w:t>
      </w:r>
      <w:r w:rsidRPr="005340DF">
        <w:rPr>
          <w:rFonts w:ascii="Times New Roman" w:hAnsi="Times New Roman" w:cs="Times New Roman"/>
          <w:sz w:val="24"/>
          <w:lang w:val="en-US"/>
        </w:rPr>
        <w:t xml:space="preserve"> use of UAVs of various classes and their planned integration into general airspa</w:t>
      </w:r>
      <w:r>
        <w:rPr>
          <w:rFonts w:ascii="Times New Roman" w:hAnsi="Times New Roman" w:cs="Times New Roman"/>
          <w:sz w:val="24"/>
          <w:lang w:val="en-US"/>
        </w:rPr>
        <w:t>ce require adaptation of flight</w:t>
      </w:r>
      <w:r w:rsidRPr="005340DF">
        <w:rPr>
          <w:rFonts w:ascii="Times New Roman" w:hAnsi="Times New Roman" w:cs="Times New Roman"/>
          <w:sz w:val="24"/>
          <w:lang w:val="en-US"/>
        </w:rPr>
        <w:t xml:space="preserve"> safety technologies. One of the key technologies is a collision avoidance s</w:t>
      </w:r>
      <w:r>
        <w:rPr>
          <w:rFonts w:ascii="Times New Roman" w:hAnsi="Times New Roman" w:cs="Times New Roman"/>
          <w:sz w:val="24"/>
          <w:lang w:val="en-US"/>
        </w:rPr>
        <w:t>ystem that performs a “see-and-</w:t>
      </w:r>
      <w:r w:rsidRPr="005340DF">
        <w:rPr>
          <w:rFonts w:ascii="Times New Roman" w:hAnsi="Times New Roman" w:cs="Times New Roman"/>
          <w:sz w:val="24"/>
          <w:lang w:val="en-US"/>
        </w:rPr>
        <w:t xml:space="preserve">avoid” function for a drone when converging with other aircraft. The paper </w:t>
      </w:r>
      <w:r>
        <w:rPr>
          <w:rFonts w:ascii="Times New Roman" w:hAnsi="Times New Roman" w:cs="Times New Roman"/>
          <w:sz w:val="24"/>
          <w:lang w:val="en-US"/>
        </w:rPr>
        <w:t>presents an analysis of foreign</w:t>
      </w:r>
      <w:r w:rsidRPr="005340DF">
        <w:rPr>
          <w:rFonts w:ascii="Times New Roman" w:hAnsi="Times New Roman" w:cs="Times New Roman"/>
          <w:sz w:val="24"/>
          <w:lang w:val="en-US"/>
        </w:rPr>
        <w:t xml:space="preserve"> developments in collision avoidance systems (from classical TCAS/ACAS </w:t>
      </w:r>
      <w:r>
        <w:rPr>
          <w:rFonts w:ascii="Times New Roman" w:hAnsi="Times New Roman" w:cs="Times New Roman"/>
          <w:sz w:val="24"/>
          <w:lang w:val="en-US"/>
        </w:rPr>
        <w:t>to new detect-and-avoid systems</w:t>
      </w:r>
      <w:r w:rsidRPr="005340DF">
        <w:rPr>
          <w:rFonts w:ascii="Times New Roman" w:hAnsi="Times New Roman" w:cs="Times New Roman"/>
          <w:sz w:val="24"/>
          <w:lang w:val="en-US"/>
        </w:rPr>
        <w:t xml:space="preserve"> for UAVs) and the current regulatory framework in Russia. Based on this review</w:t>
      </w:r>
      <w:r>
        <w:rPr>
          <w:rFonts w:ascii="Times New Roman" w:hAnsi="Times New Roman" w:cs="Times New Roman"/>
          <w:sz w:val="24"/>
          <w:lang w:val="en-US"/>
        </w:rPr>
        <w:t>, key features of a prospective</w:t>
      </w:r>
      <w:r w:rsidRPr="005340DF">
        <w:rPr>
          <w:rFonts w:ascii="Times New Roman" w:hAnsi="Times New Roman" w:cs="Times New Roman"/>
          <w:sz w:val="24"/>
          <w:lang w:val="en-US"/>
        </w:rPr>
        <w:t xml:space="preserve"> UAV collision avoidance system architecture are identified. These include a multi-tier </w:t>
      </w:r>
      <w:r>
        <w:rPr>
          <w:rFonts w:ascii="Times New Roman" w:hAnsi="Times New Roman" w:cs="Times New Roman"/>
          <w:sz w:val="24"/>
          <w:lang w:val="en-US"/>
        </w:rPr>
        <w:t>sensor subsystem</w:t>
      </w:r>
      <w:r w:rsidRPr="005340DF">
        <w:rPr>
          <w:rFonts w:ascii="Times New Roman" w:hAnsi="Times New Roman" w:cs="Times New Roman"/>
          <w:sz w:val="24"/>
          <w:lang w:val="en-US"/>
        </w:rPr>
        <w:t xml:space="preserve"> combining cooperative (transponder, ADS-B, etc.) and non-cooperative (radar, op</w:t>
      </w:r>
      <w:r>
        <w:rPr>
          <w:rFonts w:ascii="Times New Roman" w:hAnsi="Times New Roman" w:cs="Times New Roman"/>
          <w:sz w:val="24"/>
          <w:lang w:val="en-US"/>
        </w:rPr>
        <w:t>tical, etc.) sensors; real-time</w:t>
      </w:r>
      <w:r w:rsidRPr="005340DF">
        <w:rPr>
          <w:rFonts w:ascii="Times New Roman" w:hAnsi="Times New Roman" w:cs="Times New Roman"/>
          <w:sz w:val="24"/>
          <w:lang w:val="en-US"/>
        </w:rPr>
        <w:t xml:space="preserve"> trajectory conflict prediction and avoidance decision-making (accounting for well</w:t>
      </w:r>
      <w:r>
        <w:rPr>
          <w:rFonts w:ascii="Times New Roman" w:hAnsi="Times New Roman" w:cs="Times New Roman"/>
          <w:sz w:val="24"/>
          <w:lang w:val="en-US"/>
        </w:rPr>
        <w:t>-clear criteria and last-resort</w:t>
      </w:r>
      <w:r w:rsidRPr="005340DF">
        <w:rPr>
          <w:rFonts w:ascii="Times New Roman" w:hAnsi="Times New Roman" w:cs="Times New Roman"/>
          <w:sz w:val="24"/>
          <w:lang w:val="en-US"/>
        </w:rPr>
        <w:t xml:space="preserve"> collision avoidance); a high degree of autonomy with integration between</w:t>
      </w:r>
      <w:r>
        <w:rPr>
          <w:rFonts w:ascii="Times New Roman" w:hAnsi="Times New Roman" w:cs="Times New Roman"/>
          <w:sz w:val="24"/>
          <w:lang w:val="en-US"/>
        </w:rPr>
        <w:t xml:space="preserve"> the collision avoidance system</w:t>
      </w:r>
      <w:r w:rsidRPr="005340DF">
        <w:rPr>
          <w:rFonts w:ascii="Times New Roman" w:hAnsi="Times New Roman" w:cs="Times New Roman"/>
          <w:sz w:val="24"/>
          <w:lang w:val="en-US"/>
        </w:rPr>
        <w:t xml:space="preserve"> and the autopilot for automatic execution of evasive maneuvers without de</w:t>
      </w:r>
      <w:r>
        <w:rPr>
          <w:rFonts w:ascii="Times New Roman" w:hAnsi="Times New Roman" w:cs="Times New Roman"/>
          <w:sz w:val="24"/>
          <w:lang w:val="en-US"/>
        </w:rPr>
        <w:t>lay; capability for information</w:t>
      </w:r>
      <w:r w:rsidRPr="005340DF">
        <w:rPr>
          <w:rFonts w:ascii="Times New Roman" w:hAnsi="Times New Roman" w:cs="Times New Roman"/>
          <w:sz w:val="24"/>
          <w:lang w:val="en-US"/>
        </w:rPr>
        <w:t xml:space="preserve"> exchange with external systems (air traffic control services, UTM) and coord</w:t>
      </w:r>
      <w:r>
        <w:rPr>
          <w:rFonts w:ascii="Times New Roman" w:hAnsi="Times New Roman" w:cs="Times New Roman"/>
          <w:sz w:val="24"/>
          <w:lang w:val="en-US"/>
        </w:rPr>
        <w:t>ination of maneuvers with other</w:t>
      </w:r>
      <w:r w:rsidRPr="005340DF">
        <w:rPr>
          <w:rFonts w:ascii="Times New Roman" w:hAnsi="Times New Roman" w:cs="Times New Roman"/>
          <w:sz w:val="24"/>
          <w:lang w:val="en-US"/>
        </w:rPr>
        <w:t xml:space="preserve"> aircraft; modular scalability of the architecture for different UAV categor</w:t>
      </w:r>
      <w:r>
        <w:rPr>
          <w:rFonts w:ascii="Times New Roman" w:hAnsi="Times New Roman" w:cs="Times New Roman"/>
          <w:sz w:val="24"/>
          <w:lang w:val="en-US"/>
        </w:rPr>
        <w:t>ies (from small drones to heavy</w:t>
      </w:r>
      <w:r w:rsidRPr="005340DF">
        <w:rPr>
          <w:rFonts w:ascii="Times New Roman" w:hAnsi="Times New Roman" w:cs="Times New Roman"/>
          <w:sz w:val="24"/>
          <w:lang w:val="en-US"/>
        </w:rPr>
        <w:t xml:space="preserve"> UAVs); and compliance with strict reliability and safety requirements (collision probability not worse </w:t>
      </w:r>
      <w:r>
        <w:rPr>
          <w:rFonts w:ascii="Times New Roman" w:hAnsi="Times New Roman" w:cs="Times New Roman"/>
          <w:sz w:val="24"/>
          <w:lang w:val="en-US"/>
        </w:rPr>
        <w:t>than</w:t>
      </w:r>
      <w:r w:rsidRPr="005340DF">
        <w:rPr>
          <w:rFonts w:ascii="Times New Roman" w:hAnsi="Times New Roman" w:cs="Times New Roman"/>
          <w:sz w:val="24"/>
          <w:lang w:val="en-US"/>
        </w:rPr>
        <w:t xml:space="preserve"> 10–9 per flight) to meet certification standards. Implementing such an architect</w:t>
      </w:r>
      <w:r>
        <w:rPr>
          <w:rFonts w:ascii="Times New Roman" w:hAnsi="Times New Roman" w:cs="Times New Roman"/>
          <w:sz w:val="24"/>
          <w:lang w:val="en-US"/>
        </w:rPr>
        <w:t>ure, together with ground-based</w:t>
      </w:r>
      <w:r w:rsidRPr="005340DF">
        <w:rPr>
          <w:rFonts w:ascii="Times New Roman" w:hAnsi="Times New Roman" w:cs="Times New Roman"/>
          <w:sz w:val="24"/>
          <w:lang w:val="en-US"/>
        </w:rPr>
        <w:t xml:space="preserve"> UTM infrastructure and updated flight regulations, will ensure the safe jo</w:t>
      </w:r>
      <w:r>
        <w:rPr>
          <w:rFonts w:ascii="Times New Roman" w:hAnsi="Times New Roman" w:cs="Times New Roman"/>
          <w:sz w:val="24"/>
          <w:lang w:val="en-US"/>
        </w:rPr>
        <w:t>int use of airspace by unmanned</w:t>
      </w:r>
      <w:r w:rsidRPr="005340DF">
        <w:rPr>
          <w:rFonts w:ascii="Times New Roman" w:hAnsi="Times New Roman" w:cs="Times New Roman"/>
          <w:sz w:val="24"/>
          <w:lang w:val="en-US"/>
        </w:rPr>
        <w:t xml:space="preserve"> and manned aviation.</w:t>
      </w:r>
    </w:p>
    <w:p w14:paraId="4AFE3D23" w14:textId="77777777" w:rsidR="007B3D34" w:rsidRPr="00242D10" w:rsidRDefault="007B3D34" w:rsidP="007B3D34">
      <w:pPr>
        <w:spacing w:after="0" w:line="240" w:lineRule="auto"/>
        <w:jc w:val="both"/>
        <w:rPr>
          <w:rFonts w:ascii="Times New Roman" w:hAnsi="Times New Roman" w:cs="Times New Roman"/>
          <w:sz w:val="24"/>
          <w:lang w:val="en-US"/>
        </w:rPr>
      </w:pPr>
    </w:p>
    <w:p w14:paraId="354346F4" w14:textId="77777777" w:rsidR="00E610CC" w:rsidRPr="00BA591A" w:rsidRDefault="00E610CC" w:rsidP="00242D10">
      <w:pPr>
        <w:spacing w:after="0" w:line="240" w:lineRule="auto"/>
        <w:jc w:val="both"/>
        <w:rPr>
          <w:rFonts w:ascii="Times New Roman" w:hAnsi="Times New Roman" w:cs="Times New Roman"/>
          <w:sz w:val="24"/>
          <w:lang w:val="en-US"/>
        </w:rPr>
      </w:pPr>
      <w:r w:rsidRPr="005340DF">
        <w:rPr>
          <w:rFonts w:ascii="Times New Roman" w:hAnsi="Times New Roman" w:cs="Times New Roman"/>
          <w:b/>
          <w:sz w:val="24"/>
          <w:lang w:val="en-US"/>
        </w:rPr>
        <w:t>Keywords</w:t>
      </w:r>
      <w:r w:rsidRPr="005340DF">
        <w:rPr>
          <w:rFonts w:ascii="Times New Roman" w:hAnsi="Times New Roman" w:cs="Times New Roman"/>
          <w:sz w:val="24"/>
          <w:lang w:val="en-US"/>
        </w:rPr>
        <w:t xml:space="preserve">: unmanned aerial vehicles, UAV integration, collision avoidance </w:t>
      </w:r>
      <w:r>
        <w:rPr>
          <w:rFonts w:ascii="Times New Roman" w:hAnsi="Times New Roman" w:cs="Times New Roman"/>
          <w:sz w:val="24"/>
          <w:lang w:val="en-US"/>
        </w:rPr>
        <w:t>system, multi-sensor detection,</w:t>
      </w:r>
      <w:r w:rsidRPr="005340DF">
        <w:rPr>
          <w:rFonts w:ascii="Times New Roman" w:hAnsi="Times New Roman" w:cs="Times New Roman"/>
          <w:sz w:val="24"/>
          <w:lang w:val="en-US"/>
        </w:rPr>
        <w:t xml:space="preserve"> flight coordination, certification, intelligent transport systems</w:t>
      </w:r>
    </w:p>
    <w:p w14:paraId="0DBD6ECE" w14:textId="77777777" w:rsidR="00242D10" w:rsidRDefault="00242D10" w:rsidP="00242D10">
      <w:pPr>
        <w:spacing w:after="0" w:line="240" w:lineRule="auto"/>
        <w:ind w:hanging="142"/>
        <w:jc w:val="both"/>
        <w:rPr>
          <w:rFonts w:ascii="Times New Roman" w:hAnsi="Times New Roman" w:cs="Times New Roman"/>
          <w:sz w:val="24"/>
          <w:lang w:val="en-US"/>
        </w:rPr>
      </w:pPr>
    </w:p>
    <w:p w14:paraId="375081A5" w14:textId="77777777" w:rsidR="00242D10" w:rsidRDefault="00242D10" w:rsidP="00242D10">
      <w:pPr>
        <w:pBdr>
          <w:top w:val="double" w:sz="4" w:space="1" w:color="auto"/>
        </w:pBdr>
        <w:spacing w:after="0" w:line="240" w:lineRule="auto"/>
        <w:jc w:val="both"/>
        <w:rPr>
          <w:rFonts w:ascii="Times New Roman" w:hAnsi="Times New Roman" w:cs="Times New Roman"/>
          <w:sz w:val="24"/>
          <w:lang w:val="en-US"/>
        </w:rPr>
      </w:pPr>
    </w:p>
    <w:p w14:paraId="1BBD7643" w14:textId="77777777" w:rsidR="00015B0D" w:rsidRDefault="00481E20" w:rsidP="007B3D34">
      <w:pPr>
        <w:spacing w:after="0" w:line="240" w:lineRule="auto"/>
        <w:jc w:val="both"/>
        <w:rPr>
          <w:rFonts w:ascii="Times New Roman" w:hAnsi="Times New Roman" w:cs="Times New Roman"/>
          <w:b/>
          <w:bCs/>
          <w:sz w:val="24"/>
        </w:rPr>
      </w:pPr>
      <w:r w:rsidRPr="007B3D34">
        <w:rPr>
          <w:rFonts w:ascii="Times New Roman" w:hAnsi="Times New Roman" w:cs="Times New Roman"/>
          <w:b/>
          <w:bCs/>
          <w:sz w:val="24"/>
        </w:rPr>
        <w:t>Лётные</w:t>
      </w:r>
      <w:r w:rsidR="00015B0D" w:rsidRPr="007B3D34">
        <w:rPr>
          <w:rFonts w:ascii="Times New Roman" w:hAnsi="Times New Roman" w:cs="Times New Roman"/>
          <w:b/>
          <w:bCs/>
          <w:sz w:val="24"/>
        </w:rPr>
        <w:t xml:space="preserve"> </w:t>
      </w:r>
      <w:r w:rsidRPr="007B3D34">
        <w:rPr>
          <w:rFonts w:ascii="Times New Roman" w:hAnsi="Times New Roman" w:cs="Times New Roman"/>
          <w:b/>
          <w:bCs/>
          <w:sz w:val="24"/>
        </w:rPr>
        <w:t>экспериментальные исследования при разработке технологий интеллектуализации бортового оборудования перспективных воздушных судов</w:t>
      </w:r>
    </w:p>
    <w:p w14:paraId="1ACE03A2" w14:textId="77777777" w:rsidR="007B3D34" w:rsidRPr="007B3D34" w:rsidRDefault="007B3D34" w:rsidP="007B3D34">
      <w:pPr>
        <w:spacing w:after="0" w:line="240" w:lineRule="auto"/>
        <w:jc w:val="both"/>
        <w:rPr>
          <w:rFonts w:ascii="Times New Roman" w:hAnsi="Times New Roman" w:cs="Times New Roman"/>
          <w:bCs/>
          <w:i/>
          <w:iCs/>
          <w:sz w:val="24"/>
        </w:rPr>
      </w:pPr>
      <w:r w:rsidRPr="007B3D34">
        <w:rPr>
          <w:rFonts w:ascii="Times New Roman" w:hAnsi="Times New Roman" w:cs="Times New Roman"/>
          <w:bCs/>
          <w:i/>
          <w:iCs/>
          <w:sz w:val="24"/>
        </w:rPr>
        <w:t xml:space="preserve">Барсук В. Е., Гласов В. В., Зыбин Е. Ю., </w:t>
      </w:r>
      <w:proofErr w:type="spellStart"/>
      <w:r w:rsidRPr="007B3D34">
        <w:rPr>
          <w:rFonts w:ascii="Times New Roman" w:hAnsi="Times New Roman" w:cs="Times New Roman"/>
          <w:bCs/>
          <w:i/>
          <w:iCs/>
          <w:sz w:val="24"/>
        </w:rPr>
        <w:t>Косьянчук</w:t>
      </w:r>
      <w:proofErr w:type="spellEnd"/>
      <w:r w:rsidRPr="007B3D34">
        <w:rPr>
          <w:rFonts w:ascii="Times New Roman" w:hAnsi="Times New Roman" w:cs="Times New Roman"/>
          <w:bCs/>
          <w:i/>
          <w:iCs/>
          <w:sz w:val="24"/>
        </w:rPr>
        <w:t xml:space="preserve"> В. В., Платошин Г. А., Смирнов Д. Н., Шапкин В. С. </w:t>
      </w:r>
    </w:p>
    <w:p w14:paraId="4E6EA5C8" w14:textId="77777777" w:rsidR="00481E20" w:rsidRDefault="00481E20" w:rsidP="007B3D34">
      <w:pPr>
        <w:spacing w:after="0" w:line="240" w:lineRule="auto"/>
        <w:jc w:val="both"/>
        <w:rPr>
          <w:rFonts w:ascii="Times New Roman" w:hAnsi="Times New Roman" w:cs="Times New Roman"/>
          <w:sz w:val="24"/>
        </w:rPr>
      </w:pPr>
    </w:p>
    <w:p w14:paraId="05DAC167" w14:textId="77777777" w:rsidR="00015B0D" w:rsidRDefault="00015B0D" w:rsidP="007B3D34">
      <w:pPr>
        <w:spacing w:after="0" w:line="240" w:lineRule="auto"/>
        <w:jc w:val="both"/>
        <w:rPr>
          <w:rFonts w:ascii="Times New Roman" w:hAnsi="Times New Roman" w:cs="Times New Roman"/>
          <w:sz w:val="24"/>
        </w:rPr>
      </w:pPr>
      <w:r w:rsidRPr="00481E20">
        <w:rPr>
          <w:rFonts w:ascii="Times New Roman" w:hAnsi="Times New Roman" w:cs="Times New Roman"/>
          <w:b/>
          <w:sz w:val="24"/>
        </w:rPr>
        <w:t>Аннотация.</w:t>
      </w:r>
      <w:r w:rsidRPr="00015B0D">
        <w:rPr>
          <w:rFonts w:ascii="Times New Roman" w:hAnsi="Times New Roman" w:cs="Times New Roman"/>
          <w:sz w:val="24"/>
        </w:rPr>
        <w:t xml:space="preserve"> Обоснована высокая актуальность проведения лё</w:t>
      </w:r>
      <w:r w:rsidR="00481E20">
        <w:rPr>
          <w:rFonts w:ascii="Times New Roman" w:hAnsi="Times New Roman" w:cs="Times New Roman"/>
          <w:sz w:val="24"/>
        </w:rPr>
        <w:t>тных экспериментальных исследо</w:t>
      </w:r>
      <w:r w:rsidRPr="00015B0D">
        <w:rPr>
          <w:rFonts w:ascii="Times New Roman" w:hAnsi="Times New Roman" w:cs="Times New Roman"/>
          <w:sz w:val="24"/>
        </w:rPr>
        <w:t>ваний при разработке технологий интеллектуализации бортового оборудования перспекти</w:t>
      </w:r>
      <w:r w:rsidR="00481E20">
        <w:rPr>
          <w:rFonts w:ascii="Times New Roman" w:hAnsi="Times New Roman" w:cs="Times New Roman"/>
          <w:sz w:val="24"/>
        </w:rPr>
        <w:t>вных граж</w:t>
      </w:r>
      <w:r w:rsidRPr="00015B0D">
        <w:rPr>
          <w:rFonts w:ascii="Times New Roman" w:hAnsi="Times New Roman" w:cs="Times New Roman"/>
          <w:sz w:val="24"/>
        </w:rPr>
        <w:t xml:space="preserve">данских воздушных судов (ВС). Кратко описаны формирующие </w:t>
      </w:r>
      <w:r w:rsidR="00481E20">
        <w:rPr>
          <w:rFonts w:ascii="Times New Roman" w:hAnsi="Times New Roman" w:cs="Times New Roman"/>
          <w:sz w:val="24"/>
        </w:rPr>
        <w:t xml:space="preserve">комплекс бортового оборудования </w:t>
      </w:r>
      <w:r w:rsidRPr="00015B0D">
        <w:rPr>
          <w:rFonts w:ascii="Times New Roman" w:hAnsi="Times New Roman" w:cs="Times New Roman"/>
          <w:sz w:val="24"/>
        </w:rPr>
        <w:t>(КБО) перспективных ВС технологии интеллектуализации и интел</w:t>
      </w:r>
      <w:r w:rsidR="00481E20">
        <w:rPr>
          <w:rFonts w:ascii="Times New Roman" w:hAnsi="Times New Roman" w:cs="Times New Roman"/>
          <w:sz w:val="24"/>
        </w:rPr>
        <w:t xml:space="preserve">лектуальные функции, основанные </w:t>
      </w:r>
      <w:r w:rsidRPr="00015B0D">
        <w:rPr>
          <w:rFonts w:ascii="Times New Roman" w:hAnsi="Times New Roman" w:cs="Times New Roman"/>
          <w:sz w:val="24"/>
        </w:rPr>
        <w:t>на данных технологиях, а также их взаимосвязь. Приведено определ</w:t>
      </w:r>
      <w:r w:rsidR="00481E20">
        <w:rPr>
          <w:rFonts w:ascii="Times New Roman" w:hAnsi="Times New Roman" w:cs="Times New Roman"/>
          <w:sz w:val="24"/>
        </w:rPr>
        <w:t xml:space="preserve">ение лётных экспериментальных </w:t>
      </w:r>
      <w:r w:rsidRPr="00015B0D">
        <w:rPr>
          <w:rFonts w:ascii="Times New Roman" w:hAnsi="Times New Roman" w:cs="Times New Roman"/>
          <w:sz w:val="24"/>
        </w:rPr>
        <w:t xml:space="preserve">исследований технологий бортового оборудования. Описаны состав </w:t>
      </w:r>
      <w:r w:rsidR="00481E20">
        <w:rPr>
          <w:rFonts w:ascii="Times New Roman" w:hAnsi="Times New Roman" w:cs="Times New Roman"/>
          <w:sz w:val="24"/>
        </w:rPr>
        <w:t>лётных экспериментальных иссле</w:t>
      </w:r>
      <w:r w:rsidRPr="00015B0D">
        <w:rPr>
          <w:rFonts w:ascii="Times New Roman" w:hAnsi="Times New Roman" w:cs="Times New Roman"/>
          <w:sz w:val="24"/>
        </w:rPr>
        <w:t>дований для системы внешнего видения, функции наблюдения, функц</w:t>
      </w:r>
      <w:r w:rsidR="00481E20">
        <w:rPr>
          <w:rFonts w:ascii="Times New Roman" w:hAnsi="Times New Roman" w:cs="Times New Roman"/>
          <w:sz w:val="24"/>
        </w:rPr>
        <w:t xml:space="preserve">ии навигации, интеллектуального </w:t>
      </w:r>
      <w:r w:rsidRPr="00015B0D">
        <w:rPr>
          <w:rFonts w:ascii="Times New Roman" w:hAnsi="Times New Roman" w:cs="Times New Roman"/>
          <w:sz w:val="24"/>
        </w:rPr>
        <w:t>информационно-управляющего поля кабины (ИУП) экипажа и функц</w:t>
      </w:r>
      <w:r w:rsidR="00481E20">
        <w:rPr>
          <w:rFonts w:ascii="Times New Roman" w:hAnsi="Times New Roman" w:cs="Times New Roman"/>
          <w:sz w:val="24"/>
        </w:rPr>
        <w:t>ии управления, которые реализу</w:t>
      </w:r>
      <w:r w:rsidRPr="00015B0D">
        <w:rPr>
          <w:rFonts w:ascii="Times New Roman" w:hAnsi="Times New Roman" w:cs="Times New Roman"/>
          <w:sz w:val="24"/>
        </w:rPr>
        <w:t>ются с использованием разрабатываемых технологий. Представлены п</w:t>
      </w:r>
      <w:r w:rsidR="00481E20">
        <w:rPr>
          <w:rFonts w:ascii="Times New Roman" w:hAnsi="Times New Roman" w:cs="Times New Roman"/>
          <w:sz w:val="24"/>
        </w:rPr>
        <w:t>оказатели, получаемые в резуль</w:t>
      </w:r>
      <w:r w:rsidRPr="00015B0D">
        <w:rPr>
          <w:rFonts w:ascii="Times New Roman" w:hAnsi="Times New Roman" w:cs="Times New Roman"/>
          <w:sz w:val="24"/>
        </w:rPr>
        <w:t>тате проводимых исследований. Проведены исследования функцион</w:t>
      </w:r>
      <w:r w:rsidR="00481E20">
        <w:rPr>
          <w:rFonts w:ascii="Times New Roman" w:hAnsi="Times New Roman" w:cs="Times New Roman"/>
          <w:sz w:val="24"/>
        </w:rPr>
        <w:t xml:space="preserve">ирования технологий без участия </w:t>
      </w:r>
      <w:r w:rsidRPr="00015B0D">
        <w:rPr>
          <w:rFonts w:ascii="Times New Roman" w:hAnsi="Times New Roman" w:cs="Times New Roman"/>
          <w:sz w:val="24"/>
        </w:rPr>
        <w:t xml:space="preserve">человека, а также технологий, включающих человека в контур своей </w:t>
      </w:r>
      <w:r w:rsidR="00481E20">
        <w:rPr>
          <w:rFonts w:ascii="Times New Roman" w:hAnsi="Times New Roman" w:cs="Times New Roman"/>
          <w:sz w:val="24"/>
        </w:rPr>
        <w:t xml:space="preserve">работы. Показано, что несколько </w:t>
      </w:r>
      <w:r w:rsidRPr="00015B0D">
        <w:rPr>
          <w:rFonts w:ascii="Times New Roman" w:hAnsi="Times New Roman" w:cs="Times New Roman"/>
          <w:sz w:val="24"/>
        </w:rPr>
        <w:t>параметров функционирования исследуемых технологий, которые не</w:t>
      </w:r>
      <w:r w:rsidR="00481E20">
        <w:rPr>
          <w:rFonts w:ascii="Times New Roman" w:hAnsi="Times New Roman" w:cs="Times New Roman"/>
          <w:sz w:val="24"/>
        </w:rPr>
        <w:t>возможно сымитировать при стен</w:t>
      </w:r>
      <w:r w:rsidRPr="00015B0D">
        <w:rPr>
          <w:rFonts w:ascii="Times New Roman" w:hAnsi="Times New Roman" w:cs="Times New Roman"/>
          <w:sz w:val="24"/>
        </w:rPr>
        <w:t>довой отработке, играют решающую роль для подтверждения уровня готовности да</w:t>
      </w:r>
      <w:r w:rsidR="00481E20">
        <w:rPr>
          <w:rFonts w:ascii="Times New Roman" w:hAnsi="Times New Roman" w:cs="Times New Roman"/>
          <w:sz w:val="24"/>
        </w:rPr>
        <w:t xml:space="preserve">нных технологий и </w:t>
      </w:r>
      <w:r w:rsidRPr="00015B0D">
        <w:rPr>
          <w:rFonts w:ascii="Times New Roman" w:hAnsi="Times New Roman" w:cs="Times New Roman"/>
          <w:sz w:val="24"/>
        </w:rPr>
        <w:t xml:space="preserve">возможности использования их в КБО в составе перспективного ВС. </w:t>
      </w:r>
      <w:r w:rsidR="00481E20">
        <w:rPr>
          <w:rFonts w:ascii="Times New Roman" w:hAnsi="Times New Roman" w:cs="Times New Roman"/>
          <w:sz w:val="24"/>
        </w:rPr>
        <w:t>Обоснованы положительные факто</w:t>
      </w:r>
      <w:r w:rsidRPr="00015B0D">
        <w:rPr>
          <w:rFonts w:ascii="Times New Roman" w:hAnsi="Times New Roman" w:cs="Times New Roman"/>
          <w:sz w:val="24"/>
        </w:rPr>
        <w:t>ры, способствующие развитию перспективных технологий при пров</w:t>
      </w:r>
      <w:r w:rsidR="00481E20">
        <w:rPr>
          <w:rFonts w:ascii="Times New Roman" w:hAnsi="Times New Roman" w:cs="Times New Roman"/>
          <w:sz w:val="24"/>
        </w:rPr>
        <w:t xml:space="preserve">едении лётных экспериментальных </w:t>
      </w:r>
      <w:r w:rsidRPr="00015B0D">
        <w:rPr>
          <w:rFonts w:ascii="Times New Roman" w:hAnsi="Times New Roman" w:cs="Times New Roman"/>
          <w:sz w:val="24"/>
        </w:rPr>
        <w:t>исследований КБО и сформированы задачи на дальнейшие исследования.</w:t>
      </w:r>
    </w:p>
    <w:p w14:paraId="6B4BE696" w14:textId="77777777" w:rsidR="007B3D34" w:rsidRPr="00015B0D" w:rsidRDefault="007B3D34" w:rsidP="007B3D34">
      <w:pPr>
        <w:spacing w:after="0" w:line="240" w:lineRule="auto"/>
        <w:jc w:val="both"/>
        <w:rPr>
          <w:rFonts w:ascii="Times New Roman" w:hAnsi="Times New Roman" w:cs="Times New Roman"/>
          <w:sz w:val="24"/>
        </w:rPr>
      </w:pPr>
    </w:p>
    <w:p w14:paraId="343A346E" w14:textId="77777777" w:rsidR="00015B0D" w:rsidRDefault="00015B0D" w:rsidP="007B3D34">
      <w:pPr>
        <w:spacing w:after="0" w:line="240" w:lineRule="auto"/>
        <w:jc w:val="both"/>
        <w:rPr>
          <w:rFonts w:ascii="Times New Roman" w:hAnsi="Times New Roman" w:cs="Times New Roman"/>
          <w:sz w:val="24"/>
        </w:rPr>
      </w:pPr>
      <w:r w:rsidRPr="00481E20">
        <w:rPr>
          <w:rFonts w:ascii="Times New Roman" w:hAnsi="Times New Roman" w:cs="Times New Roman"/>
          <w:b/>
          <w:sz w:val="24"/>
        </w:rPr>
        <w:t>Ключевые слова:</w:t>
      </w:r>
      <w:r w:rsidRPr="00015B0D">
        <w:rPr>
          <w:rFonts w:ascii="Times New Roman" w:hAnsi="Times New Roman" w:cs="Times New Roman"/>
          <w:sz w:val="24"/>
        </w:rPr>
        <w:t xml:space="preserve"> лётные экспериментальные исследования,</w:t>
      </w:r>
      <w:r w:rsidR="00481E20">
        <w:rPr>
          <w:rFonts w:ascii="Times New Roman" w:hAnsi="Times New Roman" w:cs="Times New Roman"/>
          <w:sz w:val="24"/>
        </w:rPr>
        <w:t xml:space="preserve"> технологии интеллектуализации, </w:t>
      </w:r>
      <w:r w:rsidRPr="00015B0D">
        <w:rPr>
          <w:rFonts w:ascii="Times New Roman" w:hAnsi="Times New Roman" w:cs="Times New Roman"/>
          <w:sz w:val="24"/>
        </w:rPr>
        <w:t>бортовое оборудование, перспективное воздушное судно, интеллектуальные транспортные системы</w:t>
      </w:r>
    </w:p>
    <w:p w14:paraId="25E7D36B" w14:textId="77777777" w:rsidR="00242D10" w:rsidRPr="00484B5B" w:rsidRDefault="00242D10" w:rsidP="00242D10">
      <w:pPr>
        <w:tabs>
          <w:tab w:val="left" w:pos="2977"/>
          <w:tab w:val="left" w:pos="3402"/>
          <w:tab w:val="left" w:pos="6804"/>
        </w:tabs>
        <w:spacing w:after="0" w:line="240" w:lineRule="auto"/>
        <w:jc w:val="center"/>
        <w:rPr>
          <w:rFonts w:ascii="Times New Roman" w:hAnsi="Times New Roman" w:cs="Times New Roman"/>
          <w:sz w:val="24"/>
          <w:lang w:val="en-US"/>
        </w:rPr>
      </w:pPr>
      <w:r w:rsidRPr="00484B5B">
        <w:rPr>
          <w:rFonts w:ascii="Times New Roman" w:hAnsi="Times New Roman" w:cs="Times New Roman"/>
          <w:sz w:val="24"/>
          <w:lang w:val="en-US"/>
        </w:rPr>
        <w:t>______________________________</w:t>
      </w:r>
    </w:p>
    <w:p w14:paraId="1400E82C" w14:textId="77777777" w:rsidR="00242D10" w:rsidRPr="00484B5B" w:rsidRDefault="00242D10" w:rsidP="00242D10">
      <w:pPr>
        <w:tabs>
          <w:tab w:val="left" w:pos="2977"/>
          <w:tab w:val="left" w:pos="3402"/>
          <w:tab w:val="left" w:pos="6804"/>
        </w:tabs>
        <w:spacing w:after="0" w:line="240" w:lineRule="auto"/>
        <w:jc w:val="center"/>
        <w:rPr>
          <w:rFonts w:ascii="Times New Roman" w:hAnsi="Times New Roman" w:cs="Times New Roman"/>
          <w:sz w:val="24"/>
          <w:u w:val="single"/>
          <w:lang w:val="en-US"/>
        </w:rPr>
      </w:pPr>
    </w:p>
    <w:p w14:paraId="2496E433" w14:textId="0709FE5E" w:rsidR="00E610CC" w:rsidRPr="00242D10" w:rsidRDefault="00E610CC" w:rsidP="007B3D34">
      <w:pPr>
        <w:spacing w:after="0" w:line="240" w:lineRule="auto"/>
        <w:jc w:val="both"/>
        <w:rPr>
          <w:rFonts w:ascii="Times New Roman" w:hAnsi="Times New Roman" w:cs="Times New Roman"/>
          <w:b/>
          <w:bCs/>
          <w:sz w:val="24"/>
          <w:lang w:val="en-US"/>
        </w:rPr>
      </w:pPr>
      <w:r w:rsidRPr="007B3D34">
        <w:rPr>
          <w:rFonts w:ascii="Times New Roman" w:hAnsi="Times New Roman" w:cs="Times New Roman"/>
          <w:b/>
          <w:bCs/>
          <w:sz w:val="24"/>
          <w:lang w:val="en-US"/>
        </w:rPr>
        <w:t>Flight experimental research in the development of intellectualization technologies for avionics</w:t>
      </w:r>
      <w:r w:rsidR="007B3D34" w:rsidRPr="007B3D34">
        <w:rPr>
          <w:rFonts w:ascii="Times New Roman" w:hAnsi="Times New Roman" w:cs="Times New Roman"/>
          <w:b/>
          <w:bCs/>
          <w:sz w:val="24"/>
          <w:lang w:val="en-US"/>
        </w:rPr>
        <w:t xml:space="preserve"> </w:t>
      </w:r>
      <w:r w:rsidRPr="007B3D34">
        <w:rPr>
          <w:rFonts w:ascii="Times New Roman" w:hAnsi="Times New Roman" w:cs="Times New Roman"/>
          <w:b/>
          <w:bCs/>
          <w:sz w:val="24"/>
          <w:lang w:val="en-US"/>
        </w:rPr>
        <w:t>of prospective aircraft</w:t>
      </w:r>
    </w:p>
    <w:p w14:paraId="092FD7DB" w14:textId="77777777" w:rsidR="007B3D34" w:rsidRPr="007B3D34" w:rsidRDefault="007B3D34" w:rsidP="007B3D34">
      <w:pPr>
        <w:spacing w:after="0" w:line="240" w:lineRule="auto"/>
        <w:jc w:val="both"/>
        <w:rPr>
          <w:rFonts w:ascii="Times New Roman" w:hAnsi="Times New Roman" w:cs="Times New Roman"/>
          <w:bCs/>
          <w:i/>
          <w:iCs/>
          <w:sz w:val="24"/>
          <w:lang w:val="en-US"/>
        </w:rPr>
      </w:pPr>
      <w:proofErr w:type="spellStart"/>
      <w:r w:rsidRPr="007B3D34">
        <w:rPr>
          <w:rFonts w:ascii="Times New Roman" w:hAnsi="Times New Roman" w:cs="Times New Roman"/>
          <w:bCs/>
          <w:i/>
          <w:iCs/>
          <w:sz w:val="24"/>
          <w:lang w:val="en-US"/>
        </w:rPr>
        <w:t>Barsuk</w:t>
      </w:r>
      <w:proofErr w:type="spellEnd"/>
      <w:r w:rsidRPr="007B3D34">
        <w:rPr>
          <w:rFonts w:ascii="Times New Roman" w:hAnsi="Times New Roman" w:cs="Times New Roman"/>
          <w:bCs/>
          <w:i/>
          <w:iCs/>
          <w:sz w:val="24"/>
          <w:lang w:val="en-US"/>
        </w:rPr>
        <w:t xml:space="preserve"> V. E., </w:t>
      </w:r>
      <w:proofErr w:type="spellStart"/>
      <w:r w:rsidRPr="007B3D34">
        <w:rPr>
          <w:rFonts w:ascii="Times New Roman" w:hAnsi="Times New Roman" w:cs="Times New Roman"/>
          <w:bCs/>
          <w:i/>
          <w:iCs/>
          <w:sz w:val="24"/>
          <w:lang w:val="en-US"/>
        </w:rPr>
        <w:t>Glasov</w:t>
      </w:r>
      <w:proofErr w:type="spellEnd"/>
      <w:r w:rsidRPr="007B3D34">
        <w:rPr>
          <w:rFonts w:ascii="Times New Roman" w:hAnsi="Times New Roman" w:cs="Times New Roman"/>
          <w:bCs/>
          <w:i/>
          <w:iCs/>
          <w:sz w:val="24"/>
          <w:lang w:val="en-US"/>
        </w:rPr>
        <w:t xml:space="preserve"> V. V., </w:t>
      </w:r>
      <w:proofErr w:type="spellStart"/>
      <w:r w:rsidRPr="007B3D34">
        <w:rPr>
          <w:rFonts w:ascii="Times New Roman" w:hAnsi="Times New Roman" w:cs="Times New Roman"/>
          <w:bCs/>
          <w:i/>
          <w:iCs/>
          <w:sz w:val="24"/>
          <w:lang w:val="en-US"/>
        </w:rPr>
        <w:t>Zybin</w:t>
      </w:r>
      <w:proofErr w:type="spellEnd"/>
      <w:r w:rsidRPr="007B3D34">
        <w:rPr>
          <w:rFonts w:ascii="Times New Roman" w:hAnsi="Times New Roman" w:cs="Times New Roman"/>
          <w:bCs/>
          <w:i/>
          <w:iCs/>
          <w:sz w:val="24"/>
          <w:lang w:val="en-US"/>
        </w:rPr>
        <w:t xml:space="preserve"> E. Yu., </w:t>
      </w:r>
      <w:proofErr w:type="spellStart"/>
      <w:r w:rsidRPr="007B3D34">
        <w:rPr>
          <w:rFonts w:ascii="Times New Roman" w:hAnsi="Times New Roman" w:cs="Times New Roman"/>
          <w:bCs/>
          <w:i/>
          <w:iCs/>
          <w:sz w:val="24"/>
          <w:lang w:val="en-US"/>
        </w:rPr>
        <w:t>Kosyanchuk</w:t>
      </w:r>
      <w:proofErr w:type="spellEnd"/>
      <w:r w:rsidRPr="007B3D34">
        <w:rPr>
          <w:rFonts w:ascii="Times New Roman" w:hAnsi="Times New Roman" w:cs="Times New Roman"/>
          <w:bCs/>
          <w:i/>
          <w:iCs/>
          <w:sz w:val="24"/>
          <w:lang w:val="en-US"/>
        </w:rPr>
        <w:t xml:space="preserve"> V. V., </w:t>
      </w:r>
      <w:proofErr w:type="spellStart"/>
      <w:r w:rsidRPr="007B3D34">
        <w:rPr>
          <w:rFonts w:ascii="Times New Roman" w:hAnsi="Times New Roman" w:cs="Times New Roman"/>
          <w:bCs/>
          <w:i/>
          <w:iCs/>
          <w:sz w:val="24"/>
          <w:lang w:val="en-US"/>
        </w:rPr>
        <w:t>Platoshin</w:t>
      </w:r>
      <w:proofErr w:type="spellEnd"/>
      <w:r w:rsidRPr="007B3D34">
        <w:rPr>
          <w:rFonts w:ascii="Times New Roman" w:hAnsi="Times New Roman" w:cs="Times New Roman"/>
          <w:bCs/>
          <w:i/>
          <w:iCs/>
          <w:sz w:val="24"/>
          <w:lang w:val="en-US"/>
        </w:rPr>
        <w:t xml:space="preserve"> G. A., Smirnov D. N., </w:t>
      </w:r>
      <w:proofErr w:type="spellStart"/>
      <w:r w:rsidRPr="007B3D34">
        <w:rPr>
          <w:rFonts w:ascii="Times New Roman" w:hAnsi="Times New Roman" w:cs="Times New Roman"/>
          <w:bCs/>
          <w:i/>
          <w:iCs/>
          <w:sz w:val="24"/>
          <w:lang w:val="en-US"/>
        </w:rPr>
        <w:t>Shapkin</w:t>
      </w:r>
      <w:proofErr w:type="spellEnd"/>
      <w:r w:rsidRPr="007B3D34">
        <w:rPr>
          <w:rFonts w:ascii="Times New Roman" w:hAnsi="Times New Roman" w:cs="Times New Roman"/>
          <w:bCs/>
          <w:i/>
          <w:iCs/>
          <w:sz w:val="24"/>
          <w:lang w:val="en-US"/>
        </w:rPr>
        <w:t xml:space="preserve"> V. S.  </w:t>
      </w:r>
    </w:p>
    <w:p w14:paraId="4BBD4B53" w14:textId="77777777" w:rsidR="00E610CC" w:rsidRPr="00BA591A" w:rsidRDefault="00E610CC" w:rsidP="007B3D34">
      <w:pPr>
        <w:spacing w:after="0" w:line="240" w:lineRule="auto"/>
        <w:jc w:val="both"/>
        <w:rPr>
          <w:rFonts w:ascii="Times New Roman" w:hAnsi="Times New Roman" w:cs="Times New Roman"/>
          <w:b/>
          <w:sz w:val="24"/>
          <w:lang w:val="en-US"/>
        </w:rPr>
      </w:pPr>
    </w:p>
    <w:p w14:paraId="37FF7DFA" w14:textId="77777777" w:rsidR="00E610CC" w:rsidRPr="00242D10" w:rsidRDefault="00E610CC" w:rsidP="007B3D34">
      <w:pPr>
        <w:spacing w:after="0" w:line="240" w:lineRule="auto"/>
        <w:jc w:val="both"/>
        <w:rPr>
          <w:rFonts w:ascii="Times New Roman" w:hAnsi="Times New Roman" w:cs="Times New Roman"/>
          <w:sz w:val="24"/>
          <w:lang w:val="en-US"/>
        </w:rPr>
      </w:pPr>
      <w:r w:rsidRPr="005340DF">
        <w:rPr>
          <w:rFonts w:ascii="Times New Roman" w:hAnsi="Times New Roman" w:cs="Times New Roman"/>
          <w:b/>
          <w:sz w:val="24"/>
          <w:lang w:val="en-US"/>
        </w:rPr>
        <w:t>Abstract.</w:t>
      </w:r>
      <w:r w:rsidRPr="005340DF">
        <w:rPr>
          <w:rFonts w:ascii="Times New Roman" w:hAnsi="Times New Roman" w:cs="Times New Roman"/>
          <w:sz w:val="24"/>
          <w:lang w:val="en-US"/>
        </w:rPr>
        <w:t xml:space="preserve"> The article substantiates the high relevance of flight experimental research in the development of technologies for intellectualization of avionics of prospective aircraft. The i</w:t>
      </w:r>
      <w:r>
        <w:rPr>
          <w:rFonts w:ascii="Times New Roman" w:hAnsi="Times New Roman" w:cs="Times New Roman"/>
          <w:sz w:val="24"/>
          <w:lang w:val="en-US"/>
        </w:rPr>
        <w:t>ntellectualization technologies</w:t>
      </w:r>
      <w:r w:rsidRPr="005340DF">
        <w:rPr>
          <w:rFonts w:ascii="Times New Roman" w:hAnsi="Times New Roman" w:cs="Times New Roman"/>
          <w:sz w:val="24"/>
          <w:lang w:val="en-US"/>
        </w:rPr>
        <w:t xml:space="preserve"> and intellectual functions of prospective avionics based on these technologies a</w:t>
      </w:r>
      <w:r>
        <w:rPr>
          <w:rFonts w:ascii="Times New Roman" w:hAnsi="Times New Roman" w:cs="Times New Roman"/>
          <w:sz w:val="24"/>
          <w:lang w:val="en-US"/>
        </w:rPr>
        <w:t>re briefly described, and their</w:t>
      </w:r>
      <w:r w:rsidRPr="005340DF">
        <w:rPr>
          <w:rFonts w:ascii="Times New Roman" w:hAnsi="Times New Roman" w:cs="Times New Roman"/>
          <w:sz w:val="24"/>
          <w:lang w:val="en-US"/>
        </w:rPr>
        <w:t xml:space="preserve"> interrelation is described. The definition of flight experimental research of avion</w:t>
      </w:r>
      <w:r>
        <w:rPr>
          <w:rFonts w:ascii="Times New Roman" w:hAnsi="Times New Roman" w:cs="Times New Roman"/>
          <w:sz w:val="24"/>
          <w:lang w:val="en-US"/>
        </w:rPr>
        <w:t>ics technologies is formed. The</w:t>
      </w:r>
      <w:r w:rsidRPr="005340DF">
        <w:rPr>
          <w:rFonts w:ascii="Times New Roman" w:hAnsi="Times New Roman" w:cs="Times New Roman"/>
          <w:sz w:val="24"/>
          <w:lang w:val="en-US"/>
        </w:rPr>
        <w:t xml:space="preserve"> composition of flight experimental research for the external vision system, sur</w:t>
      </w:r>
      <w:r>
        <w:rPr>
          <w:rFonts w:ascii="Times New Roman" w:hAnsi="Times New Roman" w:cs="Times New Roman"/>
          <w:sz w:val="24"/>
          <w:lang w:val="en-US"/>
        </w:rPr>
        <w:t>veillance functions, navigation</w:t>
      </w:r>
      <w:r w:rsidRPr="005340DF">
        <w:rPr>
          <w:rFonts w:ascii="Times New Roman" w:hAnsi="Times New Roman" w:cs="Times New Roman"/>
          <w:sz w:val="24"/>
          <w:lang w:val="en-US"/>
        </w:rPr>
        <w:t xml:space="preserve"> functions, intelligent information and control field of the cockpit and control</w:t>
      </w:r>
      <w:r>
        <w:rPr>
          <w:rFonts w:ascii="Times New Roman" w:hAnsi="Times New Roman" w:cs="Times New Roman"/>
          <w:sz w:val="24"/>
          <w:lang w:val="en-US"/>
        </w:rPr>
        <w:t xml:space="preserve"> functions that are implemented</w:t>
      </w:r>
      <w:r w:rsidRPr="005340DF">
        <w:rPr>
          <w:rFonts w:ascii="Times New Roman" w:hAnsi="Times New Roman" w:cs="Times New Roman"/>
          <w:sz w:val="24"/>
          <w:lang w:val="en-US"/>
        </w:rPr>
        <w:t xml:space="preserve"> using the developed technologies are described. The indicators obtained as a result of</w:t>
      </w:r>
      <w:r>
        <w:rPr>
          <w:rFonts w:ascii="Times New Roman" w:hAnsi="Times New Roman" w:cs="Times New Roman"/>
          <w:sz w:val="24"/>
          <w:lang w:val="en-US"/>
        </w:rPr>
        <w:t xml:space="preserve"> the conducted research</w:t>
      </w:r>
      <w:r w:rsidRPr="005340DF">
        <w:rPr>
          <w:rFonts w:ascii="Times New Roman" w:hAnsi="Times New Roman" w:cs="Times New Roman"/>
          <w:sz w:val="24"/>
          <w:lang w:val="en-US"/>
        </w:rPr>
        <w:t xml:space="preserve"> are presented. The researches of the functioning of technologies without huma</w:t>
      </w:r>
      <w:r>
        <w:rPr>
          <w:rFonts w:ascii="Times New Roman" w:hAnsi="Times New Roman" w:cs="Times New Roman"/>
          <w:sz w:val="24"/>
          <w:lang w:val="en-US"/>
        </w:rPr>
        <w:t>n, as well as human-in-the-loop</w:t>
      </w:r>
      <w:r w:rsidRPr="005340DF">
        <w:rPr>
          <w:rFonts w:ascii="Times New Roman" w:hAnsi="Times New Roman" w:cs="Times New Roman"/>
          <w:sz w:val="24"/>
          <w:lang w:val="en-US"/>
        </w:rPr>
        <w:t xml:space="preserve"> technologies are considered. It is shown that a number of parameters of the functi</w:t>
      </w:r>
      <w:r>
        <w:rPr>
          <w:rFonts w:ascii="Times New Roman" w:hAnsi="Times New Roman" w:cs="Times New Roman"/>
          <w:sz w:val="24"/>
          <w:lang w:val="en-US"/>
        </w:rPr>
        <w:t>oning of the technologies under</w:t>
      </w:r>
      <w:r w:rsidRPr="005340DF">
        <w:rPr>
          <w:rFonts w:ascii="Times New Roman" w:hAnsi="Times New Roman" w:cs="Times New Roman"/>
          <w:sz w:val="24"/>
          <w:lang w:val="en-US"/>
        </w:rPr>
        <w:t xml:space="preserve"> research, which cannot be simulated during bench testing, play a decisive role in co</w:t>
      </w:r>
      <w:r>
        <w:rPr>
          <w:rFonts w:ascii="Times New Roman" w:hAnsi="Times New Roman" w:cs="Times New Roman"/>
          <w:sz w:val="24"/>
          <w:lang w:val="en-US"/>
        </w:rPr>
        <w:t>nfirming their readiness levels</w:t>
      </w:r>
      <w:r w:rsidRPr="005340DF">
        <w:rPr>
          <w:rFonts w:ascii="Times New Roman" w:hAnsi="Times New Roman" w:cs="Times New Roman"/>
          <w:sz w:val="24"/>
          <w:lang w:val="en-US"/>
        </w:rPr>
        <w:t xml:space="preserve"> and the possibility of using them in the avionics of a prospective aircraft. The posit</w:t>
      </w:r>
      <w:r>
        <w:rPr>
          <w:rFonts w:ascii="Times New Roman" w:hAnsi="Times New Roman" w:cs="Times New Roman"/>
          <w:sz w:val="24"/>
          <w:lang w:val="en-US"/>
        </w:rPr>
        <w:t>ive factors contributing to the</w:t>
      </w:r>
      <w:r w:rsidRPr="005340DF">
        <w:rPr>
          <w:rFonts w:ascii="Times New Roman" w:hAnsi="Times New Roman" w:cs="Times New Roman"/>
          <w:sz w:val="24"/>
          <w:lang w:val="en-US"/>
        </w:rPr>
        <w:t xml:space="preserve"> development of promising technologies in conducting flight experimental studies of</w:t>
      </w:r>
      <w:r>
        <w:rPr>
          <w:rFonts w:ascii="Times New Roman" w:hAnsi="Times New Roman" w:cs="Times New Roman"/>
          <w:sz w:val="24"/>
          <w:lang w:val="en-US"/>
        </w:rPr>
        <w:t xml:space="preserve"> the avionics are substantiated</w:t>
      </w:r>
      <w:r w:rsidRPr="005340DF">
        <w:rPr>
          <w:rFonts w:ascii="Times New Roman" w:hAnsi="Times New Roman" w:cs="Times New Roman"/>
          <w:sz w:val="24"/>
          <w:lang w:val="en-US"/>
        </w:rPr>
        <w:t xml:space="preserve"> and tasks for further research are formulated.</w:t>
      </w:r>
    </w:p>
    <w:p w14:paraId="2B810363" w14:textId="77777777" w:rsidR="007B3D34" w:rsidRPr="00242D10" w:rsidRDefault="007B3D34" w:rsidP="007B3D34">
      <w:pPr>
        <w:spacing w:after="0" w:line="240" w:lineRule="auto"/>
        <w:jc w:val="both"/>
        <w:rPr>
          <w:rFonts w:ascii="Times New Roman" w:hAnsi="Times New Roman" w:cs="Times New Roman"/>
          <w:sz w:val="24"/>
          <w:lang w:val="en-US"/>
        </w:rPr>
      </w:pPr>
    </w:p>
    <w:p w14:paraId="7DB94AC0" w14:textId="550E682F" w:rsidR="00481E20" w:rsidRDefault="00E610CC" w:rsidP="007B3D34">
      <w:pPr>
        <w:spacing w:after="0" w:line="240" w:lineRule="auto"/>
        <w:jc w:val="both"/>
        <w:rPr>
          <w:rFonts w:ascii="Times New Roman" w:hAnsi="Times New Roman" w:cs="Times New Roman"/>
          <w:sz w:val="24"/>
          <w:lang w:val="en-US"/>
        </w:rPr>
      </w:pPr>
      <w:r w:rsidRPr="005340DF">
        <w:rPr>
          <w:rFonts w:ascii="Times New Roman" w:hAnsi="Times New Roman" w:cs="Times New Roman"/>
          <w:b/>
          <w:sz w:val="24"/>
          <w:lang w:val="en-US"/>
        </w:rPr>
        <w:t>Keywords:</w:t>
      </w:r>
      <w:r w:rsidRPr="005340DF">
        <w:rPr>
          <w:rFonts w:ascii="Times New Roman" w:hAnsi="Times New Roman" w:cs="Times New Roman"/>
          <w:sz w:val="24"/>
          <w:lang w:val="en-US"/>
        </w:rPr>
        <w:t xml:space="preserve"> flight experimental research, intellectualization technologies, </w:t>
      </w:r>
      <w:r>
        <w:rPr>
          <w:rFonts w:ascii="Times New Roman" w:hAnsi="Times New Roman" w:cs="Times New Roman"/>
          <w:sz w:val="24"/>
          <w:lang w:val="en-US"/>
        </w:rPr>
        <w:t>avionics, prospective aircraft,</w:t>
      </w:r>
      <w:r w:rsidRPr="005340DF">
        <w:rPr>
          <w:rFonts w:ascii="Times New Roman" w:hAnsi="Times New Roman" w:cs="Times New Roman"/>
          <w:sz w:val="24"/>
          <w:lang w:val="en-US"/>
        </w:rPr>
        <w:t xml:space="preserve"> intelligent transport systems</w:t>
      </w:r>
    </w:p>
    <w:p w14:paraId="24BFBCF3" w14:textId="6AC08300" w:rsidR="009269AA" w:rsidRDefault="009269AA" w:rsidP="007B3D34">
      <w:pPr>
        <w:spacing w:after="0" w:line="240" w:lineRule="auto"/>
        <w:jc w:val="both"/>
        <w:rPr>
          <w:rFonts w:ascii="Times New Roman" w:hAnsi="Times New Roman" w:cs="Times New Roman"/>
          <w:sz w:val="24"/>
          <w:lang w:val="en-US"/>
        </w:rPr>
      </w:pPr>
    </w:p>
    <w:p w14:paraId="766E9733" w14:textId="0BAB7791" w:rsidR="009269AA" w:rsidRDefault="009269AA" w:rsidP="007B3D34">
      <w:pPr>
        <w:spacing w:after="0" w:line="240" w:lineRule="auto"/>
        <w:jc w:val="both"/>
        <w:rPr>
          <w:rFonts w:ascii="Times New Roman" w:hAnsi="Times New Roman" w:cs="Times New Roman"/>
          <w:sz w:val="24"/>
          <w:lang w:val="en-US"/>
        </w:rPr>
      </w:pPr>
    </w:p>
    <w:p w14:paraId="4C16A8DA" w14:textId="1C588F5C" w:rsidR="009269AA" w:rsidRDefault="009269AA" w:rsidP="007B3D34">
      <w:pPr>
        <w:spacing w:after="0" w:line="240" w:lineRule="auto"/>
        <w:jc w:val="both"/>
        <w:rPr>
          <w:rFonts w:ascii="Times New Roman" w:hAnsi="Times New Roman" w:cs="Times New Roman"/>
          <w:sz w:val="24"/>
          <w:lang w:val="en-US"/>
        </w:rPr>
      </w:pPr>
    </w:p>
    <w:p w14:paraId="0C807FF0" w14:textId="38B8C08D" w:rsidR="009269AA" w:rsidRDefault="009269AA" w:rsidP="007B3D34">
      <w:pPr>
        <w:spacing w:after="0" w:line="240" w:lineRule="auto"/>
        <w:jc w:val="both"/>
        <w:rPr>
          <w:rFonts w:ascii="Times New Roman" w:hAnsi="Times New Roman" w:cs="Times New Roman"/>
          <w:sz w:val="24"/>
          <w:lang w:val="en-US"/>
        </w:rPr>
      </w:pPr>
    </w:p>
    <w:p w14:paraId="22BFBB10" w14:textId="77777777" w:rsidR="009269AA" w:rsidRPr="00242D10" w:rsidRDefault="009269AA" w:rsidP="009269AA">
      <w:pPr>
        <w:spacing w:after="0" w:line="240" w:lineRule="auto"/>
        <w:jc w:val="center"/>
        <w:rPr>
          <w:rFonts w:ascii="Times New Roman" w:hAnsi="Times New Roman" w:cs="Times New Roman"/>
          <w:sz w:val="24"/>
          <w:lang w:val="en-US"/>
        </w:rPr>
      </w:pPr>
    </w:p>
    <w:sectPr w:rsidR="009269AA" w:rsidRPr="00242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9E3"/>
    <w:rsid w:val="00013F6A"/>
    <w:rsid w:val="00014DD8"/>
    <w:rsid w:val="00015B0D"/>
    <w:rsid w:val="0004627D"/>
    <w:rsid w:val="00073F0E"/>
    <w:rsid w:val="00103E22"/>
    <w:rsid w:val="00242D10"/>
    <w:rsid w:val="002B4362"/>
    <w:rsid w:val="002F2996"/>
    <w:rsid w:val="00445FB4"/>
    <w:rsid w:val="00481E20"/>
    <w:rsid w:val="00484B5B"/>
    <w:rsid w:val="004A0599"/>
    <w:rsid w:val="0055529C"/>
    <w:rsid w:val="005B29E3"/>
    <w:rsid w:val="005B7589"/>
    <w:rsid w:val="00695036"/>
    <w:rsid w:val="006E67F5"/>
    <w:rsid w:val="007B3D34"/>
    <w:rsid w:val="007E07F0"/>
    <w:rsid w:val="00893613"/>
    <w:rsid w:val="008D487C"/>
    <w:rsid w:val="009269AA"/>
    <w:rsid w:val="0093478C"/>
    <w:rsid w:val="009B72E3"/>
    <w:rsid w:val="00A02186"/>
    <w:rsid w:val="00B277B7"/>
    <w:rsid w:val="00CB2A27"/>
    <w:rsid w:val="00E6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7259"/>
  <w15:docId w15:val="{7CB68430-5D3B-41FB-B724-5642615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5433</Words>
  <Characters>30973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2026-05-20T12:52:00Z</dcterms:created>
  <dcterms:modified xsi:type="dcterms:W3CDTF">2026-05-20T12:52:00Z</dcterms:modified>
</cp:coreProperties>
</file>