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32D84E" w14:textId="40DA58B8" w:rsidR="00A41901" w:rsidRDefault="00A41901" w:rsidP="00A41901">
      <w:pPr>
        <w:jc w:val="center"/>
        <w:rPr>
          <w:rFonts w:ascii="Times New Roman" w:hAnsi="Times New Roman" w:cs="Times New Roman"/>
          <w:b/>
          <w:sz w:val="28"/>
        </w:rPr>
      </w:pPr>
      <w:r w:rsidRPr="00216A51">
        <w:rPr>
          <w:rFonts w:ascii="Times New Roman" w:hAnsi="Times New Roman" w:cs="Times New Roman"/>
          <w:b/>
          <w:sz w:val="28"/>
        </w:rPr>
        <w:t>НАУЧНЫЙ ВЕСТНИК</w:t>
      </w:r>
      <w:r>
        <w:rPr>
          <w:rFonts w:ascii="Times New Roman" w:hAnsi="Times New Roman" w:cs="Times New Roman"/>
          <w:b/>
          <w:sz w:val="28"/>
        </w:rPr>
        <w:t xml:space="preserve"> </w:t>
      </w:r>
      <w:proofErr w:type="spellStart"/>
      <w:r>
        <w:rPr>
          <w:rFonts w:ascii="Times New Roman" w:hAnsi="Times New Roman" w:cs="Times New Roman"/>
          <w:b/>
          <w:sz w:val="28"/>
        </w:rPr>
        <w:t>ГосНИИ</w:t>
      </w:r>
      <w:proofErr w:type="spellEnd"/>
      <w:r>
        <w:rPr>
          <w:rFonts w:ascii="Times New Roman" w:hAnsi="Times New Roman" w:cs="Times New Roman"/>
          <w:b/>
          <w:sz w:val="28"/>
        </w:rPr>
        <w:t xml:space="preserve"> ГА,</w:t>
      </w:r>
      <w:r w:rsidRPr="00216A51">
        <w:rPr>
          <w:rFonts w:ascii="Times New Roman" w:hAnsi="Times New Roman" w:cs="Times New Roman"/>
          <w:b/>
          <w:sz w:val="28"/>
        </w:rPr>
        <w:t xml:space="preserve"> № 4</w:t>
      </w:r>
      <w:r>
        <w:rPr>
          <w:rFonts w:ascii="Times New Roman" w:hAnsi="Times New Roman" w:cs="Times New Roman"/>
          <w:b/>
          <w:sz w:val="28"/>
        </w:rPr>
        <w:t>6</w:t>
      </w:r>
      <w:r>
        <w:rPr>
          <w:rFonts w:ascii="Times New Roman" w:hAnsi="Times New Roman" w:cs="Times New Roman"/>
          <w:b/>
          <w:sz w:val="28"/>
        </w:rPr>
        <w:br/>
      </w:r>
    </w:p>
    <w:p w14:paraId="2EA12492" w14:textId="77777777" w:rsidR="00A41901" w:rsidRPr="0049397D" w:rsidRDefault="00A41901" w:rsidP="00A41901">
      <w:pPr>
        <w:spacing w:after="0" w:line="240" w:lineRule="auto"/>
        <w:jc w:val="center"/>
        <w:rPr>
          <w:rFonts w:ascii="Times New Roman" w:hAnsi="Times New Roman" w:cs="Times New Roman"/>
          <w:b/>
          <w:sz w:val="28"/>
          <w:szCs w:val="28"/>
        </w:rPr>
      </w:pPr>
      <w:r w:rsidRPr="0049397D">
        <w:rPr>
          <w:rFonts w:ascii="Times New Roman" w:hAnsi="Times New Roman" w:cs="Times New Roman"/>
          <w:b/>
          <w:sz w:val="28"/>
          <w:szCs w:val="28"/>
        </w:rPr>
        <w:t>Аэронавигация и эксплуатация авиационной техники</w:t>
      </w:r>
    </w:p>
    <w:p w14:paraId="7704AECE" w14:textId="77777777" w:rsidR="00A41901" w:rsidRPr="00CE6688" w:rsidRDefault="00A41901" w:rsidP="00A41901">
      <w:pPr>
        <w:tabs>
          <w:tab w:val="left" w:pos="2410"/>
          <w:tab w:val="left" w:pos="2552"/>
          <w:tab w:val="left" w:pos="7371"/>
        </w:tabs>
        <w:spacing w:before="120" w:after="0" w:line="240" w:lineRule="auto"/>
        <w:jc w:val="center"/>
        <w:rPr>
          <w:rFonts w:ascii="Times New Roman" w:hAnsi="Times New Roman" w:cs="Times New Roman"/>
          <w:b/>
          <w:sz w:val="28"/>
          <w:szCs w:val="28"/>
        </w:rPr>
      </w:pPr>
      <w:r w:rsidRPr="0049397D">
        <w:rPr>
          <w:rFonts w:ascii="Times New Roman" w:hAnsi="Times New Roman" w:cs="Times New Roman"/>
          <w:b/>
          <w:sz w:val="28"/>
          <w:szCs w:val="28"/>
          <w:lang w:val="en-US"/>
        </w:rPr>
        <w:t>Navigation</w:t>
      </w:r>
      <w:r w:rsidRPr="00CE6688">
        <w:rPr>
          <w:rFonts w:ascii="Times New Roman" w:hAnsi="Times New Roman" w:cs="Times New Roman"/>
          <w:b/>
          <w:sz w:val="28"/>
          <w:szCs w:val="28"/>
        </w:rPr>
        <w:t xml:space="preserve"> </w:t>
      </w:r>
      <w:r w:rsidRPr="0049397D">
        <w:rPr>
          <w:rFonts w:ascii="Times New Roman" w:hAnsi="Times New Roman" w:cs="Times New Roman"/>
          <w:b/>
          <w:sz w:val="28"/>
          <w:szCs w:val="28"/>
          <w:lang w:val="en-US"/>
        </w:rPr>
        <w:t>and</w:t>
      </w:r>
      <w:r w:rsidRPr="00CE6688">
        <w:rPr>
          <w:rFonts w:ascii="Times New Roman" w:hAnsi="Times New Roman" w:cs="Times New Roman"/>
          <w:b/>
          <w:sz w:val="28"/>
          <w:szCs w:val="28"/>
        </w:rPr>
        <w:t xml:space="preserve"> </w:t>
      </w:r>
      <w:r w:rsidRPr="0049397D">
        <w:rPr>
          <w:rFonts w:ascii="Times New Roman" w:hAnsi="Times New Roman" w:cs="Times New Roman"/>
          <w:b/>
          <w:sz w:val="28"/>
          <w:szCs w:val="28"/>
          <w:lang w:val="en-US"/>
        </w:rPr>
        <w:t>operation</w:t>
      </w:r>
      <w:r w:rsidRPr="00CE6688">
        <w:rPr>
          <w:rFonts w:ascii="Times New Roman" w:hAnsi="Times New Roman" w:cs="Times New Roman"/>
          <w:b/>
          <w:sz w:val="28"/>
          <w:szCs w:val="28"/>
        </w:rPr>
        <w:t xml:space="preserve"> </w:t>
      </w:r>
      <w:r w:rsidRPr="0049397D">
        <w:rPr>
          <w:rFonts w:ascii="Times New Roman" w:hAnsi="Times New Roman" w:cs="Times New Roman"/>
          <w:b/>
          <w:sz w:val="28"/>
          <w:szCs w:val="28"/>
          <w:lang w:val="en-US"/>
        </w:rPr>
        <w:t>of</w:t>
      </w:r>
      <w:r w:rsidRPr="00CE6688">
        <w:rPr>
          <w:rFonts w:ascii="Times New Roman" w:hAnsi="Times New Roman" w:cs="Times New Roman"/>
          <w:b/>
          <w:sz w:val="28"/>
          <w:szCs w:val="28"/>
        </w:rPr>
        <w:t xml:space="preserve"> </w:t>
      </w:r>
      <w:r w:rsidRPr="0049397D">
        <w:rPr>
          <w:rFonts w:ascii="Times New Roman" w:hAnsi="Times New Roman" w:cs="Times New Roman"/>
          <w:b/>
          <w:sz w:val="28"/>
          <w:szCs w:val="28"/>
          <w:lang w:val="en-US"/>
        </w:rPr>
        <w:t>aircraft</w:t>
      </w:r>
    </w:p>
    <w:p w14:paraId="09B316C4" w14:textId="77777777" w:rsidR="00A41901" w:rsidRPr="00CE6688" w:rsidRDefault="00A41901" w:rsidP="00440B8C">
      <w:pPr>
        <w:pBdr>
          <w:bottom w:val="thinThickSmallGap" w:sz="12" w:space="0" w:color="auto"/>
          <w:between w:val="single" w:sz="4" w:space="1" w:color="auto"/>
        </w:pBdr>
        <w:spacing w:after="0" w:line="240" w:lineRule="auto"/>
        <w:ind w:left="2552" w:right="2552" w:firstLine="2835"/>
        <w:rPr>
          <w:rFonts w:ascii="Times New Roman" w:hAnsi="Times New Roman" w:cs="Times New Roman"/>
          <w:b/>
          <w:bCs/>
          <w:sz w:val="24"/>
        </w:rPr>
      </w:pPr>
    </w:p>
    <w:p w14:paraId="1710A708" w14:textId="64F2686E" w:rsidR="00AF1F90" w:rsidRPr="00A41901" w:rsidRDefault="00A41901" w:rsidP="00A41901">
      <w:pPr>
        <w:spacing w:after="0" w:line="240" w:lineRule="auto"/>
        <w:rPr>
          <w:rFonts w:ascii="Times New Roman" w:eastAsia="Times New Roman" w:hAnsi="Times New Roman" w:cs="Times New Roman"/>
          <w:b/>
          <w:bCs/>
          <w:sz w:val="24"/>
          <w:szCs w:val="24"/>
          <w:lang w:eastAsia="ru-RU"/>
        </w:rPr>
      </w:pPr>
      <w:r w:rsidRPr="00A41901">
        <w:rPr>
          <w:rFonts w:ascii="Times New Roman" w:hAnsi="Times New Roman" w:cs="Times New Roman"/>
          <w:b/>
          <w:bCs/>
          <w:sz w:val="24"/>
        </w:rPr>
        <w:br/>
      </w:r>
      <w:r w:rsidR="00C9309B" w:rsidRPr="00A41901">
        <w:rPr>
          <w:rFonts w:ascii="Times New Roman" w:eastAsia="Times New Roman" w:hAnsi="Times New Roman" w:cs="Times New Roman"/>
          <w:b/>
          <w:bCs/>
          <w:sz w:val="24"/>
          <w:szCs w:val="24"/>
          <w:lang w:eastAsia="ru-RU"/>
        </w:rPr>
        <w:t>Оценка параметров многопозиционной системы наблюдения на осн</w:t>
      </w:r>
      <w:r w:rsidR="00B330ED" w:rsidRPr="00A41901">
        <w:rPr>
          <w:rFonts w:ascii="Times New Roman" w:eastAsia="Times New Roman" w:hAnsi="Times New Roman" w:cs="Times New Roman"/>
          <w:b/>
          <w:bCs/>
          <w:sz w:val="24"/>
          <w:szCs w:val="24"/>
          <w:lang w:eastAsia="ru-RU"/>
        </w:rPr>
        <w:t>ове адаптивного фильтра Калмана</w:t>
      </w:r>
      <w:r w:rsidR="00C9309B" w:rsidRPr="00A41901">
        <w:rPr>
          <w:rFonts w:ascii="Times New Roman" w:eastAsia="Times New Roman" w:hAnsi="Times New Roman" w:cs="Times New Roman"/>
          <w:b/>
          <w:bCs/>
          <w:sz w:val="24"/>
          <w:szCs w:val="24"/>
          <w:lang w:eastAsia="ru-RU"/>
        </w:rPr>
        <w:t xml:space="preserve"> </w:t>
      </w:r>
    </w:p>
    <w:p w14:paraId="74E493C7" w14:textId="6699C033" w:rsidR="00AF1F90" w:rsidRPr="00A41901" w:rsidRDefault="00A41901" w:rsidP="00A41901">
      <w:pPr>
        <w:spacing w:after="0" w:line="240" w:lineRule="auto"/>
        <w:jc w:val="both"/>
        <w:rPr>
          <w:rFonts w:ascii="Times New Roman" w:eastAsia="Times New Roman" w:hAnsi="Times New Roman" w:cs="Times New Roman"/>
          <w:bCs/>
          <w:i/>
          <w:iCs/>
          <w:sz w:val="24"/>
          <w:szCs w:val="24"/>
          <w:lang w:eastAsia="ru-RU"/>
        </w:rPr>
      </w:pPr>
      <w:r w:rsidRPr="00A41901">
        <w:rPr>
          <w:rFonts w:ascii="Times New Roman" w:eastAsia="Times New Roman" w:hAnsi="Times New Roman" w:cs="Times New Roman"/>
          <w:bCs/>
          <w:i/>
          <w:iCs/>
          <w:sz w:val="24"/>
          <w:szCs w:val="24"/>
          <w:lang w:eastAsia="ru-RU"/>
        </w:rPr>
        <w:t xml:space="preserve">Ерохин В. В., </w:t>
      </w:r>
      <w:proofErr w:type="spellStart"/>
      <w:r w:rsidRPr="00A41901">
        <w:rPr>
          <w:rFonts w:ascii="Times New Roman" w:eastAsia="Times New Roman" w:hAnsi="Times New Roman" w:cs="Times New Roman"/>
          <w:bCs/>
          <w:i/>
          <w:iCs/>
          <w:sz w:val="24"/>
          <w:szCs w:val="24"/>
          <w:lang w:eastAsia="ru-RU"/>
        </w:rPr>
        <w:t>Лежанкин</w:t>
      </w:r>
      <w:proofErr w:type="spellEnd"/>
      <w:r w:rsidRPr="00A41901">
        <w:rPr>
          <w:rFonts w:ascii="Times New Roman" w:eastAsia="Times New Roman" w:hAnsi="Times New Roman" w:cs="Times New Roman"/>
          <w:bCs/>
          <w:i/>
          <w:iCs/>
          <w:sz w:val="24"/>
          <w:szCs w:val="24"/>
          <w:lang w:eastAsia="ru-RU"/>
        </w:rPr>
        <w:t xml:space="preserve"> Б. В., </w:t>
      </w:r>
      <w:proofErr w:type="spellStart"/>
      <w:r w:rsidRPr="00A41901">
        <w:rPr>
          <w:rFonts w:ascii="Times New Roman" w:eastAsia="Times New Roman" w:hAnsi="Times New Roman" w:cs="Times New Roman"/>
          <w:bCs/>
          <w:i/>
          <w:iCs/>
          <w:sz w:val="24"/>
          <w:szCs w:val="24"/>
          <w:lang w:eastAsia="ru-RU"/>
        </w:rPr>
        <w:t>Болелов</w:t>
      </w:r>
      <w:proofErr w:type="spellEnd"/>
      <w:r w:rsidRPr="00A41901">
        <w:rPr>
          <w:rFonts w:ascii="Times New Roman" w:eastAsia="Times New Roman" w:hAnsi="Times New Roman" w:cs="Times New Roman"/>
          <w:bCs/>
          <w:i/>
          <w:iCs/>
          <w:sz w:val="24"/>
          <w:szCs w:val="24"/>
          <w:lang w:eastAsia="ru-RU"/>
        </w:rPr>
        <w:t xml:space="preserve"> Э. А., </w:t>
      </w:r>
      <w:proofErr w:type="spellStart"/>
      <w:r w:rsidRPr="00A41901">
        <w:rPr>
          <w:rFonts w:ascii="Times New Roman" w:eastAsia="Times New Roman" w:hAnsi="Times New Roman" w:cs="Times New Roman"/>
          <w:bCs/>
          <w:i/>
          <w:iCs/>
          <w:sz w:val="24"/>
          <w:szCs w:val="24"/>
          <w:lang w:eastAsia="ru-RU"/>
        </w:rPr>
        <w:t>Урбанский</w:t>
      </w:r>
      <w:proofErr w:type="spellEnd"/>
      <w:r w:rsidRPr="00A41901">
        <w:rPr>
          <w:rFonts w:ascii="Times New Roman" w:eastAsia="Times New Roman" w:hAnsi="Times New Roman" w:cs="Times New Roman"/>
          <w:bCs/>
          <w:i/>
          <w:iCs/>
          <w:sz w:val="24"/>
          <w:szCs w:val="24"/>
          <w:lang w:eastAsia="ru-RU"/>
        </w:rPr>
        <w:t xml:space="preserve"> Д. Ю.</w:t>
      </w:r>
    </w:p>
    <w:p w14:paraId="336F6029" w14:textId="77777777" w:rsidR="00A41901" w:rsidRPr="00A41901" w:rsidRDefault="00A41901" w:rsidP="00A41901">
      <w:pPr>
        <w:spacing w:after="0" w:line="240" w:lineRule="auto"/>
        <w:jc w:val="both"/>
        <w:rPr>
          <w:rFonts w:ascii="Times New Roman" w:eastAsia="Times New Roman" w:hAnsi="Times New Roman" w:cs="Times New Roman"/>
          <w:bCs/>
          <w:i/>
          <w:iCs/>
          <w:sz w:val="24"/>
          <w:szCs w:val="24"/>
          <w:lang w:eastAsia="ru-RU"/>
        </w:rPr>
      </w:pPr>
    </w:p>
    <w:p w14:paraId="00062A24" w14:textId="77777777" w:rsidR="00AF1F90" w:rsidRDefault="00C9309B" w:rsidP="00A41901">
      <w:pPr>
        <w:spacing w:after="0" w:line="240" w:lineRule="auto"/>
        <w:jc w:val="both"/>
        <w:rPr>
          <w:rFonts w:ascii="Times New Roman" w:eastAsia="Times New Roman" w:hAnsi="Times New Roman" w:cs="Times New Roman"/>
          <w:b/>
          <w:sz w:val="24"/>
          <w:szCs w:val="24"/>
          <w:lang w:eastAsia="ru-RU"/>
        </w:rPr>
      </w:pPr>
      <w:r w:rsidRPr="00C9309B">
        <w:rPr>
          <w:rFonts w:ascii="Times New Roman" w:eastAsia="Times New Roman" w:hAnsi="Times New Roman" w:cs="Times New Roman"/>
          <w:b/>
          <w:sz w:val="24"/>
          <w:szCs w:val="24"/>
          <w:lang w:eastAsia="ru-RU"/>
        </w:rPr>
        <w:t>Аннотация.</w:t>
      </w:r>
      <w:r w:rsidRPr="00C9309B">
        <w:rPr>
          <w:rFonts w:ascii="Times New Roman" w:eastAsia="Times New Roman" w:hAnsi="Times New Roman" w:cs="Times New Roman"/>
          <w:sz w:val="24"/>
          <w:szCs w:val="24"/>
          <w:lang w:eastAsia="ru-RU"/>
        </w:rPr>
        <w:t xml:space="preserve"> В соответствии с рекомендациями Международной организации гражданской авиации</w:t>
      </w:r>
      <w:r>
        <w:rPr>
          <w:rFonts w:ascii="Times New Roman" w:eastAsia="Times New Roman" w:hAnsi="Times New Roman" w:cs="Times New Roman"/>
          <w:sz w:val="24"/>
          <w:szCs w:val="24"/>
          <w:lang w:eastAsia="ru-RU"/>
        </w:rPr>
        <w:t xml:space="preserve"> </w:t>
      </w:r>
      <w:r w:rsidRPr="00C9309B">
        <w:rPr>
          <w:rFonts w:ascii="Times New Roman" w:eastAsia="Times New Roman" w:hAnsi="Times New Roman" w:cs="Times New Roman"/>
          <w:sz w:val="24"/>
          <w:szCs w:val="24"/>
          <w:lang w:eastAsia="ru-RU"/>
        </w:rPr>
        <w:t>(ИКАО) для защиты от преднамеренных и непреднамеренных искаже</w:t>
      </w:r>
      <w:r>
        <w:rPr>
          <w:rFonts w:ascii="Times New Roman" w:eastAsia="Times New Roman" w:hAnsi="Times New Roman" w:cs="Times New Roman"/>
          <w:sz w:val="24"/>
          <w:szCs w:val="24"/>
          <w:lang w:eastAsia="ru-RU"/>
        </w:rPr>
        <w:t>ний информации следует использо</w:t>
      </w:r>
      <w:r w:rsidRPr="00C9309B">
        <w:rPr>
          <w:rFonts w:ascii="Times New Roman" w:eastAsia="Times New Roman" w:hAnsi="Times New Roman" w:cs="Times New Roman"/>
          <w:sz w:val="24"/>
          <w:szCs w:val="24"/>
          <w:lang w:eastAsia="ru-RU"/>
        </w:rPr>
        <w:t xml:space="preserve">вать независимые средства наблюдения – вторичные радиолокаторы </w:t>
      </w:r>
      <w:r>
        <w:rPr>
          <w:rFonts w:ascii="Times New Roman" w:eastAsia="Times New Roman" w:hAnsi="Times New Roman" w:cs="Times New Roman"/>
          <w:sz w:val="24"/>
          <w:szCs w:val="24"/>
          <w:lang w:eastAsia="ru-RU"/>
        </w:rPr>
        <w:t>или многопозиционные системы на</w:t>
      </w:r>
      <w:r w:rsidRPr="00C9309B">
        <w:rPr>
          <w:rFonts w:ascii="Times New Roman" w:eastAsia="Times New Roman" w:hAnsi="Times New Roman" w:cs="Times New Roman"/>
          <w:sz w:val="24"/>
          <w:szCs w:val="24"/>
          <w:lang w:eastAsia="ru-RU"/>
        </w:rPr>
        <w:t>блюдения (МПСН). Глобальный аэронавигационный план ИКАО в рамках блока B0-ASUR предполагает</w:t>
      </w:r>
      <w:r>
        <w:rPr>
          <w:rFonts w:ascii="Times New Roman" w:eastAsia="Times New Roman" w:hAnsi="Times New Roman" w:cs="Times New Roman"/>
          <w:sz w:val="24"/>
          <w:szCs w:val="24"/>
          <w:lang w:eastAsia="ru-RU"/>
        </w:rPr>
        <w:t xml:space="preserve"> </w:t>
      </w:r>
      <w:r w:rsidRPr="00C9309B">
        <w:rPr>
          <w:rFonts w:ascii="Times New Roman" w:eastAsia="Times New Roman" w:hAnsi="Times New Roman" w:cs="Times New Roman"/>
          <w:sz w:val="24"/>
          <w:szCs w:val="24"/>
          <w:lang w:eastAsia="ru-RU"/>
        </w:rPr>
        <w:t>развитие систем наблюдения на базе МПСН и автоматического зависимого наблюдения вещательного типа</w:t>
      </w:r>
      <w:r>
        <w:rPr>
          <w:rFonts w:ascii="Times New Roman" w:eastAsia="Times New Roman" w:hAnsi="Times New Roman" w:cs="Times New Roman"/>
          <w:sz w:val="24"/>
          <w:szCs w:val="24"/>
          <w:lang w:eastAsia="ru-RU"/>
        </w:rPr>
        <w:t xml:space="preserve"> </w:t>
      </w:r>
      <w:r w:rsidRPr="00C9309B">
        <w:rPr>
          <w:rFonts w:ascii="Times New Roman" w:eastAsia="Times New Roman" w:hAnsi="Times New Roman" w:cs="Times New Roman"/>
          <w:sz w:val="24"/>
          <w:szCs w:val="24"/>
          <w:lang w:eastAsia="ru-RU"/>
        </w:rPr>
        <w:t xml:space="preserve">(АЗН-В) в </w:t>
      </w:r>
      <w:proofErr w:type="spellStart"/>
      <w:r w:rsidRPr="00C9309B">
        <w:rPr>
          <w:rFonts w:ascii="Times New Roman" w:eastAsia="Times New Roman" w:hAnsi="Times New Roman" w:cs="Times New Roman"/>
          <w:sz w:val="24"/>
          <w:szCs w:val="24"/>
          <w:lang w:eastAsia="ru-RU"/>
        </w:rPr>
        <w:t>нерадарном</w:t>
      </w:r>
      <w:proofErr w:type="spellEnd"/>
      <w:r w:rsidRPr="00C9309B">
        <w:rPr>
          <w:rFonts w:ascii="Times New Roman" w:eastAsia="Times New Roman" w:hAnsi="Times New Roman" w:cs="Times New Roman"/>
          <w:sz w:val="24"/>
          <w:szCs w:val="24"/>
          <w:lang w:eastAsia="ru-RU"/>
        </w:rPr>
        <w:t xml:space="preserve"> воздушном пространстве в целях увеличения пропускной способности воздушного</w:t>
      </w:r>
      <w:r>
        <w:rPr>
          <w:rFonts w:ascii="Times New Roman" w:eastAsia="Times New Roman" w:hAnsi="Times New Roman" w:cs="Times New Roman"/>
          <w:sz w:val="24"/>
          <w:szCs w:val="24"/>
          <w:lang w:eastAsia="ru-RU"/>
        </w:rPr>
        <w:t xml:space="preserve"> </w:t>
      </w:r>
      <w:r w:rsidRPr="00C9309B">
        <w:rPr>
          <w:rFonts w:ascii="Times New Roman" w:eastAsia="Times New Roman" w:hAnsi="Times New Roman" w:cs="Times New Roman"/>
          <w:sz w:val="24"/>
          <w:szCs w:val="24"/>
          <w:lang w:eastAsia="ru-RU"/>
        </w:rPr>
        <w:t>пространства за счёт снижения норм эшелонирования, обеспечения безопасности полётов и эффективности</w:t>
      </w:r>
      <w:r>
        <w:rPr>
          <w:rFonts w:ascii="Times New Roman" w:eastAsia="Times New Roman" w:hAnsi="Times New Roman" w:cs="Times New Roman"/>
          <w:sz w:val="24"/>
          <w:szCs w:val="24"/>
          <w:lang w:eastAsia="ru-RU"/>
        </w:rPr>
        <w:t xml:space="preserve"> </w:t>
      </w:r>
      <w:r w:rsidRPr="00C9309B">
        <w:rPr>
          <w:rFonts w:ascii="Times New Roman" w:eastAsia="Times New Roman" w:hAnsi="Times New Roman" w:cs="Times New Roman"/>
          <w:sz w:val="24"/>
          <w:szCs w:val="24"/>
          <w:lang w:eastAsia="ru-RU"/>
        </w:rPr>
        <w:t>поисково-спасательных операций. Статья посвящена решению актуальной научной задачи по исследованию</w:t>
      </w:r>
      <w:r>
        <w:rPr>
          <w:rFonts w:ascii="Times New Roman" w:eastAsia="Times New Roman" w:hAnsi="Times New Roman" w:cs="Times New Roman"/>
          <w:sz w:val="24"/>
          <w:szCs w:val="24"/>
          <w:lang w:eastAsia="ru-RU"/>
        </w:rPr>
        <w:t xml:space="preserve"> </w:t>
      </w:r>
      <w:proofErr w:type="spellStart"/>
      <w:r w:rsidRPr="00C9309B">
        <w:rPr>
          <w:rFonts w:ascii="Times New Roman" w:eastAsia="Times New Roman" w:hAnsi="Times New Roman" w:cs="Times New Roman"/>
          <w:sz w:val="24"/>
          <w:szCs w:val="24"/>
          <w:lang w:eastAsia="ru-RU"/>
        </w:rPr>
        <w:t>точностных</w:t>
      </w:r>
      <w:proofErr w:type="spellEnd"/>
      <w:r w:rsidRPr="00C9309B">
        <w:rPr>
          <w:rFonts w:ascii="Times New Roman" w:eastAsia="Times New Roman" w:hAnsi="Times New Roman" w:cs="Times New Roman"/>
          <w:sz w:val="24"/>
          <w:szCs w:val="24"/>
          <w:lang w:eastAsia="ru-RU"/>
        </w:rPr>
        <w:t xml:space="preserve"> характеристик МПСН и повышению эффективности определения координат воздушных судов</w:t>
      </w:r>
      <w:r>
        <w:rPr>
          <w:rFonts w:ascii="Times New Roman" w:eastAsia="Times New Roman" w:hAnsi="Times New Roman" w:cs="Times New Roman"/>
          <w:sz w:val="24"/>
          <w:szCs w:val="24"/>
          <w:lang w:eastAsia="ru-RU"/>
        </w:rPr>
        <w:t xml:space="preserve"> </w:t>
      </w:r>
      <w:r w:rsidRPr="00C9309B">
        <w:rPr>
          <w:rFonts w:ascii="Times New Roman" w:eastAsia="Times New Roman" w:hAnsi="Times New Roman" w:cs="Times New Roman"/>
          <w:sz w:val="24"/>
          <w:szCs w:val="24"/>
          <w:lang w:eastAsia="ru-RU"/>
        </w:rPr>
        <w:t>(ВС) в условиях априорной параметрической неопределённости относи</w:t>
      </w:r>
      <w:r>
        <w:rPr>
          <w:rFonts w:ascii="Times New Roman" w:eastAsia="Times New Roman" w:hAnsi="Times New Roman" w:cs="Times New Roman"/>
          <w:sz w:val="24"/>
          <w:szCs w:val="24"/>
          <w:lang w:eastAsia="ru-RU"/>
        </w:rPr>
        <w:t>тельно интенсивности шума и при</w:t>
      </w:r>
      <w:r w:rsidRPr="00C9309B">
        <w:rPr>
          <w:rFonts w:ascii="Times New Roman" w:eastAsia="Times New Roman" w:hAnsi="Times New Roman" w:cs="Times New Roman"/>
          <w:sz w:val="24"/>
          <w:szCs w:val="24"/>
          <w:lang w:eastAsia="ru-RU"/>
        </w:rPr>
        <w:t xml:space="preserve">нимаемых сигналов. Для повышения достоверности </w:t>
      </w:r>
      <w:proofErr w:type="spellStart"/>
      <w:r w:rsidRPr="00C9309B">
        <w:rPr>
          <w:rFonts w:ascii="Times New Roman" w:eastAsia="Times New Roman" w:hAnsi="Times New Roman" w:cs="Times New Roman"/>
          <w:sz w:val="24"/>
          <w:szCs w:val="24"/>
          <w:lang w:eastAsia="ru-RU"/>
        </w:rPr>
        <w:t>псевдодальномерных</w:t>
      </w:r>
      <w:proofErr w:type="spellEnd"/>
      <w:r>
        <w:rPr>
          <w:rFonts w:ascii="Times New Roman" w:eastAsia="Times New Roman" w:hAnsi="Times New Roman" w:cs="Times New Roman"/>
          <w:sz w:val="24"/>
          <w:szCs w:val="24"/>
          <w:lang w:eastAsia="ru-RU"/>
        </w:rPr>
        <w:t xml:space="preserve"> измерений предлагается в транс</w:t>
      </w:r>
      <w:r w:rsidRPr="00C9309B">
        <w:rPr>
          <w:rFonts w:ascii="Times New Roman" w:eastAsia="Times New Roman" w:hAnsi="Times New Roman" w:cs="Times New Roman"/>
          <w:sz w:val="24"/>
          <w:szCs w:val="24"/>
          <w:lang w:eastAsia="ru-RU"/>
        </w:rPr>
        <w:t>пондерах приёмных пунктов МПСН использовать фильтр третьего порядка. Рассмотренный в статье подход</w:t>
      </w:r>
      <w:r>
        <w:rPr>
          <w:rFonts w:ascii="Times New Roman" w:eastAsia="Times New Roman" w:hAnsi="Times New Roman" w:cs="Times New Roman"/>
          <w:sz w:val="24"/>
          <w:szCs w:val="24"/>
          <w:lang w:eastAsia="ru-RU"/>
        </w:rPr>
        <w:t xml:space="preserve"> </w:t>
      </w:r>
      <w:r w:rsidRPr="00C9309B">
        <w:rPr>
          <w:rFonts w:ascii="Times New Roman" w:eastAsia="Times New Roman" w:hAnsi="Times New Roman" w:cs="Times New Roman"/>
          <w:sz w:val="24"/>
          <w:szCs w:val="24"/>
          <w:lang w:eastAsia="ru-RU"/>
        </w:rPr>
        <w:t>позволяет на основе адаптивного фильтра Калмана (АФК) при воздействии случайных возмущений повысить</w:t>
      </w:r>
      <w:r>
        <w:rPr>
          <w:rFonts w:ascii="Times New Roman" w:eastAsia="Times New Roman" w:hAnsi="Times New Roman" w:cs="Times New Roman"/>
          <w:sz w:val="24"/>
          <w:szCs w:val="24"/>
          <w:lang w:eastAsia="ru-RU"/>
        </w:rPr>
        <w:t xml:space="preserve"> </w:t>
      </w:r>
      <w:r w:rsidRPr="00C9309B">
        <w:rPr>
          <w:rFonts w:ascii="Times New Roman" w:eastAsia="Times New Roman" w:hAnsi="Times New Roman" w:cs="Times New Roman"/>
          <w:sz w:val="24"/>
          <w:szCs w:val="24"/>
          <w:lang w:eastAsia="ru-RU"/>
        </w:rPr>
        <w:t>точность оценки времени прихода сигнала, которая в зависимости от интенсивности шумов равномерно</w:t>
      </w:r>
      <w:r>
        <w:rPr>
          <w:rFonts w:ascii="Times New Roman" w:eastAsia="Times New Roman" w:hAnsi="Times New Roman" w:cs="Times New Roman"/>
          <w:sz w:val="24"/>
          <w:szCs w:val="24"/>
          <w:lang w:eastAsia="ru-RU"/>
        </w:rPr>
        <w:t xml:space="preserve"> </w:t>
      </w:r>
      <w:r w:rsidRPr="00C9309B">
        <w:rPr>
          <w:rFonts w:ascii="Times New Roman" w:eastAsia="Times New Roman" w:hAnsi="Times New Roman" w:cs="Times New Roman"/>
          <w:sz w:val="24"/>
          <w:szCs w:val="24"/>
          <w:lang w:eastAsia="ru-RU"/>
        </w:rPr>
        <w:t xml:space="preserve">распределена в диапазоне от 0 до 15 </w:t>
      </w:r>
      <w:proofErr w:type="spellStart"/>
      <w:r w:rsidRPr="00C9309B">
        <w:rPr>
          <w:rFonts w:ascii="Times New Roman" w:eastAsia="Times New Roman" w:hAnsi="Times New Roman" w:cs="Times New Roman"/>
          <w:sz w:val="24"/>
          <w:szCs w:val="24"/>
          <w:lang w:eastAsia="ru-RU"/>
        </w:rPr>
        <w:t>нс</w:t>
      </w:r>
      <w:proofErr w:type="spellEnd"/>
      <w:r w:rsidRPr="00C9309B">
        <w:rPr>
          <w:rFonts w:ascii="Times New Roman" w:eastAsia="Times New Roman" w:hAnsi="Times New Roman" w:cs="Times New Roman"/>
          <w:sz w:val="24"/>
          <w:szCs w:val="24"/>
          <w:lang w:eastAsia="ru-RU"/>
        </w:rPr>
        <w:t>. Повышение точности оценки времени прихода сигнала позволит</w:t>
      </w:r>
      <w:r>
        <w:rPr>
          <w:rFonts w:ascii="Times New Roman" w:eastAsia="Times New Roman" w:hAnsi="Times New Roman" w:cs="Times New Roman"/>
          <w:sz w:val="24"/>
          <w:szCs w:val="24"/>
          <w:lang w:eastAsia="ru-RU"/>
        </w:rPr>
        <w:t xml:space="preserve"> </w:t>
      </w:r>
      <w:r w:rsidRPr="00C9309B">
        <w:rPr>
          <w:rFonts w:ascii="Times New Roman" w:eastAsia="Times New Roman" w:hAnsi="Times New Roman" w:cs="Times New Roman"/>
          <w:sz w:val="24"/>
          <w:szCs w:val="24"/>
          <w:lang w:eastAsia="ru-RU"/>
        </w:rPr>
        <w:t>уменьшить ошибку определения местоположения ВС, конкретное значение которой будет определяться в</w:t>
      </w:r>
      <w:r>
        <w:rPr>
          <w:rFonts w:ascii="Times New Roman" w:eastAsia="Times New Roman" w:hAnsi="Times New Roman" w:cs="Times New Roman"/>
          <w:sz w:val="24"/>
          <w:szCs w:val="24"/>
          <w:lang w:eastAsia="ru-RU"/>
        </w:rPr>
        <w:t xml:space="preserve"> </w:t>
      </w:r>
      <w:r w:rsidRPr="00C9309B">
        <w:rPr>
          <w:rFonts w:ascii="Times New Roman" w:eastAsia="Times New Roman" w:hAnsi="Times New Roman" w:cs="Times New Roman"/>
          <w:sz w:val="24"/>
          <w:szCs w:val="24"/>
          <w:lang w:eastAsia="ru-RU"/>
        </w:rPr>
        <w:t>том числе геометрическим фактором. Показано, что применение АФК, реализующего настройку параметров</w:t>
      </w:r>
      <w:r>
        <w:rPr>
          <w:rFonts w:ascii="Times New Roman" w:eastAsia="Times New Roman" w:hAnsi="Times New Roman" w:cs="Times New Roman"/>
          <w:sz w:val="24"/>
          <w:szCs w:val="24"/>
          <w:lang w:eastAsia="ru-RU"/>
        </w:rPr>
        <w:t xml:space="preserve"> </w:t>
      </w:r>
      <w:r w:rsidRPr="00C9309B">
        <w:rPr>
          <w:rFonts w:ascii="Times New Roman" w:eastAsia="Times New Roman" w:hAnsi="Times New Roman" w:cs="Times New Roman"/>
          <w:sz w:val="24"/>
          <w:szCs w:val="24"/>
          <w:lang w:eastAsia="ru-RU"/>
        </w:rPr>
        <w:t>матричного коэффициента усиления, обеспечивает устойчивое оценивани</w:t>
      </w:r>
      <w:r>
        <w:rPr>
          <w:rFonts w:ascii="Times New Roman" w:eastAsia="Times New Roman" w:hAnsi="Times New Roman" w:cs="Times New Roman"/>
          <w:sz w:val="24"/>
          <w:szCs w:val="24"/>
          <w:lang w:eastAsia="ru-RU"/>
        </w:rPr>
        <w:t>е переменных состояния в услови</w:t>
      </w:r>
      <w:r w:rsidRPr="00C9309B">
        <w:rPr>
          <w:rFonts w:ascii="Times New Roman" w:eastAsia="Times New Roman" w:hAnsi="Times New Roman" w:cs="Times New Roman"/>
          <w:sz w:val="24"/>
          <w:szCs w:val="24"/>
          <w:lang w:eastAsia="ru-RU"/>
        </w:rPr>
        <w:t>ях, когда законы распределения шумов наблюдений, принятые в модели ошибок МПСН, не соответствуют</w:t>
      </w:r>
      <w:r>
        <w:rPr>
          <w:rFonts w:ascii="Times New Roman" w:eastAsia="Times New Roman" w:hAnsi="Times New Roman" w:cs="Times New Roman"/>
          <w:sz w:val="24"/>
          <w:szCs w:val="24"/>
          <w:lang w:eastAsia="ru-RU"/>
        </w:rPr>
        <w:t xml:space="preserve"> </w:t>
      </w:r>
      <w:r w:rsidRPr="00C9309B">
        <w:rPr>
          <w:rFonts w:ascii="Times New Roman" w:eastAsia="Times New Roman" w:hAnsi="Times New Roman" w:cs="Times New Roman"/>
          <w:sz w:val="24"/>
          <w:szCs w:val="24"/>
          <w:lang w:eastAsia="ru-RU"/>
        </w:rPr>
        <w:t>реальным. Полученные результаты дают возможность повысить точность и эффективность работы МПСН.</w:t>
      </w:r>
      <w:r w:rsidRPr="00C9309B">
        <w:rPr>
          <w:rFonts w:ascii="Times New Roman" w:eastAsia="Times New Roman" w:hAnsi="Times New Roman" w:cs="Times New Roman"/>
          <w:sz w:val="24"/>
          <w:szCs w:val="24"/>
          <w:lang w:eastAsia="ru-RU"/>
        </w:rPr>
        <w:br/>
      </w:r>
    </w:p>
    <w:p w14:paraId="078B4979" w14:textId="77777777" w:rsidR="00F735DD" w:rsidRDefault="00C9309B" w:rsidP="00A4190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C9309B">
        <w:rPr>
          <w:rFonts w:ascii="Times New Roman" w:eastAsia="Times New Roman" w:hAnsi="Times New Roman" w:cs="Times New Roman"/>
          <w:b/>
          <w:sz w:val="24"/>
          <w:szCs w:val="24"/>
          <w:lang w:eastAsia="ru-RU"/>
        </w:rPr>
        <w:t>Ключевые слова</w:t>
      </w:r>
      <w:r w:rsidRPr="00C9309B">
        <w:rPr>
          <w:rFonts w:ascii="Times New Roman" w:eastAsia="Times New Roman" w:hAnsi="Times New Roman" w:cs="Times New Roman"/>
          <w:sz w:val="24"/>
          <w:szCs w:val="24"/>
          <w:lang w:eastAsia="ru-RU"/>
        </w:rPr>
        <w:t>: многопозиционная система наблюдения, адаптивный фильтр Калмана, фильтр</w:t>
      </w:r>
      <w:r>
        <w:rPr>
          <w:rFonts w:ascii="Times New Roman" w:eastAsia="Times New Roman" w:hAnsi="Times New Roman" w:cs="Times New Roman"/>
          <w:sz w:val="24"/>
          <w:szCs w:val="24"/>
          <w:lang w:eastAsia="ru-RU"/>
        </w:rPr>
        <w:t xml:space="preserve"> </w:t>
      </w:r>
      <w:r w:rsidRPr="00C9309B">
        <w:rPr>
          <w:rFonts w:ascii="Times New Roman" w:eastAsia="Times New Roman" w:hAnsi="Times New Roman" w:cs="Times New Roman"/>
          <w:sz w:val="24"/>
          <w:szCs w:val="24"/>
          <w:lang w:eastAsia="ru-RU"/>
        </w:rPr>
        <w:t>третьего порядка, воздушное судно, неопределённость шумов наблюдений,</w:t>
      </w:r>
      <w:r>
        <w:rPr>
          <w:rFonts w:ascii="Times New Roman" w:eastAsia="Times New Roman" w:hAnsi="Times New Roman" w:cs="Times New Roman"/>
          <w:sz w:val="24"/>
          <w:szCs w:val="24"/>
          <w:lang w:eastAsia="ru-RU"/>
        </w:rPr>
        <w:t> </w:t>
      </w:r>
      <w:r w:rsidRPr="00C9309B">
        <w:rPr>
          <w:rFonts w:ascii="Times New Roman" w:eastAsia="Times New Roman" w:hAnsi="Times New Roman" w:cs="Times New Roman"/>
          <w:sz w:val="24"/>
          <w:szCs w:val="24"/>
          <w:lang w:eastAsia="ru-RU"/>
        </w:rPr>
        <w:t>случайные</w:t>
      </w:r>
      <w:r>
        <w:rPr>
          <w:rFonts w:ascii="Times New Roman" w:eastAsia="Times New Roman" w:hAnsi="Times New Roman" w:cs="Times New Roman"/>
          <w:sz w:val="24"/>
          <w:szCs w:val="24"/>
          <w:lang w:eastAsia="ru-RU"/>
        </w:rPr>
        <w:t> </w:t>
      </w:r>
      <w:r w:rsidRPr="00C9309B">
        <w:rPr>
          <w:rFonts w:ascii="Times New Roman" w:eastAsia="Times New Roman" w:hAnsi="Times New Roman" w:cs="Times New Roman"/>
          <w:sz w:val="24"/>
          <w:szCs w:val="24"/>
          <w:lang w:eastAsia="ru-RU"/>
        </w:rPr>
        <w:t>возмущения,</w:t>
      </w:r>
      <w:r>
        <w:rPr>
          <w:rFonts w:ascii="Times New Roman" w:eastAsia="Times New Roman" w:hAnsi="Times New Roman" w:cs="Times New Roman"/>
          <w:sz w:val="24"/>
          <w:szCs w:val="24"/>
          <w:lang w:eastAsia="ru-RU"/>
        </w:rPr>
        <w:t> </w:t>
      </w:r>
      <w:r w:rsidRPr="00C9309B">
        <w:rPr>
          <w:rFonts w:ascii="Times New Roman" w:eastAsia="Times New Roman" w:hAnsi="Times New Roman" w:cs="Times New Roman"/>
          <w:sz w:val="24"/>
          <w:szCs w:val="24"/>
          <w:lang w:eastAsia="ru-RU"/>
        </w:rPr>
        <w:t>аэронавигация</w:t>
      </w:r>
    </w:p>
    <w:p w14:paraId="0DEE6908" w14:textId="77777777" w:rsidR="00A41901" w:rsidRPr="00440B8C" w:rsidRDefault="00A41901" w:rsidP="00A41901">
      <w:pPr>
        <w:tabs>
          <w:tab w:val="left" w:pos="2977"/>
          <w:tab w:val="left" w:pos="3402"/>
          <w:tab w:val="left" w:pos="6804"/>
        </w:tabs>
        <w:spacing w:after="0" w:line="240" w:lineRule="auto"/>
        <w:rPr>
          <w:rFonts w:ascii="Times New Roman" w:hAnsi="Times New Roman" w:cs="Times New Roman"/>
          <w:sz w:val="24"/>
          <w:u w:val="single"/>
          <w:lang w:val="en-US"/>
        </w:rPr>
      </w:pPr>
      <w:r>
        <w:rPr>
          <w:rFonts w:ascii="Times New Roman" w:eastAsia="Times New Roman" w:hAnsi="Times New Roman" w:cs="Times New Roman"/>
          <w:sz w:val="24"/>
          <w:szCs w:val="24"/>
          <w:lang w:eastAsia="ru-RU"/>
        </w:rPr>
        <w:tab/>
      </w:r>
      <w:r w:rsidRPr="00440B8C">
        <w:rPr>
          <w:rFonts w:ascii="Times New Roman" w:hAnsi="Times New Roman" w:cs="Times New Roman"/>
          <w:sz w:val="24"/>
          <w:u w:val="single"/>
        </w:rPr>
        <w:t xml:space="preserve">  </w:t>
      </w:r>
      <w:bookmarkStart w:id="0" w:name="_Hlk229731787"/>
      <w:r w:rsidRPr="00440B8C">
        <w:rPr>
          <w:rFonts w:ascii="Times New Roman" w:hAnsi="Times New Roman" w:cs="Times New Roman"/>
          <w:sz w:val="24"/>
          <w:u w:val="single"/>
          <w:lang w:val="en-US"/>
        </w:rPr>
        <w:t>_____________________________</w:t>
      </w:r>
    </w:p>
    <w:bookmarkEnd w:id="0"/>
    <w:p w14:paraId="43553AF3" w14:textId="0E401739" w:rsidR="003F02BC" w:rsidRPr="00440B8C" w:rsidRDefault="003F02BC" w:rsidP="00A41901">
      <w:pPr>
        <w:tabs>
          <w:tab w:val="left" w:pos="3795"/>
        </w:tabs>
        <w:spacing w:after="0" w:line="240" w:lineRule="auto"/>
        <w:jc w:val="both"/>
        <w:rPr>
          <w:rFonts w:ascii="Times New Roman" w:eastAsia="Times New Roman" w:hAnsi="Times New Roman" w:cs="Times New Roman"/>
          <w:sz w:val="24"/>
          <w:szCs w:val="24"/>
          <w:lang w:val="en-US" w:eastAsia="ru-RU"/>
        </w:rPr>
      </w:pPr>
    </w:p>
    <w:p w14:paraId="13BCD56D" w14:textId="77777777" w:rsidR="003F02BC" w:rsidRPr="00A41901" w:rsidRDefault="003F02BC" w:rsidP="00A41901">
      <w:pPr>
        <w:spacing w:after="0" w:line="240" w:lineRule="auto"/>
        <w:jc w:val="both"/>
        <w:rPr>
          <w:rFonts w:ascii="Times New Roman" w:hAnsi="Times New Roman" w:cs="Times New Roman"/>
          <w:b/>
          <w:bCs/>
          <w:sz w:val="24"/>
          <w:lang w:val="en-US"/>
        </w:rPr>
      </w:pPr>
      <w:r w:rsidRPr="00A41901">
        <w:rPr>
          <w:rFonts w:ascii="Times New Roman" w:hAnsi="Times New Roman" w:cs="Times New Roman"/>
          <w:b/>
          <w:bCs/>
          <w:sz w:val="24"/>
          <w:lang w:val="en-US"/>
        </w:rPr>
        <w:t>Estimation of parameters of a multi-position surveillance system based on an adaptive Kalman filter</w:t>
      </w:r>
    </w:p>
    <w:p w14:paraId="633941B6" w14:textId="77777777" w:rsidR="00A41901" w:rsidRPr="00A41901" w:rsidRDefault="00A41901" w:rsidP="00A41901">
      <w:pPr>
        <w:spacing w:after="0" w:line="240" w:lineRule="auto"/>
        <w:jc w:val="both"/>
        <w:rPr>
          <w:rFonts w:ascii="Times New Roman" w:hAnsi="Times New Roman" w:cs="Times New Roman"/>
          <w:bCs/>
          <w:i/>
          <w:iCs/>
          <w:sz w:val="24"/>
          <w:lang w:val="en-US"/>
        </w:rPr>
      </w:pPr>
      <w:r w:rsidRPr="00A41901">
        <w:rPr>
          <w:rFonts w:ascii="Times New Roman" w:hAnsi="Times New Roman" w:cs="Times New Roman"/>
          <w:bCs/>
          <w:i/>
          <w:iCs/>
          <w:sz w:val="24"/>
          <w:lang w:val="en-US"/>
        </w:rPr>
        <w:t xml:space="preserve">Erokhin V. V., </w:t>
      </w:r>
      <w:proofErr w:type="spellStart"/>
      <w:r w:rsidRPr="00A41901">
        <w:rPr>
          <w:rFonts w:ascii="Times New Roman" w:hAnsi="Times New Roman" w:cs="Times New Roman"/>
          <w:bCs/>
          <w:i/>
          <w:iCs/>
          <w:sz w:val="24"/>
          <w:lang w:val="en-US"/>
        </w:rPr>
        <w:t>Lezhankin</w:t>
      </w:r>
      <w:proofErr w:type="spellEnd"/>
      <w:r w:rsidRPr="00A41901">
        <w:rPr>
          <w:rFonts w:ascii="Times New Roman" w:hAnsi="Times New Roman" w:cs="Times New Roman"/>
          <w:bCs/>
          <w:i/>
          <w:iCs/>
          <w:sz w:val="24"/>
          <w:lang w:val="en-US"/>
        </w:rPr>
        <w:t xml:space="preserve"> B. V., </w:t>
      </w:r>
      <w:proofErr w:type="spellStart"/>
      <w:r w:rsidRPr="00A41901">
        <w:rPr>
          <w:rFonts w:ascii="Times New Roman" w:hAnsi="Times New Roman" w:cs="Times New Roman"/>
          <w:bCs/>
          <w:i/>
          <w:iCs/>
          <w:sz w:val="24"/>
          <w:lang w:val="en-US"/>
        </w:rPr>
        <w:t>Bolelov</w:t>
      </w:r>
      <w:proofErr w:type="spellEnd"/>
      <w:r w:rsidRPr="00A41901">
        <w:rPr>
          <w:rFonts w:ascii="Times New Roman" w:hAnsi="Times New Roman" w:cs="Times New Roman"/>
          <w:bCs/>
          <w:i/>
          <w:iCs/>
          <w:sz w:val="24"/>
          <w:lang w:val="en-US"/>
        </w:rPr>
        <w:t xml:space="preserve"> E. A., </w:t>
      </w:r>
      <w:proofErr w:type="spellStart"/>
      <w:r w:rsidRPr="00A41901">
        <w:rPr>
          <w:rFonts w:ascii="Times New Roman" w:hAnsi="Times New Roman" w:cs="Times New Roman"/>
          <w:bCs/>
          <w:i/>
          <w:iCs/>
          <w:sz w:val="24"/>
          <w:lang w:val="en-US"/>
        </w:rPr>
        <w:t>Urbansky</w:t>
      </w:r>
      <w:proofErr w:type="spellEnd"/>
      <w:r w:rsidRPr="00A41901">
        <w:rPr>
          <w:rFonts w:ascii="Times New Roman" w:hAnsi="Times New Roman" w:cs="Times New Roman"/>
          <w:bCs/>
          <w:i/>
          <w:iCs/>
          <w:sz w:val="24"/>
          <w:lang w:val="en-US"/>
        </w:rPr>
        <w:t xml:space="preserve"> D. Yu. </w:t>
      </w:r>
    </w:p>
    <w:p w14:paraId="4E54783C" w14:textId="77777777" w:rsidR="003F02BC" w:rsidRPr="00A41901" w:rsidRDefault="003F02BC" w:rsidP="00A41901">
      <w:pPr>
        <w:spacing w:after="0" w:line="240" w:lineRule="auto"/>
        <w:jc w:val="both"/>
        <w:rPr>
          <w:rFonts w:ascii="Times New Roman" w:hAnsi="Times New Roman" w:cs="Times New Roman"/>
          <w:bCs/>
          <w:i/>
          <w:iCs/>
          <w:sz w:val="24"/>
          <w:szCs w:val="24"/>
          <w:lang w:val="en-US"/>
        </w:rPr>
      </w:pPr>
    </w:p>
    <w:p w14:paraId="19957422" w14:textId="77777777" w:rsidR="003F02BC" w:rsidRPr="00F064AD" w:rsidRDefault="003F02BC" w:rsidP="00A41901">
      <w:pPr>
        <w:spacing w:after="0" w:line="240" w:lineRule="auto"/>
        <w:jc w:val="both"/>
        <w:rPr>
          <w:rFonts w:ascii="Times New Roman" w:hAnsi="Times New Roman" w:cs="Times New Roman"/>
          <w:sz w:val="24"/>
          <w:szCs w:val="24"/>
          <w:lang w:val="en-US"/>
        </w:rPr>
      </w:pPr>
      <w:r w:rsidRPr="00F064AD">
        <w:rPr>
          <w:rFonts w:ascii="Times New Roman" w:hAnsi="Times New Roman" w:cs="Times New Roman"/>
          <w:b/>
          <w:sz w:val="24"/>
          <w:szCs w:val="24"/>
          <w:lang w:val="en-US"/>
        </w:rPr>
        <w:t>Abstract.</w:t>
      </w:r>
      <w:r w:rsidRPr="00F064AD">
        <w:rPr>
          <w:rFonts w:ascii="Times New Roman" w:hAnsi="Times New Roman" w:cs="Times New Roman"/>
          <w:sz w:val="24"/>
          <w:szCs w:val="24"/>
          <w:lang w:val="en-US"/>
        </w:rPr>
        <w:t xml:space="preserve"> In accordance with the recommendations of the International Civil Aviation Organization (ICAO) to protect against intentional and unintentional distortions of information, independent surveillance means should be used - secondary radars or multi-position surveillance systems (MPSS). The ICAO Global Air Navigation Plan within the B0-ASUR block involves the </w:t>
      </w:r>
      <w:r w:rsidRPr="00F064AD">
        <w:rPr>
          <w:rFonts w:ascii="Times New Roman" w:hAnsi="Times New Roman" w:cs="Times New Roman"/>
          <w:sz w:val="24"/>
          <w:szCs w:val="24"/>
          <w:lang w:val="en-US"/>
        </w:rPr>
        <w:lastRenderedPageBreak/>
        <w:t>development of surveillance systems based on MPSS and automatic dependent surveillance of the broadcast type (ADS-B) in non-radar airspace in order to increase airspace capacity by reducing separation standards, ensuring flight safety and efficiency search and rescue operations. The article is devoted to solving an urgent research problem of studying the accuracy characteristics of MPSS and increasing the efficiency of determining the coordinates of an aircraft under conditions of a priori parametric uncertainty regarding the intensity of noise and received signals. To increase the reliability of pseudo-rangefinder measurements, it is proposed to use a third-order filter in transponders of MPSS receiving points. The approach considered in the article allows, based on the adaptive Kalman filter (AFK) under the influence of random disturbances, to increase the accuracy of estimating the signal arrival time, which, depending on the noise intensity, is uniformly distributed in the range from 0 to 15 ns. Increasing the accuracy of estimating the time of arrival of the signal will reduce the error in determining the location of the aircraft, a specific value, which will be determined, among other things, by the geometric factor. It is shown that the use of an AFK, which implements adjustment of the parameters of the matrix gain, provides stable estimation of state variables in conditions when the distribution laws of observation noise adopted in the MPSS error model do not correspond to real ones.</w:t>
      </w:r>
    </w:p>
    <w:p w14:paraId="15950A21" w14:textId="77777777" w:rsidR="003F02BC" w:rsidRDefault="003F02BC" w:rsidP="00A41901">
      <w:pPr>
        <w:spacing w:after="0" w:line="240" w:lineRule="auto"/>
        <w:jc w:val="both"/>
        <w:rPr>
          <w:rFonts w:ascii="Times New Roman" w:hAnsi="Times New Roman" w:cs="Times New Roman"/>
          <w:b/>
          <w:sz w:val="24"/>
          <w:szCs w:val="24"/>
          <w:lang w:val="en-US"/>
        </w:rPr>
      </w:pPr>
    </w:p>
    <w:p w14:paraId="11B25C4C" w14:textId="77777777" w:rsidR="003F02BC" w:rsidRPr="003F02BC" w:rsidRDefault="003F02BC" w:rsidP="00A41901">
      <w:pPr>
        <w:spacing w:after="0" w:line="240" w:lineRule="auto"/>
        <w:jc w:val="both"/>
        <w:rPr>
          <w:lang w:val="en-US"/>
        </w:rPr>
      </w:pPr>
      <w:r w:rsidRPr="00F064AD">
        <w:rPr>
          <w:rFonts w:ascii="Times New Roman" w:hAnsi="Times New Roman" w:cs="Times New Roman"/>
          <w:b/>
          <w:sz w:val="24"/>
          <w:szCs w:val="24"/>
          <w:lang w:val="en-US"/>
        </w:rPr>
        <w:t>Keywords:</w:t>
      </w:r>
      <w:r w:rsidRPr="00F064AD">
        <w:rPr>
          <w:rFonts w:ascii="Times New Roman" w:hAnsi="Times New Roman" w:cs="Times New Roman"/>
          <w:sz w:val="24"/>
          <w:szCs w:val="24"/>
          <w:lang w:val="en-US"/>
        </w:rPr>
        <w:t xml:space="preserve"> multi-position surveillance system, adaptive Kalman filter, third-order filter, aircraft, observation noise uncertainty, random disturbances, adaptation</w:t>
      </w:r>
      <w:r w:rsidRPr="00F064AD">
        <w:rPr>
          <w:lang w:val="en-US"/>
        </w:rPr>
        <w:t>, air navigation</w:t>
      </w:r>
    </w:p>
    <w:p w14:paraId="1611CCF3" w14:textId="77777777" w:rsidR="00440B8C" w:rsidRDefault="00440B8C" w:rsidP="00440B8C">
      <w:pPr>
        <w:spacing w:after="0" w:line="240" w:lineRule="auto"/>
        <w:ind w:hanging="142"/>
        <w:jc w:val="both"/>
        <w:rPr>
          <w:rFonts w:ascii="Times New Roman" w:hAnsi="Times New Roman" w:cs="Times New Roman"/>
          <w:sz w:val="24"/>
          <w:lang w:val="en-US"/>
        </w:rPr>
      </w:pPr>
    </w:p>
    <w:p w14:paraId="43F04D89" w14:textId="77777777" w:rsidR="00440B8C" w:rsidRDefault="00440B8C" w:rsidP="00440B8C">
      <w:pPr>
        <w:pBdr>
          <w:top w:val="double" w:sz="4" w:space="1" w:color="auto"/>
        </w:pBdr>
        <w:spacing w:after="0" w:line="240" w:lineRule="auto"/>
        <w:jc w:val="both"/>
        <w:rPr>
          <w:rFonts w:ascii="Times New Roman" w:hAnsi="Times New Roman" w:cs="Times New Roman"/>
          <w:sz w:val="24"/>
          <w:lang w:val="en-US"/>
        </w:rPr>
      </w:pPr>
    </w:p>
    <w:p w14:paraId="52AB7F6F" w14:textId="507CC8FD" w:rsidR="00F735DD" w:rsidRPr="00290566" w:rsidRDefault="00F735DD" w:rsidP="00A41901">
      <w:pPr>
        <w:spacing w:after="0" w:line="240" w:lineRule="auto"/>
        <w:jc w:val="both"/>
        <w:rPr>
          <w:rFonts w:ascii="Times New Roman" w:eastAsia="Times New Roman" w:hAnsi="Times New Roman" w:cs="Times New Roman"/>
          <w:b/>
          <w:bCs/>
          <w:sz w:val="24"/>
          <w:szCs w:val="24"/>
          <w:lang w:eastAsia="ru-RU"/>
        </w:rPr>
      </w:pPr>
      <w:r w:rsidRPr="00290566">
        <w:rPr>
          <w:rFonts w:ascii="Times New Roman" w:eastAsia="Times New Roman" w:hAnsi="Times New Roman" w:cs="Times New Roman"/>
          <w:b/>
          <w:bCs/>
          <w:sz w:val="24"/>
          <w:szCs w:val="24"/>
          <w:lang w:eastAsia="ru-RU"/>
        </w:rPr>
        <w:t>Оценка состояния смазываемых узлов трения авиационных двигателей Д-30КП/КП-2 при приёмо-сдаточных испытаниях</w:t>
      </w:r>
    </w:p>
    <w:p w14:paraId="1844A276" w14:textId="3F281130" w:rsidR="00AF1F90" w:rsidRPr="00290566" w:rsidRDefault="00290566" w:rsidP="00A41901">
      <w:pPr>
        <w:spacing w:after="0" w:line="240" w:lineRule="auto"/>
        <w:jc w:val="both"/>
        <w:rPr>
          <w:rFonts w:ascii="Times New Roman" w:eastAsia="Times New Roman" w:hAnsi="Times New Roman" w:cs="Times New Roman"/>
          <w:bCs/>
          <w:i/>
          <w:iCs/>
          <w:sz w:val="24"/>
          <w:szCs w:val="24"/>
          <w:lang w:eastAsia="ru-RU"/>
        </w:rPr>
      </w:pPr>
      <w:r w:rsidRPr="00290566">
        <w:rPr>
          <w:rFonts w:ascii="Times New Roman" w:eastAsia="Times New Roman" w:hAnsi="Times New Roman" w:cs="Times New Roman"/>
          <w:bCs/>
          <w:i/>
          <w:iCs/>
          <w:sz w:val="24"/>
          <w:szCs w:val="24"/>
          <w:lang w:eastAsia="ru-RU"/>
        </w:rPr>
        <w:t xml:space="preserve">Дроков В. Г., Дроков В. В., </w:t>
      </w:r>
      <w:proofErr w:type="spellStart"/>
      <w:r w:rsidRPr="00290566">
        <w:rPr>
          <w:rFonts w:ascii="Times New Roman" w:eastAsia="Times New Roman" w:hAnsi="Times New Roman" w:cs="Times New Roman"/>
          <w:bCs/>
          <w:i/>
          <w:iCs/>
          <w:sz w:val="24"/>
          <w:szCs w:val="24"/>
          <w:lang w:eastAsia="ru-RU"/>
        </w:rPr>
        <w:t>Казмиров</w:t>
      </w:r>
      <w:proofErr w:type="spellEnd"/>
      <w:r w:rsidRPr="00290566">
        <w:rPr>
          <w:rFonts w:ascii="Times New Roman" w:eastAsia="Times New Roman" w:hAnsi="Times New Roman" w:cs="Times New Roman"/>
          <w:bCs/>
          <w:i/>
          <w:iCs/>
          <w:sz w:val="24"/>
          <w:szCs w:val="24"/>
          <w:lang w:eastAsia="ru-RU"/>
        </w:rPr>
        <w:t xml:space="preserve"> А. Д., </w:t>
      </w:r>
      <w:proofErr w:type="spellStart"/>
      <w:r w:rsidRPr="00290566">
        <w:rPr>
          <w:rFonts w:ascii="Times New Roman" w:eastAsia="Times New Roman" w:hAnsi="Times New Roman" w:cs="Times New Roman"/>
          <w:bCs/>
          <w:i/>
          <w:iCs/>
          <w:sz w:val="24"/>
          <w:szCs w:val="24"/>
          <w:lang w:eastAsia="ru-RU"/>
        </w:rPr>
        <w:t>Мурыщенко</w:t>
      </w:r>
      <w:proofErr w:type="spellEnd"/>
      <w:r w:rsidRPr="00290566">
        <w:rPr>
          <w:rFonts w:ascii="Times New Roman" w:eastAsia="Times New Roman" w:hAnsi="Times New Roman" w:cs="Times New Roman"/>
          <w:bCs/>
          <w:i/>
          <w:iCs/>
          <w:sz w:val="24"/>
          <w:szCs w:val="24"/>
          <w:lang w:eastAsia="ru-RU"/>
        </w:rPr>
        <w:t xml:space="preserve"> В. В., </w:t>
      </w:r>
      <w:proofErr w:type="spellStart"/>
      <w:r w:rsidRPr="00290566">
        <w:rPr>
          <w:rFonts w:ascii="Times New Roman" w:eastAsia="Times New Roman" w:hAnsi="Times New Roman" w:cs="Times New Roman"/>
          <w:bCs/>
          <w:i/>
          <w:iCs/>
          <w:sz w:val="24"/>
          <w:szCs w:val="24"/>
          <w:lang w:eastAsia="ru-RU"/>
        </w:rPr>
        <w:t>Элькес</w:t>
      </w:r>
      <w:proofErr w:type="spellEnd"/>
      <w:r w:rsidRPr="00290566">
        <w:rPr>
          <w:rFonts w:ascii="Times New Roman" w:eastAsia="Times New Roman" w:hAnsi="Times New Roman" w:cs="Times New Roman"/>
          <w:bCs/>
          <w:i/>
          <w:iCs/>
          <w:sz w:val="24"/>
          <w:szCs w:val="24"/>
          <w:lang w:eastAsia="ru-RU"/>
        </w:rPr>
        <w:t xml:space="preserve"> А. А.</w:t>
      </w:r>
    </w:p>
    <w:p w14:paraId="7F284682" w14:textId="77777777" w:rsidR="00290566" w:rsidRDefault="00290566" w:rsidP="00A41901">
      <w:pPr>
        <w:spacing w:after="0" w:line="240" w:lineRule="auto"/>
        <w:jc w:val="both"/>
        <w:rPr>
          <w:rFonts w:ascii="Times New Roman" w:eastAsia="Times New Roman" w:hAnsi="Times New Roman" w:cs="Times New Roman"/>
          <w:b/>
          <w:sz w:val="24"/>
          <w:szCs w:val="24"/>
          <w:lang w:eastAsia="ru-RU"/>
        </w:rPr>
      </w:pPr>
    </w:p>
    <w:p w14:paraId="1C195A3E" w14:textId="77777777" w:rsidR="00F735DD" w:rsidRPr="00F735DD" w:rsidRDefault="00F735DD" w:rsidP="00A41901">
      <w:pPr>
        <w:spacing w:after="0" w:line="240" w:lineRule="auto"/>
        <w:jc w:val="both"/>
        <w:rPr>
          <w:rFonts w:ascii="Times New Roman" w:eastAsia="Times New Roman" w:hAnsi="Times New Roman" w:cs="Times New Roman"/>
          <w:sz w:val="24"/>
          <w:szCs w:val="24"/>
          <w:lang w:eastAsia="ru-RU"/>
        </w:rPr>
      </w:pPr>
      <w:r w:rsidRPr="00F735DD">
        <w:rPr>
          <w:rFonts w:ascii="Times New Roman" w:eastAsia="Times New Roman" w:hAnsi="Times New Roman" w:cs="Times New Roman"/>
          <w:b/>
          <w:sz w:val="24"/>
          <w:szCs w:val="24"/>
          <w:lang w:eastAsia="ru-RU"/>
        </w:rPr>
        <w:t>Аннотация.</w:t>
      </w:r>
      <w:r w:rsidRPr="00F735DD">
        <w:rPr>
          <w:rFonts w:ascii="Times New Roman" w:eastAsia="Times New Roman" w:hAnsi="Times New Roman" w:cs="Times New Roman"/>
          <w:sz w:val="24"/>
          <w:szCs w:val="24"/>
          <w:lang w:eastAsia="ru-RU"/>
        </w:rPr>
        <w:t xml:space="preserve"> При проведении приёмо-сдаточных испытаний (ПСИ) </w:t>
      </w:r>
      <w:r>
        <w:rPr>
          <w:rFonts w:ascii="Times New Roman" w:eastAsia="Times New Roman" w:hAnsi="Times New Roman" w:cs="Times New Roman"/>
          <w:sz w:val="24"/>
          <w:szCs w:val="24"/>
          <w:lang w:eastAsia="ru-RU"/>
        </w:rPr>
        <w:t xml:space="preserve">для контроля состояния узлов </w:t>
      </w:r>
      <w:r w:rsidRPr="00F735DD">
        <w:rPr>
          <w:rFonts w:ascii="Times New Roman" w:eastAsia="Times New Roman" w:hAnsi="Times New Roman" w:cs="Times New Roman"/>
          <w:sz w:val="24"/>
          <w:szCs w:val="24"/>
          <w:lang w:eastAsia="ru-RU"/>
        </w:rPr>
        <w:t>трения двигателей Д-30КП/КП-2 предложен СВЧ плазменный метод, позволяющий количественно</w:t>
      </w:r>
      <w:r>
        <w:rPr>
          <w:rFonts w:ascii="Times New Roman" w:eastAsia="Times New Roman" w:hAnsi="Times New Roman" w:cs="Times New Roman"/>
          <w:sz w:val="24"/>
          <w:szCs w:val="24"/>
          <w:lang w:eastAsia="ru-RU"/>
        </w:rPr>
        <w:t xml:space="preserve"> </w:t>
      </w:r>
      <w:r w:rsidRPr="00F735DD">
        <w:rPr>
          <w:rFonts w:ascii="Times New Roman" w:eastAsia="Times New Roman" w:hAnsi="Times New Roman" w:cs="Times New Roman"/>
          <w:sz w:val="24"/>
          <w:szCs w:val="24"/>
          <w:lang w:eastAsia="ru-RU"/>
        </w:rPr>
        <w:t>оценивать параметры частиц изнашивания в пробах масел, отобран</w:t>
      </w:r>
      <w:r>
        <w:rPr>
          <w:rFonts w:ascii="Times New Roman" w:eastAsia="Times New Roman" w:hAnsi="Times New Roman" w:cs="Times New Roman"/>
          <w:sz w:val="24"/>
          <w:szCs w:val="24"/>
          <w:lang w:eastAsia="ru-RU"/>
        </w:rPr>
        <w:t>ных из коробок приводов, и про</w:t>
      </w:r>
      <w:r w:rsidRPr="00F735DD">
        <w:rPr>
          <w:rFonts w:ascii="Times New Roman" w:eastAsia="Times New Roman" w:hAnsi="Times New Roman" w:cs="Times New Roman"/>
          <w:sz w:val="24"/>
          <w:szCs w:val="24"/>
          <w:lang w:eastAsia="ru-RU"/>
        </w:rPr>
        <w:t>бах смывов с основного маслофильтра. Разработаны статистические модели исправного состояния</w:t>
      </w:r>
      <w:r>
        <w:rPr>
          <w:rFonts w:ascii="Times New Roman" w:eastAsia="Times New Roman" w:hAnsi="Times New Roman" w:cs="Times New Roman"/>
          <w:sz w:val="24"/>
          <w:szCs w:val="24"/>
          <w:lang w:eastAsia="ru-RU"/>
        </w:rPr>
        <w:t xml:space="preserve"> </w:t>
      </w:r>
      <w:r w:rsidRPr="00F735DD">
        <w:rPr>
          <w:rFonts w:ascii="Times New Roman" w:eastAsia="Times New Roman" w:hAnsi="Times New Roman" w:cs="Times New Roman"/>
          <w:sz w:val="24"/>
          <w:szCs w:val="24"/>
          <w:lang w:eastAsia="ru-RU"/>
        </w:rPr>
        <w:t>двигателя, рекомендованного к эксплуатации после ПСИ. Найдены диагностические признаки по</w:t>
      </w:r>
      <w:r>
        <w:rPr>
          <w:rFonts w:ascii="Times New Roman" w:eastAsia="Times New Roman" w:hAnsi="Times New Roman" w:cs="Times New Roman"/>
          <w:sz w:val="24"/>
          <w:szCs w:val="24"/>
          <w:lang w:eastAsia="ru-RU"/>
        </w:rPr>
        <w:t xml:space="preserve"> </w:t>
      </w:r>
      <w:r w:rsidRPr="00F735DD">
        <w:rPr>
          <w:rFonts w:ascii="Times New Roman" w:eastAsia="Times New Roman" w:hAnsi="Times New Roman" w:cs="Times New Roman"/>
          <w:sz w:val="24"/>
          <w:szCs w:val="24"/>
          <w:lang w:eastAsia="ru-RU"/>
        </w:rPr>
        <w:t>параметрам частиц изнашивания, позволяющие на этапе ПСИ с наибольшей вероятностью выявлять</w:t>
      </w:r>
      <w:r>
        <w:rPr>
          <w:rFonts w:ascii="Times New Roman" w:eastAsia="Times New Roman" w:hAnsi="Times New Roman" w:cs="Times New Roman"/>
          <w:sz w:val="24"/>
          <w:szCs w:val="24"/>
          <w:lang w:eastAsia="ru-RU"/>
        </w:rPr>
        <w:t xml:space="preserve"> </w:t>
      </w:r>
      <w:r w:rsidRPr="00F735DD">
        <w:rPr>
          <w:rFonts w:ascii="Times New Roman" w:eastAsia="Times New Roman" w:hAnsi="Times New Roman" w:cs="Times New Roman"/>
          <w:sz w:val="24"/>
          <w:szCs w:val="24"/>
          <w:lang w:eastAsia="ru-RU"/>
        </w:rPr>
        <w:t>двигатели с возможным повреждением. Для двигателей, прошедших ПСИ, имеющих повышенные</w:t>
      </w:r>
      <w:r>
        <w:rPr>
          <w:rFonts w:ascii="Times New Roman" w:eastAsia="Times New Roman" w:hAnsi="Times New Roman" w:cs="Times New Roman"/>
          <w:sz w:val="24"/>
          <w:szCs w:val="24"/>
          <w:lang w:eastAsia="ru-RU"/>
        </w:rPr>
        <w:t xml:space="preserve"> </w:t>
      </w:r>
      <w:r w:rsidRPr="00F735DD">
        <w:rPr>
          <w:rFonts w:ascii="Times New Roman" w:eastAsia="Times New Roman" w:hAnsi="Times New Roman" w:cs="Times New Roman"/>
          <w:sz w:val="24"/>
          <w:szCs w:val="24"/>
          <w:lang w:eastAsia="ru-RU"/>
        </w:rPr>
        <w:t xml:space="preserve">параметры частиц относительно контрольных значений, даны </w:t>
      </w:r>
      <w:r>
        <w:rPr>
          <w:rFonts w:ascii="Times New Roman" w:eastAsia="Times New Roman" w:hAnsi="Times New Roman" w:cs="Times New Roman"/>
          <w:sz w:val="24"/>
          <w:szCs w:val="24"/>
          <w:lang w:eastAsia="ru-RU"/>
        </w:rPr>
        <w:t>рекомендации по дальнейшему от</w:t>
      </w:r>
      <w:r w:rsidRPr="00F735DD">
        <w:rPr>
          <w:rFonts w:ascii="Times New Roman" w:eastAsia="Times New Roman" w:hAnsi="Times New Roman" w:cs="Times New Roman"/>
          <w:sz w:val="24"/>
          <w:szCs w:val="24"/>
          <w:lang w:eastAsia="ru-RU"/>
        </w:rPr>
        <w:t>бору проб масел и смыва с маслофильтра для снижения вероятности возникновения инцидента в</w:t>
      </w:r>
      <w:r>
        <w:rPr>
          <w:rFonts w:ascii="Times New Roman" w:eastAsia="Times New Roman" w:hAnsi="Times New Roman" w:cs="Times New Roman"/>
          <w:sz w:val="24"/>
          <w:szCs w:val="24"/>
          <w:lang w:eastAsia="ru-RU"/>
        </w:rPr>
        <w:t xml:space="preserve"> </w:t>
      </w:r>
      <w:r w:rsidRPr="00F735DD">
        <w:rPr>
          <w:rFonts w:ascii="Times New Roman" w:eastAsia="Times New Roman" w:hAnsi="Times New Roman" w:cs="Times New Roman"/>
          <w:sz w:val="24"/>
          <w:szCs w:val="24"/>
          <w:lang w:eastAsia="ru-RU"/>
        </w:rPr>
        <w:t>эксплуатации.</w:t>
      </w:r>
    </w:p>
    <w:p w14:paraId="13A7BA0B" w14:textId="77777777" w:rsidR="00AF1F90" w:rsidRDefault="00AF1F90" w:rsidP="00A41901">
      <w:pPr>
        <w:spacing w:after="0" w:line="240" w:lineRule="auto"/>
        <w:jc w:val="both"/>
        <w:rPr>
          <w:rFonts w:ascii="Times New Roman" w:eastAsia="Times New Roman" w:hAnsi="Times New Roman" w:cs="Times New Roman"/>
          <w:b/>
          <w:sz w:val="24"/>
          <w:szCs w:val="24"/>
          <w:lang w:eastAsia="ru-RU"/>
        </w:rPr>
      </w:pPr>
    </w:p>
    <w:p w14:paraId="1A492A3A" w14:textId="0199CAE1" w:rsidR="003F02BC" w:rsidRDefault="00F735DD" w:rsidP="00A41901">
      <w:pPr>
        <w:spacing w:after="0" w:line="240" w:lineRule="auto"/>
        <w:jc w:val="both"/>
        <w:rPr>
          <w:rFonts w:ascii="Times New Roman" w:eastAsia="Times New Roman" w:hAnsi="Times New Roman" w:cs="Times New Roman"/>
          <w:sz w:val="24"/>
          <w:szCs w:val="24"/>
          <w:lang w:eastAsia="ru-RU"/>
        </w:rPr>
      </w:pPr>
      <w:r w:rsidRPr="00F735DD">
        <w:rPr>
          <w:rFonts w:ascii="Times New Roman" w:eastAsia="Times New Roman" w:hAnsi="Times New Roman" w:cs="Times New Roman"/>
          <w:b/>
          <w:sz w:val="24"/>
          <w:szCs w:val="24"/>
          <w:lang w:eastAsia="ru-RU"/>
        </w:rPr>
        <w:t>Ключевые слова:</w:t>
      </w:r>
      <w:r w:rsidRPr="00F735DD">
        <w:rPr>
          <w:rFonts w:ascii="Times New Roman" w:eastAsia="Times New Roman" w:hAnsi="Times New Roman" w:cs="Times New Roman"/>
          <w:sz w:val="24"/>
          <w:szCs w:val="24"/>
          <w:lang w:eastAsia="ru-RU"/>
        </w:rPr>
        <w:t xml:space="preserve"> приёмо-сдаточные испытания, техническое </w:t>
      </w:r>
      <w:r>
        <w:rPr>
          <w:rFonts w:ascii="Times New Roman" w:eastAsia="Times New Roman" w:hAnsi="Times New Roman" w:cs="Times New Roman"/>
          <w:sz w:val="24"/>
          <w:szCs w:val="24"/>
          <w:lang w:eastAsia="ru-RU"/>
        </w:rPr>
        <w:t xml:space="preserve">состояние, частицы изнашивания, </w:t>
      </w:r>
      <w:r w:rsidRPr="00F735DD">
        <w:rPr>
          <w:rFonts w:ascii="Times New Roman" w:eastAsia="Times New Roman" w:hAnsi="Times New Roman" w:cs="Times New Roman"/>
          <w:sz w:val="24"/>
          <w:szCs w:val="24"/>
          <w:lang w:eastAsia="ru-RU"/>
        </w:rPr>
        <w:t>маслосистема, статистическая модель двигателя, авиационный двигатель, методика диагностирования,</w:t>
      </w:r>
      <w:r>
        <w:rPr>
          <w:rFonts w:ascii="Times New Roman" w:eastAsia="Times New Roman" w:hAnsi="Times New Roman" w:cs="Times New Roman"/>
          <w:sz w:val="24"/>
          <w:szCs w:val="24"/>
          <w:lang w:eastAsia="ru-RU"/>
        </w:rPr>
        <w:t xml:space="preserve"> </w:t>
      </w:r>
      <w:r w:rsidRPr="00F735DD">
        <w:rPr>
          <w:rFonts w:ascii="Times New Roman" w:eastAsia="Times New Roman" w:hAnsi="Times New Roman" w:cs="Times New Roman"/>
          <w:sz w:val="24"/>
          <w:szCs w:val="24"/>
          <w:lang w:eastAsia="ru-RU"/>
        </w:rPr>
        <w:t>СВЧ плазменный анализатор, эксплуатация авиационной техники</w:t>
      </w:r>
    </w:p>
    <w:p w14:paraId="7F61144B" w14:textId="77777777" w:rsidR="00A41901" w:rsidRPr="00440B8C" w:rsidRDefault="00A41901" w:rsidP="00A41901">
      <w:pPr>
        <w:tabs>
          <w:tab w:val="left" w:pos="2977"/>
          <w:tab w:val="left" w:pos="3402"/>
          <w:tab w:val="left" w:pos="6804"/>
        </w:tabs>
        <w:spacing w:after="0" w:line="240" w:lineRule="auto"/>
        <w:jc w:val="center"/>
        <w:rPr>
          <w:rFonts w:ascii="Times New Roman" w:hAnsi="Times New Roman" w:cs="Times New Roman"/>
          <w:sz w:val="24"/>
          <w:u w:val="single"/>
          <w:lang w:val="en-US"/>
        </w:rPr>
      </w:pPr>
      <w:r w:rsidRPr="00440B8C">
        <w:rPr>
          <w:rFonts w:ascii="Times New Roman" w:hAnsi="Times New Roman" w:cs="Times New Roman"/>
          <w:sz w:val="24"/>
          <w:u w:val="single"/>
        </w:rPr>
        <w:t xml:space="preserve">  </w:t>
      </w:r>
      <w:r w:rsidRPr="00440B8C">
        <w:rPr>
          <w:rFonts w:ascii="Times New Roman" w:hAnsi="Times New Roman" w:cs="Times New Roman"/>
          <w:sz w:val="24"/>
          <w:u w:val="single"/>
          <w:lang w:val="en-US"/>
        </w:rPr>
        <w:t>_____________________________</w:t>
      </w:r>
    </w:p>
    <w:p w14:paraId="03E5A6C6" w14:textId="77777777" w:rsidR="003F02BC" w:rsidRPr="00440B8C" w:rsidRDefault="003F02BC" w:rsidP="00A41901">
      <w:pPr>
        <w:spacing w:after="0" w:line="240" w:lineRule="auto"/>
        <w:jc w:val="both"/>
        <w:rPr>
          <w:rFonts w:ascii="Times New Roman" w:hAnsi="Times New Roman" w:cs="Times New Roman"/>
          <w:sz w:val="24"/>
          <w:lang w:val="en-US"/>
        </w:rPr>
      </w:pPr>
    </w:p>
    <w:p w14:paraId="330FCCF2" w14:textId="77777777" w:rsidR="003F02BC" w:rsidRPr="00290566" w:rsidRDefault="003F02BC" w:rsidP="00A41901">
      <w:pPr>
        <w:spacing w:after="0" w:line="240" w:lineRule="auto"/>
        <w:jc w:val="both"/>
        <w:rPr>
          <w:rFonts w:ascii="Times New Roman" w:hAnsi="Times New Roman" w:cs="Times New Roman"/>
          <w:b/>
          <w:bCs/>
          <w:sz w:val="24"/>
          <w:lang w:val="en-US"/>
        </w:rPr>
      </w:pPr>
      <w:r w:rsidRPr="00290566">
        <w:rPr>
          <w:rFonts w:ascii="Times New Roman" w:hAnsi="Times New Roman" w:cs="Times New Roman"/>
          <w:b/>
          <w:bCs/>
          <w:sz w:val="24"/>
          <w:lang w:val="en-US"/>
        </w:rPr>
        <w:t>Evaluation of condition of lubricated friction units of D-30KP/KP-2 engines after acceptance testing</w:t>
      </w:r>
    </w:p>
    <w:p w14:paraId="2213DAF6" w14:textId="77777777" w:rsidR="00290566" w:rsidRPr="00290566" w:rsidRDefault="00290566" w:rsidP="00290566">
      <w:pPr>
        <w:spacing w:after="0" w:line="240" w:lineRule="auto"/>
        <w:jc w:val="both"/>
        <w:rPr>
          <w:rFonts w:ascii="Times New Roman" w:hAnsi="Times New Roman" w:cs="Times New Roman"/>
          <w:bCs/>
          <w:i/>
          <w:iCs/>
          <w:sz w:val="24"/>
          <w:lang w:val="en-US"/>
        </w:rPr>
      </w:pPr>
      <w:proofErr w:type="spellStart"/>
      <w:r w:rsidRPr="00290566">
        <w:rPr>
          <w:rFonts w:ascii="Times New Roman" w:hAnsi="Times New Roman" w:cs="Times New Roman"/>
          <w:bCs/>
          <w:i/>
          <w:iCs/>
          <w:sz w:val="24"/>
          <w:lang w:val="en-US"/>
        </w:rPr>
        <w:t>Drokov</w:t>
      </w:r>
      <w:proofErr w:type="spellEnd"/>
      <w:r w:rsidRPr="00290566">
        <w:rPr>
          <w:rFonts w:ascii="Times New Roman" w:hAnsi="Times New Roman" w:cs="Times New Roman"/>
          <w:bCs/>
          <w:i/>
          <w:iCs/>
          <w:sz w:val="24"/>
          <w:lang w:val="en-US"/>
        </w:rPr>
        <w:t xml:space="preserve"> V. G., </w:t>
      </w:r>
      <w:proofErr w:type="spellStart"/>
      <w:r w:rsidRPr="00290566">
        <w:rPr>
          <w:rFonts w:ascii="Times New Roman" w:hAnsi="Times New Roman" w:cs="Times New Roman"/>
          <w:bCs/>
          <w:i/>
          <w:iCs/>
          <w:sz w:val="24"/>
          <w:lang w:val="en-US"/>
        </w:rPr>
        <w:t>Drokov</w:t>
      </w:r>
      <w:proofErr w:type="spellEnd"/>
      <w:r w:rsidRPr="00290566">
        <w:rPr>
          <w:rFonts w:ascii="Times New Roman" w:hAnsi="Times New Roman" w:cs="Times New Roman"/>
          <w:bCs/>
          <w:i/>
          <w:iCs/>
          <w:sz w:val="24"/>
          <w:lang w:val="en-US"/>
        </w:rPr>
        <w:t xml:space="preserve"> V. V., </w:t>
      </w:r>
      <w:proofErr w:type="spellStart"/>
      <w:r w:rsidRPr="00290566">
        <w:rPr>
          <w:rFonts w:ascii="Times New Roman" w:hAnsi="Times New Roman" w:cs="Times New Roman"/>
          <w:bCs/>
          <w:i/>
          <w:iCs/>
          <w:sz w:val="24"/>
          <w:lang w:val="en-US"/>
        </w:rPr>
        <w:t>Kazmirov</w:t>
      </w:r>
      <w:proofErr w:type="spellEnd"/>
      <w:r w:rsidRPr="00290566">
        <w:rPr>
          <w:rFonts w:ascii="Times New Roman" w:hAnsi="Times New Roman" w:cs="Times New Roman"/>
          <w:bCs/>
          <w:i/>
          <w:iCs/>
          <w:sz w:val="24"/>
          <w:lang w:val="en-US"/>
        </w:rPr>
        <w:t xml:space="preserve"> A. D., </w:t>
      </w:r>
      <w:proofErr w:type="spellStart"/>
      <w:r w:rsidRPr="00290566">
        <w:rPr>
          <w:rFonts w:ascii="Times New Roman" w:hAnsi="Times New Roman" w:cs="Times New Roman"/>
          <w:bCs/>
          <w:i/>
          <w:iCs/>
          <w:sz w:val="24"/>
          <w:lang w:val="en-US"/>
        </w:rPr>
        <w:t>Muryshchenko</w:t>
      </w:r>
      <w:proofErr w:type="spellEnd"/>
      <w:r w:rsidRPr="00290566">
        <w:rPr>
          <w:rFonts w:ascii="Times New Roman" w:hAnsi="Times New Roman" w:cs="Times New Roman"/>
          <w:bCs/>
          <w:i/>
          <w:iCs/>
          <w:sz w:val="24"/>
          <w:lang w:val="en-US"/>
        </w:rPr>
        <w:t xml:space="preserve"> V. V., </w:t>
      </w:r>
      <w:proofErr w:type="spellStart"/>
      <w:r w:rsidRPr="00290566">
        <w:rPr>
          <w:rFonts w:ascii="Times New Roman" w:hAnsi="Times New Roman" w:cs="Times New Roman"/>
          <w:bCs/>
          <w:i/>
          <w:iCs/>
          <w:sz w:val="24"/>
          <w:lang w:val="en-US"/>
        </w:rPr>
        <w:t>Elkes</w:t>
      </w:r>
      <w:proofErr w:type="spellEnd"/>
      <w:r w:rsidRPr="00290566">
        <w:rPr>
          <w:rFonts w:ascii="Times New Roman" w:hAnsi="Times New Roman" w:cs="Times New Roman"/>
          <w:bCs/>
          <w:i/>
          <w:iCs/>
          <w:sz w:val="24"/>
          <w:lang w:val="en-US"/>
        </w:rPr>
        <w:t xml:space="preserve"> A. A. </w:t>
      </w:r>
    </w:p>
    <w:p w14:paraId="0036211B" w14:textId="77777777" w:rsidR="003F02BC" w:rsidRDefault="003F02BC" w:rsidP="00A41901">
      <w:pPr>
        <w:spacing w:after="0" w:line="240" w:lineRule="auto"/>
        <w:jc w:val="both"/>
        <w:rPr>
          <w:rFonts w:ascii="Times New Roman" w:hAnsi="Times New Roman" w:cs="Times New Roman"/>
          <w:b/>
          <w:sz w:val="24"/>
          <w:lang w:val="en-US"/>
        </w:rPr>
      </w:pPr>
    </w:p>
    <w:p w14:paraId="37A0BD56" w14:textId="77777777" w:rsidR="003F02BC" w:rsidRPr="00F064AD" w:rsidRDefault="003F02BC" w:rsidP="00A41901">
      <w:pPr>
        <w:spacing w:after="0" w:line="240" w:lineRule="auto"/>
        <w:jc w:val="both"/>
        <w:rPr>
          <w:rFonts w:ascii="Times New Roman" w:hAnsi="Times New Roman" w:cs="Times New Roman"/>
          <w:sz w:val="24"/>
          <w:lang w:val="en-US"/>
        </w:rPr>
      </w:pPr>
      <w:r w:rsidRPr="00F064AD">
        <w:rPr>
          <w:rFonts w:ascii="Times New Roman" w:hAnsi="Times New Roman" w:cs="Times New Roman"/>
          <w:b/>
          <w:sz w:val="24"/>
          <w:lang w:val="en-US"/>
        </w:rPr>
        <w:t>Abstract.</w:t>
      </w:r>
      <w:r w:rsidRPr="00F064AD">
        <w:rPr>
          <w:rFonts w:ascii="Times New Roman" w:hAnsi="Times New Roman" w:cs="Times New Roman"/>
          <w:sz w:val="24"/>
          <w:lang w:val="en-US"/>
        </w:rPr>
        <w:t xml:space="preserve"> When conducting acceptance testing, a microwave plasma analyzer was proposed as a method for monitoring the condition of friction units of D-30KP/KP-2 engines. The analyzer allows you to quantitatively evaluate the parameters of wear particles in samples taken from drive boxes and washouts from the main oil filter. Statistical models of the engine condition </w:t>
      </w:r>
      <w:r w:rsidRPr="00F064AD">
        <w:rPr>
          <w:rFonts w:ascii="Times New Roman" w:hAnsi="Times New Roman" w:cs="Times New Roman"/>
          <w:sz w:val="24"/>
          <w:lang w:val="en-US"/>
        </w:rPr>
        <w:lastRenderedPageBreak/>
        <w:t>recommended for operation after acceptance testing have been developed. Diagnostic signs have been found based on the parameters of wear particles, which make it possible at the acceptance testing stage to most likely identify engines with possible damage. For engines with increased particle parameters during acceptance testing, recommendations were given for further sampling of oils and rinsing from the oil filter in order to reduce the likelihood of an incident in operation.</w:t>
      </w:r>
    </w:p>
    <w:p w14:paraId="2C8C4C62" w14:textId="77777777" w:rsidR="003F02BC" w:rsidRDefault="003F02BC" w:rsidP="00A41901">
      <w:pPr>
        <w:spacing w:after="0" w:line="240" w:lineRule="auto"/>
        <w:jc w:val="both"/>
        <w:rPr>
          <w:rFonts w:ascii="Times New Roman" w:hAnsi="Times New Roman" w:cs="Times New Roman"/>
          <w:b/>
          <w:sz w:val="24"/>
          <w:lang w:val="en-US"/>
        </w:rPr>
      </w:pPr>
    </w:p>
    <w:p w14:paraId="1D5B200C" w14:textId="77777777" w:rsidR="003F02BC" w:rsidRPr="004C15DC" w:rsidRDefault="003F02BC" w:rsidP="00A41901">
      <w:pPr>
        <w:spacing w:after="0" w:line="240" w:lineRule="auto"/>
        <w:jc w:val="both"/>
        <w:rPr>
          <w:rFonts w:ascii="Times New Roman" w:hAnsi="Times New Roman" w:cs="Times New Roman"/>
          <w:sz w:val="24"/>
          <w:lang w:val="en-US"/>
        </w:rPr>
      </w:pPr>
      <w:r w:rsidRPr="00F064AD">
        <w:rPr>
          <w:rFonts w:ascii="Times New Roman" w:hAnsi="Times New Roman" w:cs="Times New Roman"/>
          <w:b/>
          <w:sz w:val="24"/>
          <w:lang w:val="en-US"/>
        </w:rPr>
        <w:t>Keywords</w:t>
      </w:r>
      <w:r w:rsidRPr="00F064AD">
        <w:rPr>
          <w:rFonts w:ascii="Times New Roman" w:hAnsi="Times New Roman" w:cs="Times New Roman"/>
          <w:sz w:val="24"/>
          <w:lang w:val="en-US"/>
        </w:rPr>
        <w:t>: acceptance tests, technical condition, wear particles, oil system, statistical model of the engine, aircraft engine, diagnostic technique, microwave plasma analyzer, operation of aircraft</w:t>
      </w:r>
    </w:p>
    <w:p w14:paraId="5E37618F" w14:textId="77777777" w:rsidR="00440B8C" w:rsidRDefault="00440B8C" w:rsidP="00440B8C">
      <w:pPr>
        <w:spacing w:after="0" w:line="240" w:lineRule="auto"/>
        <w:ind w:hanging="142"/>
        <w:jc w:val="both"/>
        <w:rPr>
          <w:rFonts w:ascii="Times New Roman" w:hAnsi="Times New Roman" w:cs="Times New Roman"/>
          <w:sz w:val="24"/>
          <w:lang w:val="en-US"/>
        </w:rPr>
      </w:pPr>
    </w:p>
    <w:p w14:paraId="0DA68803" w14:textId="77777777" w:rsidR="00440B8C" w:rsidRDefault="00440B8C" w:rsidP="00440B8C">
      <w:pPr>
        <w:pBdr>
          <w:top w:val="double" w:sz="4" w:space="1" w:color="auto"/>
        </w:pBdr>
        <w:spacing w:after="0" w:line="240" w:lineRule="auto"/>
        <w:jc w:val="both"/>
        <w:rPr>
          <w:rFonts w:ascii="Times New Roman" w:hAnsi="Times New Roman" w:cs="Times New Roman"/>
          <w:sz w:val="24"/>
          <w:lang w:val="en-US"/>
        </w:rPr>
      </w:pPr>
    </w:p>
    <w:p w14:paraId="4147C95B" w14:textId="69BD0B9E" w:rsidR="00F735DD" w:rsidRPr="00290566" w:rsidRDefault="00F735DD" w:rsidP="00A41901">
      <w:pPr>
        <w:spacing w:after="0" w:line="240" w:lineRule="auto"/>
        <w:jc w:val="both"/>
        <w:rPr>
          <w:rFonts w:ascii="Times New Roman" w:eastAsia="Times New Roman" w:hAnsi="Times New Roman" w:cs="Times New Roman"/>
          <w:b/>
          <w:bCs/>
          <w:sz w:val="24"/>
          <w:szCs w:val="24"/>
          <w:lang w:eastAsia="ru-RU"/>
        </w:rPr>
      </w:pPr>
      <w:r w:rsidRPr="00290566">
        <w:rPr>
          <w:rFonts w:ascii="Times New Roman" w:eastAsia="Times New Roman" w:hAnsi="Times New Roman" w:cs="Times New Roman"/>
          <w:b/>
          <w:bCs/>
          <w:sz w:val="24"/>
          <w:szCs w:val="24"/>
          <w:lang w:eastAsia="ru-RU"/>
        </w:rPr>
        <w:t xml:space="preserve">Предотвращение попадания винтокрылых летательных аппаратов в зону режима «вихревого кольца» на </w:t>
      </w:r>
      <w:proofErr w:type="spellStart"/>
      <w:r w:rsidRPr="00290566">
        <w:rPr>
          <w:rFonts w:ascii="Times New Roman" w:eastAsia="Times New Roman" w:hAnsi="Times New Roman" w:cs="Times New Roman"/>
          <w:b/>
          <w:bCs/>
          <w:sz w:val="24"/>
          <w:szCs w:val="24"/>
          <w:lang w:eastAsia="ru-RU"/>
        </w:rPr>
        <w:t>предпосадочных</w:t>
      </w:r>
      <w:proofErr w:type="spellEnd"/>
      <w:r w:rsidRPr="00290566">
        <w:rPr>
          <w:rFonts w:ascii="Times New Roman" w:eastAsia="Times New Roman" w:hAnsi="Times New Roman" w:cs="Times New Roman"/>
          <w:b/>
          <w:bCs/>
          <w:sz w:val="24"/>
          <w:szCs w:val="24"/>
          <w:lang w:eastAsia="ru-RU"/>
        </w:rPr>
        <w:t xml:space="preserve"> манёврах в режиме висения</w:t>
      </w:r>
    </w:p>
    <w:p w14:paraId="14739ED1" w14:textId="77777777" w:rsidR="00290566" w:rsidRPr="00290566" w:rsidRDefault="00290566" w:rsidP="00290566">
      <w:pPr>
        <w:spacing w:after="0" w:line="240" w:lineRule="auto"/>
        <w:jc w:val="both"/>
        <w:rPr>
          <w:rFonts w:ascii="Times New Roman" w:eastAsia="Times New Roman" w:hAnsi="Times New Roman" w:cs="Times New Roman"/>
          <w:bCs/>
          <w:i/>
          <w:iCs/>
          <w:sz w:val="24"/>
          <w:szCs w:val="24"/>
          <w:lang w:eastAsia="ru-RU"/>
        </w:rPr>
      </w:pPr>
      <w:r w:rsidRPr="00290566">
        <w:rPr>
          <w:rFonts w:ascii="Times New Roman" w:eastAsia="Times New Roman" w:hAnsi="Times New Roman" w:cs="Times New Roman"/>
          <w:bCs/>
          <w:i/>
          <w:iCs/>
          <w:sz w:val="24"/>
          <w:szCs w:val="24"/>
          <w:lang w:eastAsia="ru-RU"/>
        </w:rPr>
        <w:t xml:space="preserve">Бельский А. Б., Бурмистров В. П., Лопатин В. В., </w:t>
      </w:r>
      <w:proofErr w:type="spellStart"/>
      <w:r w:rsidRPr="00290566">
        <w:rPr>
          <w:rFonts w:ascii="Times New Roman" w:eastAsia="Times New Roman" w:hAnsi="Times New Roman" w:cs="Times New Roman"/>
          <w:bCs/>
          <w:i/>
          <w:iCs/>
          <w:sz w:val="24"/>
          <w:szCs w:val="24"/>
          <w:lang w:eastAsia="ru-RU"/>
        </w:rPr>
        <w:t>Чобан</w:t>
      </w:r>
      <w:proofErr w:type="spellEnd"/>
      <w:r w:rsidRPr="00290566">
        <w:rPr>
          <w:rFonts w:ascii="Times New Roman" w:eastAsia="Times New Roman" w:hAnsi="Times New Roman" w:cs="Times New Roman"/>
          <w:bCs/>
          <w:i/>
          <w:iCs/>
          <w:sz w:val="24"/>
          <w:szCs w:val="24"/>
          <w:lang w:eastAsia="ru-RU"/>
        </w:rPr>
        <w:t xml:space="preserve"> В. М.  </w:t>
      </w:r>
    </w:p>
    <w:p w14:paraId="7A047528" w14:textId="77777777" w:rsidR="00AF1F90" w:rsidRDefault="00AF1F90" w:rsidP="00A41901">
      <w:pPr>
        <w:spacing w:after="0" w:line="240" w:lineRule="auto"/>
        <w:jc w:val="both"/>
        <w:rPr>
          <w:rFonts w:ascii="Times New Roman" w:eastAsia="Times New Roman" w:hAnsi="Times New Roman" w:cs="Times New Roman"/>
          <w:b/>
          <w:sz w:val="24"/>
          <w:szCs w:val="24"/>
          <w:lang w:eastAsia="ru-RU"/>
        </w:rPr>
      </w:pPr>
    </w:p>
    <w:p w14:paraId="180F7C37" w14:textId="77777777" w:rsidR="00F735DD" w:rsidRPr="00F735DD" w:rsidRDefault="00F735DD" w:rsidP="00A41901">
      <w:pPr>
        <w:spacing w:after="0" w:line="240" w:lineRule="auto"/>
        <w:jc w:val="both"/>
        <w:rPr>
          <w:rFonts w:ascii="Times New Roman" w:eastAsia="Times New Roman" w:hAnsi="Times New Roman" w:cs="Times New Roman"/>
          <w:sz w:val="24"/>
          <w:szCs w:val="24"/>
          <w:lang w:eastAsia="ru-RU"/>
        </w:rPr>
      </w:pPr>
      <w:r w:rsidRPr="00F735DD">
        <w:rPr>
          <w:rFonts w:ascii="Times New Roman" w:eastAsia="Times New Roman" w:hAnsi="Times New Roman" w:cs="Times New Roman"/>
          <w:b/>
          <w:sz w:val="24"/>
          <w:szCs w:val="24"/>
          <w:lang w:eastAsia="ru-RU"/>
        </w:rPr>
        <w:t>Аннотация</w:t>
      </w:r>
      <w:r w:rsidRPr="00F735DD">
        <w:rPr>
          <w:rFonts w:ascii="Times New Roman" w:eastAsia="Times New Roman" w:hAnsi="Times New Roman" w:cs="Times New Roman"/>
          <w:sz w:val="24"/>
          <w:szCs w:val="24"/>
          <w:lang w:eastAsia="ru-RU"/>
        </w:rPr>
        <w:t>. Описан способ предотвращения попадания винтокры</w:t>
      </w:r>
      <w:r>
        <w:rPr>
          <w:rFonts w:ascii="Times New Roman" w:eastAsia="Times New Roman" w:hAnsi="Times New Roman" w:cs="Times New Roman"/>
          <w:sz w:val="24"/>
          <w:szCs w:val="24"/>
          <w:lang w:eastAsia="ru-RU"/>
        </w:rPr>
        <w:t xml:space="preserve">лых летательных аппаратов (ЛА), </w:t>
      </w:r>
      <w:r w:rsidRPr="00F735DD">
        <w:rPr>
          <w:rFonts w:ascii="Times New Roman" w:eastAsia="Times New Roman" w:hAnsi="Times New Roman" w:cs="Times New Roman"/>
          <w:sz w:val="24"/>
          <w:szCs w:val="24"/>
          <w:lang w:eastAsia="ru-RU"/>
        </w:rPr>
        <w:t xml:space="preserve">в том числе вертолётов, в зону режима «вихревого кольца». На </w:t>
      </w:r>
      <w:proofErr w:type="spellStart"/>
      <w:r w:rsidRPr="00F735DD">
        <w:rPr>
          <w:rFonts w:ascii="Times New Roman" w:eastAsia="Times New Roman" w:hAnsi="Times New Roman" w:cs="Times New Roman"/>
          <w:sz w:val="24"/>
          <w:szCs w:val="24"/>
          <w:lang w:eastAsia="ru-RU"/>
        </w:rPr>
        <w:t>предпосадочных</w:t>
      </w:r>
      <w:proofErr w:type="spellEnd"/>
      <w:r w:rsidRPr="00F735DD">
        <w:rPr>
          <w:rFonts w:ascii="Times New Roman" w:eastAsia="Times New Roman" w:hAnsi="Times New Roman" w:cs="Times New Roman"/>
          <w:sz w:val="24"/>
          <w:szCs w:val="24"/>
          <w:lang w:eastAsia="ru-RU"/>
        </w:rPr>
        <w:t xml:space="preserve"> манёврах в режиме висения</w:t>
      </w:r>
      <w:r>
        <w:rPr>
          <w:rFonts w:ascii="Times New Roman" w:eastAsia="Times New Roman" w:hAnsi="Times New Roman" w:cs="Times New Roman"/>
          <w:sz w:val="24"/>
          <w:szCs w:val="24"/>
          <w:lang w:eastAsia="ru-RU"/>
        </w:rPr>
        <w:t xml:space="preserve"> </w:t>
      </w:r>
      <w:r w:rsidRPr="00F735DD">
        <w:rPr>
          <w:rFonts w:ascii="Times New Roman" w:eastAsia="Times New Roman" w:hAnsi="Times New Roman" w:cs="Times New Roman"/>
          <w:sz w:val="24"/>
          <w:szCs w:val="24"/>
          <w:lang w:eastAsia="ru-RU"/>
        </w:rPr>
        <w:t>при попадании воздушного судна (ВС) в «вихревое кольцо» происходит неожиданная и резкая потеря высоты,</w:t>
      </w:r>
      <w:r>
        <w:rPr>
          <w:rFonts w:ascii="Times New Roman" w:eastAsia="Times New Roman" w:hAnsi="Times New Roman" w:cs="Times New Roman"/>
          <w:sz w:val="24"/>
          <w:szCs w:val="24"/>
          <w:lang w:eastAsia="ru-RU"/>
        </w:rPr>
        <w:t xml:space="preserve"> </w:t>
      </w:r>
      <w:r w:rsidRPr="00F735DD">
        <w:rPr>
          <w:rFonts w:ascii="Times New Roman" w:eastAsia="Times New Roman" w:hAnsi="Times New Roman" w:cs="Times New Roman"/>
          <w:sz w:val="24"/>
          <w:szCs w:val="24"/>
          <w:lang w:eastAsia="ru-RU"/>
        </w:rPr>
        <w:t xml:space="preserve">что приводит к авариям и катастрофам при эксплуатации авиационной </w:t>
      </w:r>
      <w:r>
        <w:rPr>
          <w:rFonts w:ascii="Times New Roman" w:eastAsia="Times New Roman" w:hAnsi="Times New Roman" w:cs="Times New Roman"/>
          <w:sz w:val="24"/>
          <w:szCs w:val="24"/>
          <w:lang w:eastAsia="ru-RU"/>
        </w:rPr>
        <w:t>техники. Имеющиеся способы обна</w:t>
      </w:r>
      <w:r w:rsidRPr="00F735DD">
        <w:rPr>
          <w:rFonts w:ascii="Times New Roman" w:eastAsia="Times New Roman" w:hAnsi="Times New Roman" w:cs="Times New Roman"/>
          <w:sz w:val="24"/>
          <w:szCs w:val="24"/>
          <w:lang w:eastAsia="ru-RU"/>
        </w:rPr>
        <w:t>ружения и сигнализации о приближении к режиму «вихревого кольца» не исключают аварийной ситуации.</w:t>
      </w:r>
      <w:r>
        <w:rPr>
          <w:rFonts w:ascii="Times New Roman" w:eastAsia="Times New Roman" w:hAnsi="Times New Roman" w:cs="Times New Roman"/>
          <w:sz w:val="24"/>
          <w:szCs w:val="24"/>
          <w:lang w:eastAsia="ru-RU"/>
        </w:rPr>
        <w:t xml:space="preserve"> </w:t>
      </w:r>
      <w:r w:rsidRPr="00F735DD">
        <w:rPr>
          <w:rFonts w:ascii="Times New Roman" w:eastAsia="Times New Roman" w:hAnsi="Times New Roman" w:cs="Times New Roman"/>
          <w:sz w:val="24"/>
          <w:szCs w:val="24"/>
          <w:lang w:eastAsia="ru-RU"/>
        </w:rPr>
        <w:t xml:space="preserve">По предлагаемому авторами способу для предотвращения аварий и катастроф на </w:t>
      </w:r>
      <w:proofErr w:type="spellStart"/>
      <w:r w:rsidRPr="00F735DD">
        <w:rPr>
          <w:rFonts w:ascii="Times New Roman" w:eastAsia="Times New Roman" w:hAnsi="Times New Roman" w:cs="Times New Roman"/>
          <w:sz w:val="24"/>
          <w:szCs w:val="24"/>
          <w:lang w:eastAsia="ru-RU"/>
        </w:rPr>
        <w:t>предпосадочных</w:t>
      </w:r>
      <w:proofErr w:type="spellEnd"/>
      <w:r w:rsidRPr="00F735DD">
        <w:rPr>
          <w:rFonts w:ascii="Times New Roman" w:eastAsia="Times New Roman" w:hAnsi="Times New Roman" w:cs="Times New Roman"/>
          <w:sz w:val="24"/>
          <w:szCs w:val="24"/>
          <w:lang w:eastAsia="ru-RU"/>
        </w:rPr>
        <w:t xml:space="preserve"> манёврах</w:t>
      </w:r>
      <w:r>
        <w:rPr>
          <w:rFonts w:ascii="Times New Roman" w:eastAsia="Times New Roman" w:hAnsi="Times New Roman" w:cs="Times New Roman"/>
          <w:sz w:val="24"/>
          <w:szCs w:val="24"/>
          <w:lang w:eastAsia="ru-RU"/>
        </w:rPr>
        <w:t xml:space="preserve"> </w:t>
      </w:r>
      <w:r w:rsidRPr="00F735DD">
        <w:rPr>
          <w:rFonts w:ascii="Times New Roman" w:eastAsia="Times New Roman" w:hAnsi="Times New Roman" w:cs="Times New Roman"/>
          <w:sz w:val="24"/>
          <w:szCs w:val="24"/>
          <w:lang w:eastAsia="ru-RU"/>
        </w:rPr>
        <w:t>в режиме висения осуществляется автоматическое поддержание истинны</w:t>
      </w:r>
      <w:r>
        <w:rPr>
          <w:rFonts w:ascii="Times New Roman" w:eastAsia="Times New Roman" w:hAnsi="Times New Roman" w:cs="Times New Roman"/>
          <w:sz w:val="24"/>
          <w:szCs w:val="24"/>
          <w:lang w:eastAsia="ru-RU"/>
        </w:rPr>
        <w:t>х продольных и вертикальных воз</w:t>
      </w:r>
      <w:r w:rsidRPr="00F735DD">
        <w:rPr>
          <w:rFonts w:ascii="Times New Roman" w:eastAsia="Times New Roman" w:hAnsi="Times New Roman" w:cs="Times New Roman"/>
          <w:sz w:val="24"/>
          <w:szCs w:val="24"/>
          <w:lang w:eastAsia="ru-RU"/>
        </w:rPr>
        <w:t>душных скоростей в пределах, при которых исключается попадание ВС в зону режима «вихревого кольца».</w:t>
      </w:r>
      <w:r>
        <w:rPr>
          <w:rFonts w:ascii="Times New Roman" w:eastAsia="Times New Roman" w:hAnsi="Times New Roman" w:cs="Times New Roman"/>
          <w:sz w:val="24"/>
          <w:szCs w:val="24"/>
          <w:lang w:eastAsia="ru-RU"/>
        </w:rPr>
        <w:t xml:space="preserve"> </w:t>
      </w:r>
      <w:r w:rsidRPr="00F735DD">
        <w:rPr>
          <w:rFonts w:ascii="Times New Roman" w:eastAsia="Times New Roman" w:hAnsi="Times New Roman" w:cs="Times New Roman"/>
          <w:sz w:val="24"/>
          <w:szCs w:val="24"/>
          <w:lang w:eastAsia="ru-RU"/>
        </w:rPr>
        <w:t>Для этого проводится измерение продольных и вертикальных истинных воздушных скоростей вертолёта, его</w:t>
      </w:r>
      <w:r>
        <w:rPr>
          <w:rFonts w:ascii="Times New Roman" w:eastAsia="Times New Roman" w:hAnsi="Times New Roman" w:cs="Times New Roman"/>
          <w:sz w:val="24"/>
          <w:szCs w:val="24"/>
          <w:lang w:eastAsia="ru-RU"/>
        </w:rPr>
        <w:t xml:space="preserve"> </w:t>
      </w:r>
      <w:r w:rsidRPr="00F735DD">
        <w:rPr>
          <w:rFonts w:ascii="Times New Roman" w:eastAsia="Times New Roman" w:hAnsi="Times New Roman" w:cs="Times New Roman"/>
          <w:sz w:val="24"/>
          <w:szCs w:val="24"/>
          <w:lang w:eastAsia="ru-RU"/>
        </w:rPr>
        <w:t>текущей массы, текущей вертикальной перегрузки, статического давления и температуры наружного воздуха</w:t>
      </w:r>
      <w:r>
        <w:rPr>
          <w:rFonts w:ascii="Times New Roman" w:eastAsia="Times New Roman" w:hAnsi="Times New Roman" w:cs="Times New Roman"/>
          <w:sz w:val="24"/>
          <w:szCs w:val="24"/>
          <w:lang w:eastAsia="ru-RU"/>
        </w:rPr>
        <w:t xml:space="preserve"> </w:t>
      </w:r>
      <w:r w:rsidRPr="00F735DD">
        <w:rPr>
          <w:rFonts w:ascii="Times New Roman" w:eastAsia="Times New Roman" w:hAnsi="Times New Roman" w:cs="Times New Roman"/>
          <w:sz w:val="24"/>
          <w:szCs w:val="24"/>
          <w:lang w:eastAsia="ru-RU"/>
        </w:rPr>
        <w:t>на высоте полёта. Затем по измеренным параметрам формируются сигналы для системы автоматического</w:t>
      </w:r>
      <w:r>
        <w:rPr>
          <w:rFonts w:ascii="Times New Roman" w:eastAsia="Times New Roman" w:hAnsi="Times New Roman" w:cs="Times New Roman"/>
          <w:sz w:val="24"/>
          <w:szCs w:val="24"/>
          <w:lang w:eastAsia="ru-RU"/>
        </w:rPr>
        <w:t xml:space="preserve"> </w:t>
      </w:r>
      <w:r w:rsidRPr="00F735DD">
        <w:rPr>
          <w:rFonts w:ascii="Times New Roman" w:eastAsia="Times New Roman" w:hAnsi="Times New Roman" w:cs="Times New Roman"/>
          <w:sz w:val="24"/>
          <w:szCs w:val="24"/>
          <w:lang w:eastAsia="ru-RU"/>
        </w:rPr>
        <w:t>управления, которая ограничивает истинные воздушные скорости ВС</w:t>
      </w:r>
      <w:r>
        <w:rPr>
          <w:rFonts w:ascii="Times New Roman" w:eastAsia="Times New Roman" w:hAnsi="Times New Roman" w:cs="Times New Roman"/>
          <w:sz w:val="24"/>
          <w:szCs w:val="24"/>
          <w:lang w:eastAsia="ru-RU"/>
        </w:rPr>
        <w:t xml:space="preserve"> в пределах, исключающих возмож</w:t>
      </w:r>
      <w:r w:rsidRPr="00F735DD">
        <w:rPr>
          <w:rFonts w:ascii="Times New Roman" w:eastAsia="Times New Roman" w:hAnsi="Times New Roman" w:cs="Times New Roman"/>
          <w:sz w:val="24"/>
          <w:szCs w:val="24"/>
          <w:lang w:eastAsia="ru-RU"/>
        </w:rPr>
        <w:t>ность попадания его в зону режима «вихревого кольца». Предлагаемый способ предотвращения попадания</w:t>
      </w:r>
      <w:r>
        <w:rPr>
          <w:rFonts w:ascii="Times New Roman" w:eastAsia="Times New Roman" w:hAnsi="Times New Roman" w:cs="Times New Roman"/>
          <w:sz w:val="24"/>
          <w:szCs w:val="24"/>
          <w:lang w:eastAsia="ru-RU"/>
        </w:rPr>
        <w:t xml:space="preserve"> </w:t>
      </w:r>
      <w:r w:rsidRPr="00F735DD">
        <w:rPr>
          <w:rFonts w:ascii="Times New Roman" w:eastAsia="Times New Roman" w:hAnsi="Times New Roman" w:cs="Times New Roman"/>
          <w:sz w:val="24"/>
          <w:szCs w:val="24"/>
          <w:lang w:eastAsia="ru-RU"/>
        </w:rPr>
        <w:t>винтокрылого ЛА в режим «вихревого кольца» применим для одновинтовых и соосных схем вертолётов.</w:t>
      </w:r>
      <w:r>
        <w:rPr>
          <w:rFonts w:ascii="Times New Roman" w:eastAsia="Times New Roman" w:hAnsi="Times New Roman" w:cs="Times New Roman"/>
          <w:sz w:val="24"/>
          <w:szCs w:val="24"/>
          <w:lang w:eastAsia="ru-RU"/>
        </w:rPr>
        <w:t xml:space="preserve"> </w:t>
      </w:r>
      <w:r w:rsidRPr="00F735DD">
        <w:rPr>
          <w:rFonts w:ascii="Times New Roman" w:eastAsia="Times New Roman" w:hAnsi="Times New Roman" w:cs="Times New Roman"/>
          <w:sz w:val="24"/>
          <w:szCs w:val="24"/>
          <w:lang w:eastAsia="ru-RU"/>
        </w:rPr>
        <w:t>Реализация данного способа позволяет существенно повысить безопасность посадки винтокрылых ЛА и</w:t>
      </w:r>
      <w:r>
        <w:rPr>
          <w:rFonts w:ascii="Times New Roman" w:eastAsia="Times New Roman" w:hAnsi="Times New Roman" w:cs="Times New Roman"/>
          <w:sz w:val="24"/>
          <w:szCs w:val="24"/>
          <w:lang w:eastAsia="ru-RU"/>
        </w:rPr>
        <w:t xml:space="preserve"> </w:t>
      </w:r>
      <w:r w:rsidRPr="00F735DD">
        <w:rPr>
          <w:rFonts w:ascii="Times New Roman" w:eastAsia="Times New Roman" w:hAnsi="Times New Roman" w:cs="Times New Roman"/>
          <w:sz w:val="24"/>
          <w:szCs w:val="24"/>
          <w:lang w:eastAsia="ru-RU"/>
        </w:rPr>
        <w:t>исключить попадание вертолётов в режим «вихревого кольца» при автоматической посадке.</w:t>
      </w:r>
    </w:p>
    <w:p w14:paraId="251D070D" w14:textId="77777777" w:rsidR="00AF1F90" w:rsidRDefault="00AF1F90" w:rsidP="00A41901">
      <w:pPr>
        <w:spacing w:after="0" w:line="240" w:lineRule="auto"/>
        <w:jc w:val="both"/>
        <w:rPr>
          <w:rFonts w:ascii="Times New Roman" w:eastAsia="Times New Roman" w:hAnsi="Times New Roman" w:cs="Times New Roman"/>
          <w:b/>
          <w:sz w:val="24"/>
          <w:szCs w:val="24"/>
          <w:lang w:eastAsia="ru-RU"/>
        </w:rPr>
      </w:pPr>
    </w:p>
    <w:p w14:paraId="65A4329F" w14:textId="77777777" w:rsidR="003F02BC" w:rsidRDefault="00F735DD" w:rsidP="00A41901">
      <w:pPr>
        <w:spacing w:after="0" w:line="240" w:lineRule="auto"/>
        <w:jc w:val="both"/>
        <w:rPr>
          <w:rFonts w:ascii="Times New Roman" w:eastAsia="Times New Roman" w:hAnsi="Times New Roman" w:cs="Times New Roman"/>
          <w:sz w:val="24"/>
          <w:szCs w:val="24"/>
          <w:lang w:eastAsia="ru-RU"/>
        </w:rPr>
      </w:pPr>
      <w:r w:rsidRPr="00F735DD">
        <w:rPr>
          <w:rFonts w:ascii="Times New Roman" w:eastAsia="Times New Roman" w:hAnsi="Times New Roman" w:cs="Times New Roman"/>
          <w:b/>
          <w:sz w:val="24"/>
          <w:szCs w:val="24"/>
          <w:lang w:eastAsia="ru-RU"/>
        </w:rPr>
        <w:t>Ключевые слова:</w:t>
      </w:r>
      <w:r w:rsidRPr="00F735DD">
        <w:rPr>
          <w:rFonts w:ascii="Times New Roman" w:eastAsia="Times New Roman" w:hAnsi="Times New Roman" w:cs="Times New Roman"/>
          <w:sz w:val="24"/>
          <w:szCs w:val="24"/>
          <w:lang w:eastAsia="ru-RU"/>
        </w:rPr>
        <w:t xml:space="preserve"> вертолёт, винтокрылый летательный аппарат,</w:t>
      </w:r>
      <w:r>
        <w:rPr>
          <w:rFonts w:ascii="Times New Roman" w:eastAsia="Times New Roman" w:hAnsi="Times New Roman" w:cs="Times New Roman"/>
          <w:sz w:val="24"/>
          <w:szCs w:val="24"/>
          <w:lang w:eastAsia="ru-RU"/>
        </w:rPr>
        <w:t xml:space="preserve"> воздушное судно, несущий винт, </w:t>
      </w:r>
      <w:r w:rsidRPr="00F735DD">
        <w:rPr>
          <w:rFonts w:ascii="Times New Roman" w:eastAsia="Times New Roman" w:hAnsi="Times New Roman" w:cs="Times New Roman"/>
          <w:sz w:val="24"/>
          <w:szCs w:val="24"/>
          <w:lang w:eastAsia="ru-RU"/>
        </w:rPr>
        <w:t xml:space="preserve">вихревое кольцо, висение, </w:t>
      </w:r>
      <w:proofErr w:type="spellStart"/>
      <w:r w:rsidRPr="00F735DD">
        <w:rPr>
          <w:rFonts w:ascii="Times New Roman" w:eastAsia="Times New Roman" w:hAnsi="Times New Roman" w:cs="Times New Roman"/>
          <w:sz w:val="24"/>
          <w:szCs w:val="24"/>
          <w:lang w:eastAsia="ru-RU"/>
        </w:rPr>
        <w:t>предпосадочный</w:t>
      </w:r>
      <w:proofErr w:type="spellEnd"/>
      <w:r w:rsidRPr="00F735DD">
        <w:rPr>
          <w:rFonts w:ascii="Times New Roman" w:eastAsia="Times New Roman" w:hAnsi="Times New Roman" w:cs="Times New Roman"/>
          <w:sz w:val="24"/>
          <w:szCs w:val="24"/>
          <w:lang w:eastAsia="ru-RU"/>
        </w:rPr>
        <w:t xml:space="preserve"> манёвр, истинная воздушн</w:t>
      </w:r>
      <w:r>
        <w:rPr>
          <w:rFonts w:ascii="Times New Roman" w:eastAsia="Times New Roman" w:hAnsi="Times New Roman" w:cs="Times New Roman"/>
          <w:sz w:val="24"/>
          <w:szCs w:val="24"/>
          <w:lang w:eastAsia="ru-RU"/>
        </w:rPr>
        <w:t xml:space="preserve">ая </w:t>
      </w:r>
    </w:p>
    <w:p w14:paraId="0408B88A" w14:textId="77777777" w:rsidR="00A41901" w:rsidRPr="00440B8C" w:rsidRDefault="00A41901" w:rsidP="00A41901">
      <w:pPr>
        <w:tabs>
          <w:tab w:val="left" w:pos="2977"/>
          <w:tab w:val="left" w:pos="3402"/>
          <w:tab w:val="left" w:pos="6804"/>
        </w:tabs>
        <w:spacing w:after="0" w:line="240" w:lineRule="auto"/>
        <w:jc w:val="center"/>
        <w:rPr>
          <w:rFonts w:ascii="Times New Roman" w:hAnsi="Times New Roman" w:cs="Times New Roman"/>
          <w:sz w:val="24"/>
          <w:u w:val="single"/>
          <w:lang w:val="en-US"/>
        </w:rPr>
      </w:pPr>
      <w:r w:rsidRPr="00440B8C">
        <w:rPr>
          <w:rFonts w:ascii="Times New Roman" w:hAnsi="Times New Roman" w:cs="Times New Roman"/>
          <w:sz w:val="24"/>
          <w:u w:val="single"/>
        </w:rPr>
        <w:t xml:space="preserve">  </w:t>
      </w:r>
      <w:r w:rsidRPr="00440B8C">
        <w:rPr>
          <w:rFonts w:ascii="Times New Roman" w:hAnsi="Times New Roman" w:cs="Times New Roman"/>
          <w:sz w:val="24"/>
          <w:u w:val="single"/>
          <w:lang w:val="en-US"/>
        </w:rPr>
        <w:t>_____________________________</w:t>
      </w:r>
    </w:p>
    <w:p w14:paraId="6736E0BD" w14:textId="77777777" w:rsidR="003F02BC" w:rsidRPr="00440B8C" w:rsidRDefault="003F02BC" w:rsidP="00A41901">
      <w:pPr>
        <w:spacing w:after="0" w:line="240" w:lineRule="auto"/>
        <w:jc w:val="both"/>
        <w:rPr>
          <w:rFonts w:ascii="Times New Roman" w:eastAsia="Times New Roman" w:hAnsi="Times New Roman" w:cs="Times New Roman"/>
          <w:sz w:val="24"/>
          <w:szCs w:val="24"/>
          <w:lang w:val="en-US" w:eastAsia="ru-RU"/>
        </w:rPr>
      </w:pPr>
    </w:p>
    <w:p w14:paraId="30FBFA59" w14:textId="77777777" w:rsidR="003F02BC" w:rsidRPr="00290566" w:rsidRDefault="003F02BC" w:rsidP="00A41901">
      <w:pPr>
        <w:spacing w:after="0" w:line="240" w:lineRule="auto"/>
        <w:jc w:val="both"/>
        <w:rPr>
          <w:rFonts w:ascii="Times New Roman" w:hAnsi="Times New Roman" w:cs="Times New Roman"/>
          <w:b/>
          <w:bCs/>
          <w:sz w:val="24"/>
          <w:lang w:val="en-US"/>
        </w:rPr>
      </w:pPr>
      <w:r w:rsidRPr="00290566">
        <w:rPr>
          <w:rFonts w:ascii="Times New Roman" w:hAnsi="Times New Roman" w:cs="Times New Roman"/>
          <w:b/>
          <w:bCs/>
          <w:sz w:val="24"/>
          <w:lang w:val="en-US"/>
        </w:rPr>
        <w:t>Prevention of entry of rotorcraft into the area of “vortex ring” mode for pre-landing maneuvers in hovering mode</w:t>
      </w:r>
    </w:p>
    <w:p w14:paraId="515EA7E8" w14:textId="77777777" w:rsidR="00290566" w:rsidRPr="00290566" w:rsidRDefault="00290566" w:rsidP="00290566">
      <w:pPr>
        <w:spacing w:after="0" w:line="240" w:lineRule="auto"/>
        <w:jc w:val="both"/>
        <w:rPr>
          <w:rFonts w:ascii="Times New Roman" w:hAnsi="Times New Roman" w:cs="Times New Roman"/>
          <w:bCs/>
          <w:i/>
          <w:iCs/>
          <w:sz w:val="24"/>
          <w:lang w:val="en-US"/>
        </w:rPr>
      </w:pPr>
      <w:proofErr w:type="spellStart"/>
      <w:r w:rsidRPr="00290566">
        <w:rPr>
          <w:rFonts w:ascii="Times New Roman" w:hAnsi="Times New Roman" w:cs="Times New Roman"/>
          <w:bCs/>
          <w:i/>
          <w:iCs/>
          <w:sz w:val="24"/>
          <w:lang w:val="en-US"/>
        </w:rPr>
        <w:t>Belskiy</w:t>
      </w:r>
      <w:proofErr w:type="spellEnd"/>
      <w:r w:rsidRPr="00290566">
        <w:rPr>
          <w:rFonts w:ascii="Times New Roman" w:hAnsi="Times New Roman" w:cs="Times New Roman"/>
          <w:bCs/>
          <w:i/>
          <w:iCs/>
          <w:sz w:val="24"/>
          <w:lang w:val="en-US"/>
        </w:rPr>
        <w:t xml:space="preserve"> A. B., Burmistrov V. P., Lopatin V. V., </w:t>
      </w:r>
      <w:proofErr w:type="spellStart"/>
      <w:r w:rsidRPr="00290566">
        <w:rPr>
          <w:rFonts w:ascii="Times New Roman" w:hAnsi="Times New Roman" w:cs="Times New Roman"/>
          <w:bCs/>
          <w:i/>
          <w:iCs/>
          <w:sz w:val="24"/>
          <w:lang w:val="en-US"/>
        </w:rPr>
        <w:t>Choban</w:t>
      </w:r>
      <w:proofErr w:type="spellEnd"/>
      <w:r w:rsidRPr="00290566">
        <w:rPr>
          <w:rFonts w:ascii="Times New Roman" w:hAnsi="Times New Roman" w:cs="Times New Roman"/>
          <w:bCs/>
          <w:i/>
          <w:iCs/>
          <w:sz w:val="24"/>
          <w:lang w:val="en-US"/>
        </w:rPr>
        <w:t xml:space="preserve"> V. M. </w:t>
      </w:r>
    </w:p>
    <w:p w14:paraId="4DBFEC71" w14:textId="77777777" w:rsidR="003F02BC" w:rsidRPr="00290566" w:rsidRDefault="003F02BC" w:rsidP="00A41901">
      <w:pPr>
        <w:spacing w:after="0" w:line="240" w:lineRule="auto"/>
        <w:jc w:val="both"/>
        <w:rPr>
          <w:rFonts w:ascii="Times New Roman" w:hAnsi="Times New Roman" w:cs="Times New Roman"/>
          <w:bCs/>
          <w:i/>
          <w:iCs/>
          <w:sz w:val="24"/>
          <w:lang w:val="en-US"/>
        </w:rPr>
      </w:pPr>
    </w:p>
    <w:p w14:paraId="56DE8929" w14:textId="77777777" w:rsidR="003F02BC" w:rsidRPr="00754951" w:rsidRDefault="003F02BC" w:rsidP="00A41901">
      <w:pPr>
        <w:spacing w:after="0" w:line="240" w:lineRule="auto"/>
        <w:jc w:val="both"/>
        <w:rPr>
          <w:rFonts w:ascii="Times New Roman" w:hAnsi="Times New Roman" w:cs="Times New Roman"/>
          <w:sz w:val="24"/>
          <w:lang w:val="en-US"/>
        </w:rPr>
      </w:pPr>
      <w:r w:rsidRPr="00754951">
        <w:rPr>
          <w:rFonts w:ascii="Times New Roman" w:hAnsi="Times New Roman" w:cs="Times New Roman"/>
          <w:b/>
          <w:sz w:val="24"/>
          <w:lang w:val="en-US"/>
        </w:rPr>
        <w:t>Abstract.</w:t>
      </w:r>
      <w:r w:rsidRPr="00754951">
        <w:rPr>
          <w:rFonts w:ascii="Times New Roman" w:hAnsi="Times New Roman" w:cs="Times New Roman"/>
          <w:sz w:val="24"/>
          <w:lang w:val="en-US"/>
        </w:rPr>
        <w:t xml:space="preserve"> This article describes a method of preventing rotorcrafts, incl</w:t>
      </w:r>
      <w:r>
        <w:rPr>
          <w:rFonts w:ascii="Times New Roman" w:hAnsi="Times New Roman" w:cs="Times New Roman"/>
          <w:sz w:val="24"/>
          <w:lang w:val="en-US"/>
        </w:rPr>
        <w:t>uding helicopters, from falling</w:t>
      </w:r>
      <w:r w:rsidRPr="00754951">
        <w:rPr>
          <w:rFonts w:ascii="Times New Roman" w:hAnsi="Times New Roman" w:cs="Times New Roman"/>
          <w:sz w:val="24"/>
          <w:lang w:val="en-US"/>
        </w:rPr>
        <w:t xml:space="preserve"> into the vortex ring state (VRS). When hovering at pre-landing maneuver a rotorcraft might fall into the VRS, which causes a sudden and rapid altitude loss, leading to accidents and loss of aircraft. The available methods of detection and warning about the condition, as well as reducing the risk of danger when approaching the VRS do not prevent from the emergency. According to the method proposed, automatic keeping of true longitudinal airspeed and vertical airspeed within the limits help prevent the helicopter from getting into the VRS. For this, longitudinal and vertical true airspeeds of the helicopter, its current weight, current vertical overload, static pressure and ambient air temperature on flight altitude are to be measured. Then, the measured data helps generate signals for the automatic control system, that keeps true airspeed within the limits thus eliminating the risk of getting into the VRS.</w:t>
      </w:r>
    </w:p>
    <w:p w14:paraId="3240C921" w14:textId="77777777" w:rsidR="003F02BC" w:rsidRDefault="003F02BC" w:rsidP="00A41901">
      <w:pPr>
        <w:spacing w:after="0" w:line="240" w:lineRule="auto"/>
        <w:jc w:val="both"/>
        <w:rPr>
          <w:rFonts w:ascii="Times New Roman" w:hAnsi="Times New Roman" w:cs="Times New Roman"/>
          <w:b/>
          <w:sz w:val="24"/>
          <w:lang w:val="en-US"/>
        </w:rPr>
      </w:pPr>
    </w:p>
    <w:p w14:paraId="7A70CBA7" w14:textId="77777777" w:rsidR="003F02BC" w:rsidRPr="003F02BC" w:rsidRDefault="003F02BC" w:rsidP="00A41901">
      <w:pPr>
        <w:spacing w:after="0" w:line="240" w:lineRule="auto"/>
        <w:jc w:val="both"/>
        <w:rPr>
          <w:rFonts w:ascii="Times New Roman" w:hAnsi="Times New Roman" w:cs="Times New Roman"/>
          <w:sz w:val="24"/>
          <w:lang w:val="en-US"/>
        </w:rPr>
      </w:pPr>
      <w:r w:rsidRPr="00754951">
        <w:rPr>
          <w:rFonts w:ascii="Times New Roman" w:hAnsi="Times New Roman" w:cs="Times New Roman"/>
          <w:b/>
          <w:sz w:val="24"/>
          <w:lang w:val="en-US"/>
        </w:rPr>
        <w:t>Keywords:</w:t>
      </w:r>
      <w:r w:rsidRPr="00754951">
        <w:rPr>
          <w:rFonts w:ascii="Times New Roman" w:hAnsi="Times New Roman" w:cs="Times New Roman"/>
          <w:sz w:val="24"/>
          <w:lang w:val="en-US"/>
        </w:rPr>
        <w:t xml:space="preserve"> helicopter, </w:t>
      </w:r>
      <w:proofErr w:type="spellStart"/>
      <w:r w:rsidRPr="00754951">
        <w:rPr>
          <w:rFonts w:ascii="Times New Roman" w:hAnsi="Times New Roman" w:cs="Times New Roman"/>
          <w:sz w:val="24"/>
          <w:lang w:val="en-US"/>
        </w:rPr>
        <w:t>rotocraft</w:t>
      </w:r>
      <w:proofErr w:type="spellEnd"/>
      <w:r w:rsidRPr="00754951">
        <w:rPr>
          <w:rFonts w:ascii="Times New Roman" w:hAnsi="Times New Roman" w:cs="Times New Roman"/>
          <w:sz w:val="24"/>
          <w:lang w:val="en-US"/>
        </w:rPr>
        <w:t>, aircraft, vortex ring, hanging, pre-l</w:t>
      </w:r>
      <w:r>
        <w:rPr>
          <w:rFonts w:ascii="Times New Roman" w:hAnsi="Times New Roman" w:cs="Times New Roman"/>
          <w:sz w:val="24"/>
          <w:lang w:val="en-US"/>
        </w:rPr>
        <w:t>anding maneuver, true airspeed,</w:t>
      </w:r>
      <w:r w:rsidRPr="00754951">
        <w:rPr>
          <w:rFonts w:ascii="Times New Roman" w:hAnsi="Times New Roman" w:cs="Times New Roman"/>
          <w:sz w:val="24"/>
          <w:lang w:val="en-US"/>
        </w:rPr>
        <w:t xml:space="preserve"> overload, operation of aircraft</w:t>
      </w:r>
    </w:p>
    <w:p w14:paraId="5441CF9C" w14:textId="77777777" w:rsidR="00F735DD" w:rsidRPr="003F02BC" w:rsidRDefault="00F735DD" w:rsidP="00A41901">
      <w:pPr>
        <w:spacing w:after="0" w:line="240" w:lineRule="auto"/>
        <w:jc w:val="both"/>
        <w:rPr>
          <w:rFonts w:ascii="Times New Roman" w:eastAsia="Times New Roman" w:hAnsi="Times New Roman" w:cs="Times New Roman"/>
          <w:sz w:val="24"/>
          <w:szCs w:val="24"/>
          <w:lang w:val="en-US" w:eastAsia="ru-RU"/>
        </w:rPr>
      </w:pPr>
    </w:p>
    <w:p w14:paraId="7E8278FC" w14:textId="47D1DCD8" w:rsidR="00440B8C" w:rsidRDefault="00440B8C" w:rsidP="00440B8C">
      <w:pPr>
        <w:spacing w:after="0" w:line="240" w:lineRule="auto"/>
        <w:ind w:hanging="142"/>
        <w:jc w:val="both"/>
        <w:rPr>
          <w:rFonts w:ascii="Times New Roman" w:hAnsi="Times New Roman" w:cs="Times New Roman"/>
          <w:sz w:val="24"/>
          <w:lang w:val="en-US"/>
        </w:rPr>
      </w:pPr>
    </w:p>
    <w:p w14:paraId="6E68669C" w14:textId="77777777" w:rsidR="00440B8C" w:rsidRDefault="00440B8C" w:rsidP="00440B8C">
      <w:pPr>
        <w:pBdr>
          <w:top w:val="double" w:sz="4" w:space="1" w:color="auto"/>
        </w:pBdr>
        <w:spacing w:after="0" w:line="240" w:lineRule="auto"/>
        <w:jc w:val="both"/>
        <w:rPr>
          <w:rFonts w:ascii="Times New Roman" w:hAnsi="Times New Roman" w:cs="Times New Roman"/>
          <w:sz w:val="24"/>
          <w:lang w:val="en-US"/>
        </w:rPr>
      </w:pPr>
    </w:p>
    <w:p w14:paraId="54FD40ED" w14:textId="77777777" w:rsidR="00F735DD" w:rsidRPr="00290566" w:rsidRDefault="00396A05" w:rsidP="00A41901">
      <w:pPr>
        <w:spacing w:after="0" w:line="240" w:lineRule="auto"/>
        <w:jc w:val="both"/>
        <w:rPr>
          <w:rFonts w:ascii="Times New Roman" w:hAnsi="Times New Roman" w:cs="Times New Roman"/>
          <w:b/>
          <w:bCs/>
          <w:sz w:val="24"/>
        </w:rPr>
      </w:pPr>
      <w:r w:rsidRPr="00290566">
        <w:rPr>
          <w:rFonts w:ascii="Times New Roman" w:hAnsi="Times New Roman" w:cs="Times New Roman"/>
          <w:b/>
          <w:bCs/>
          <w:sz w:val="24"/>
        </w:rPr>
        <w:t>О национальных стандартах в области измерений, испытаний, инструментального контроля, обеспечения их единства при эксплуатации и производстве авиационной техники</w:t>
      </w:r>
    </w:p>
    <w:p w14:paraId="69DB6287" w14:textId="77777777" w:rsidR="00290566" w:rsidRPr="00290566" w:rsidRDefault="00290566" w:rsidP="00290566">
      <w:pPr>
        <w:spacing w:after="0" w:line="240" w:lineRule="auto"/>
        <w:jc w:val="both"/>
        <w:rPr>
          <w:rFonts w:ascii="Times New Roman" w:hAnsi="Times New Roman" w:cs="Times New Roman"/>
          <w:bCs/>
          <w:i/>
          <w:iCs/>
          <w:sz w:val="24"/>
        </w:rPr>
      </w:pPr>
      <w:r w:rsidRPr="00290566">
        <w:rPr>
          <w:rFonts w:ascii="Times New Roman" w:hAnsi="Times New Roman" w:cs="Times New Roman"/>
          <w:bCs/>
          <w:i/>
          <w:iCs/>
          <w:sz w:val="24"/>
        </w:rPr>
        <w:t xml:space="preserve">Богоявленский А. А., Боков А. Е. </w:t>
      </w:r>
    </w:p>
    <w:p w14:paraId="12B0B9AA" w14:textId="77777777" w:rsidR="00AF1F90" w:rsidRDefault="00AF1F90" w:rsidP="00A41901">
      <w:pPr>
        <w:spacing w:after="0" w:line="240" w:lineRule="auto"/>
        <w:jc w:val="both"/>
        <w:rPr>
          <w:rFonts w:ascii="Times New Roman" w:hAnsi="Times New Roman" w:cs="Times New Roman"/>
          <w:b/>
          <w:sz w:val="24"/>
        </w:rPr>
      </w:pPr>
    </w:p>
    <w:p w14:paraId="20CF6203" w14:textId="77777777" w:rsidR="00F735DD" w:rsidRPr="00396A05" w:rsidRDefault="00F735DD" w:rsidP="00A41901">
      <w:pPr>
        <w:spacing w:after="0" w:line="240" w:lineRule="auto"/>
        <w:jc w:val="both"/>
        <w:rPr>
          <w:rFonts w:ascii="Times New Roman" w:hAnsi="Times New Roman" w:cs="Times New Roman"/>
          <w:sz w:val="24"/>
        </w:rPr>
      </w:pPr>
      <w:r w:rsidRPr="00396A05">
        <w:rPr>
          <w:rFonts w:ascii="Times New Roman" w:hAnsi="Times New Roman" w:cs="Times New Roman"/>
          <w:b/>
          <w:sz w:val="24"/>
        </w:rPr>
        <w:t>Аннотация.</w:t>
      </w:r>
      <w:r w:rsidRPr="00396A05">
        <w:rPr>
          <w:rFonts w:ascii="Times New Roman" w:hAnsi="Times New Roman" w:cs="Times New Roman"/>
          <w:sz w:val="24"/>
        </w:rPr>
        <w:t xml:space="preserve"> Обоснована структурная последовательность осущест</w:t>
      </w:r>
      <w:r w:rsidR="00396A05" w:rsidRPr="00396A05">
        <w:rPr>
          <w:rFonts w:ascii="Times New Roman" w:hAnsi="Times New Roman" w:cs="Times New Roman"/>
          <w:sz w:val="24"/>
        </w:rPr>
        <w:t>вления технического регулирова</w:t>
      </w:r>
      <w:r w:rsidRPr="00396A05">
        <w:rPr>
          <w:rFonts w:ascii="Times New Roman" w:hAnsi="Times New Roman" w:cs="Times New Roman"/>
          <w:sz w:val="24"/>
        </w:rPr>
        <w:t>ния путём проведения работ по национальной стандартизации авиационной деятельности на воз</w:t>
      </w:r>
      <w:r w:rsidR="00396A05" w:rsidRPr="00396A05">
        <w:rPr>
          <w:rFonts w:ascii="Times New Roman" w:hAnsi="Times New Roman" w:cs="Times New Roman"/>
          <w:sz w:val="24"/>
        </w:rPr>
        <w:t xml:space="preserve">душном </w:t>
      </w:r>
      <w:r w:rsidRPr="00396A05">
        <w:rPr>
          <w:rFonts w:ascii="Times New Roman" w:hAnsi="Times New Roman" w:cs="Times New Roman"/>
          <w:sz w:val="24"/>
        </w:rPr>
        <w:t xml:space="preserve">транспорте (ВТ) и в авиационной промышленности (АП). Установлено, </w:t>
      </w:r>
      <w:r w:rsidR="00396A05" w:rsidRPr="00396A05">
        <w:rPr>
          <w:rFonts w:ascii="Times New Roman" w:hAnsi="Times New Roman" w:cs="Times New Roman"/>
          <w:sz w:val="24"/>
        </w:rPr>
        <w:t>что разработка, внедрение и при</w:t>
      </w:r>
      <w:r w:rsidRPr="00396A05">
        <w:rPr>
          <w:rFonts w:ascii="Times New Roman" w:hAnsi="Times New Roman" w:cs="Times New Roman"/>
          <w:sz w:val="24"/>
        </w:rPr>
        <w:t>менение национальных стандартов является эффективным инструментом осуществления технического</w:t>
      </w:r>
      <w:r w:rsidR="00396A05" w:rsidRPr="00396A05">
        <w:rPr>
          <w:rFonts w:ascii="Times New Roman" w:hAnsi="Times New Roman" w:cs="Times New Roman"/>
          <w:sz w:val="24"/>
        </w:rPr>
        <w:t xml:space="preserve"> </w:t>
      </w:r>
      <w:r w:rsidRPr="00396A05">
        <w:rPr>
          <w:rFonts w:ascii="Times New Roman" w:hAnsi="Times New Roman" w:cs="Times New Roman"/>
          <w:sz w:val="24"/>
        </w:rPr>
        <w:t>регулирования в области обеспечения единства измерений (ОЕИ) как на транспорте, так и в АП. При</w:t>
      </w:r>
      <w:r w:rsidR="00396A05" w:rsidRPr="00396A05">
        <w:rPr>
          <w:rFonts w:ascii="Times New Roman" w:hAnsi="Times New Roman" w:cs="Times New Roman"/>
          <w:sz w:val="24"/>
        </w:rPr>
        <w:t xml:space="preserve"> </w:t>
      </w:r>
      <w:r w:rsidRPr="00396A05">
        <w:rPr>
          <w:rFonts w:ascii="Times New Roman" w:hAnsi="Times New Roman" w:cs="Times New Roman"/>
          <w:sz w:val="24"/>
        </w:rPr>
        <w:t xml:space="preserve">непосредственном участии авторов разработаны: семь национальных </w:t>
      </w:r>
      <w:r w:rsidR="00396A05" w:rsidRPr="00396A05">
        <w:rPr>
          <w:rFonts w:ascii="Times New Roman" w:hAnsi="Times New Roman" w:cs="Times New Roman"/>
          <w:sz w:val="24"/>
        </w:rPr>
        <w:t xml:space="preserve">стандартов в области измерений, </w:t>
      </w:r>
      <w:r w:rsidRPr="00396A05">
        <w:rPr>
          <w:rFonts w:ascii="Times New Roman" w:hAnsi="Times New Roman" w:cs="Times New Roman"/>
          <w:sz w:val="24"/>
        </w:rPr>
        <w:t>испытаний, инструментального контроля, обеспечения их единства п</w:t>
      </w:r>
      <w:r w:rsidR="00396A05" w:rsidRPr="00396A05">
        <w:rPr>
          <w:rFonts w:ascii="Times New Roman" w:hAnsi="Times New Roman" w:cs="Times New Roman"/>
          <w:sz w:val="24"/>
        </w:rPr>
        <w:t xml:space="preserve">ри эксплуатации и производстве </w:t>
      </w:r>
      <w:r w:rsidRPr="00396A05">
        <w:rPr>
          <w:rFonts w:ascii="Times New Roman" w:hAnsi="Times New Roman" w:cs="Times New Roman"/>
          <w:sz w:val="24"/>
        </w:rPr>
        <w:t xml:space="preserve">авиационной техники (АТ), связанных с авиационной деятельностью </w:t>
      </w:r>
      <w:r w:rsidR="00396A05" w:rsidRPr="00396A05">
        <w:rPr>
          <w:rFonts w:ascii="Times New Roman" w:hAnsi="Times New Roman" w:cs="Times New Roman"/>
          <w:sz w:val="24"/>
        </w:rPr>
        <w:t>на ВТ (ТК 034 «Воздушный транс</w:t>
      </w:r>
      <w:r w:rsidRPr="00396A05">
        <w:rPr>
          <w:rFonts w:ascii="Times New Roman" w:hAnsi="Times New Roman" w:cs="Times New Roman"/>
          <w:sz w:val="24"/>
        </w:rPr>
        <w:t>порт») и пять пилотных национальных стандартов новой серии «</w:t>
      </w:r>
      <w:r w:rsidR="00396A05" w:rsidRPr="00396A05">
        <w:rPr>
          <w:rFonts w:ascii="Times New Roman" w:hAnsi="Times New Roman" w:cs="Times New Roman"/>
          <w:sz w:val="24"/>
        </w:rPr>
        <w:t xml:space="preserve">Система ОЕИ на предприятиях АП» </w:t>
      </w:r>
      <w:r w:rsidRPr="00396A05">
        <w:rPr>
          <w:rFonts w:ascii="Times New Roman" w:hAnsi="Times New Roman" w:cs="Times New Roman"/>
          <w:sz w:val="24"/>
        </w:rPr>
        <w:t>(ТК 323 «Авиационная техника»).</w:t>
      </w:r>
    </w:p>
    <w:p w14:paraId="4EEFC9DB" w14:textId="77777777" w:rsidR="00AF1F90" w:rsidRDefault="00AF1F90" w:rsidP="00A41901">
      <w:pPr>
        <w:spacing w:after="0" w:line="240" w:lineRule="auto"/>
        <w:jc w:val="both"/>
        <w:rPr>
          <w:rFonts w:ascii="Times New Roman" w:hAnsi="Times New Roman" w:cs="Times New Roman"/>
          <w:b/>
          <w:sz w:val="24"/>
        </w:rPr>
      </w:pPr>
    </w:p>
    <w:p w14:paraId="601FBC4F" w14:textId="77777777" w:rsidR="003A6ACE" w:rsidRDefault="00F735DD" w:rsidP="00A41901">
      <w:pPr>
        <w:spacing w:after="0" w:line="240" w:lineRule="auto"/>
        <w:jc w:val="both"/>
        <w:rPr>
          <w:rFonts w:ascii="Times New Roman" w:hAnsi="Times New Roman" w:cs="Times New Roman"/>
          <w:sz w:val="24"/>
        </w:rPr>
      </w:pPr>
      <w:r w:rsidRPr="00396A05">
        <w:rPr>
          <w:rFonts w:ascii="Times New Roman" w:hAnsi="Times New Roman" w:cs="Times New Roman"/>
          <w:b/>
          <w:sz w:val="24"/>
        </w:rPr>
        <w:t>Ключевые слова:</w:t>
      </w:r>
      <w:r w:rsidRPr="00396A05">
        <w:rPr>
          <w:rFonts w:ascii="Times New Roman" w:hAnsi="Times New Roman" w:cs="Times New Roman"/>
          <w:sz w:val="24"/>
        </w:rPr>
        <w:t xml:space="preserve"> воздушный транспорт, эксплуатация авиаци</w:t>
      </w:r>
      <w:r w:rsidR="00396A05" w:rsidRPr="00396A05">
        <w:rPr>
          <w:rFonts w:ascii="Times New Roman" w:hAnsi="Times New Roman" w:cs="Times New Roman"/>
          <w:sz w:val="24"/>
        </w:rPr>
        <w:t>онной техники, авиационная про</w:t>
      </w:r>
      <w:r w:rsidRPr="00396A05">
        <w:rPr>
          <w:rFonts w:ascii="Times New Roman" w:hAnsi="Times New Roman" w:cs="Times New Roman"/>
          <w:sz w:val="24"/>
        </w:rPr>
        <w:t>мышленность, национальный стандарт, обеспечение единства измерени</w:t>
      </w:r>
      <w:r w:rsidR="00396A05" w:rsidRPr="00396A05">
        <w:rPr>
          <w:rFonts w:ascii="Times New Roman" w:hAnsi="Times New Roman" w:cs="Times New Roman"/>
          <w:sz w:val="24"/>
        </w:rPr>
        <w:t xml:space="preserve">й, метрологическое обеспечение, </w:t>
      </w:r>
      <w:r w:rsidRPr="00396A05">
        <w:rPr>
          <w:rFonts w:ascii="Times New Roman" w:hAnsi="Times New Roman" w:cs="Times New Roman"/>
          <w:sz w:val="24"/>
        </w:rPr>
        <w:t>метрологический риск, испытательное оборудование, специальные средства измер</w:t>
      </w:r>
      <w:r w:rsidR="00396A05" w:rsidRPr="00396A05">
        <w:rPr>
          <w:rFonts w:ascii="Times New Roman" w:hAnsi="Times New Roman" w:cs="Times New Roman"/>
          <w:sz w:val="24"/>
        </w:rPr>
        <w:t>ений, инструменталь</w:t>
      </w:r>
      <w:r w:rsidRPr="00396A05">
        <w:rPr>
          <w:rFonts w:ascii="Times New Roman" w:hAnsi="Times New Roman" w:cs="Times New Roman"/>
          <w:sz w:val="24"/>
        </w:rPr>
        <w:t>ный контроль</w:t>
      </w:r>
    </w:p>
    <w:p w14:paraId="404141C2" w14:textId="77777777" w:rsidR="00A41901" w:rsidRPr="00440B8C" w:rsidRDefault="00A41901" w:rsidP="00A41901">
      <w:pPr>
        <w:tabs>
          <w:tab w:val="left" w:pos="2977"/>
          <w:tab w:val="left" w:pos="3402"/>
          <w:tab w:val="left" w:pos="6804"/>
        </w:tabs>
        <w:spacing w:after="0" w:line="240" w:lineRule="auto"/>
        <w:jc w:val="center"/>
        <w:rPr>
          <w:rFonts w:ascii="Times New Roman" w:hAnsi="Times New Roman" w:cs="Times New Roman"/>
          <w:sz w:val="24"/>
          <w:u w:val="single"/>
          <w:lang w:val="en-US"/>
        </w:rPr>
      </w:pPr>
      <w:r w:rsidRPr="00440B8C">
        <w:rPr>
          <w:rFonts w:ascii="Times New Roman" w:hAnsi="Times New Roman" w:cs="Times New Roman"/>
          <w:sz w:val="24"/>
          <w:u w:val="single"/>
        </w:rPr>
        <w:t xml:space="preserve">  </w:t>
      </w:r>
      <w:r w:rsidRPr="00440B8C">
        <w:rPr>
          <w:rFonts w:ascii="Times New Roman" w:hAnsi="Times New Roman" w:cs="Times New Roman"/>
          <w:sz w:val="24"/>
          <w:u w:val="single"/>
          <w:lang w:val="en-US"/>
        </w:rPr>
        <w:t>_____________________________</w:t>
      </w:r>
    </w:p>
    <w:p w14:paraId="3C88162A" w14:textId="77777777" w:rsidR="003F02BC" w:rsidRPr="00290566" w:rsidRDefault="003F02BC" w:rsidP="00A41901">
      <w:pPr>
        <w:spacing w:after="0" w:line="240" w:lineRule="auto"/>
        <w:jc w:val="both"/>
        <w:rPr>
          <w:rFonts w:ascii="Times New Roman" w:hAnsi="Times New Roman" w:cs="Times New Roman"/>
          <w:sz w:val="24"/>
          <w:lang w:val="en-US"/>
        </w:rPr>
      </w:pPr>
    </w:p>
    <w:p w14:paraId="31132DD5" w14:textId="77777777" w:rsidR="003F02BC" w:rsidRPr="00290566" w:rsidRDefault="003F02BC" w:rsidP="00A41901">
      <w:pPr>
        <w:spacing w:after="0" w:line="240" w:lineRule="auto"/>
        <w:jc w:val="both"/>
        <w:rPr>
          <w:rFonts w:ascii="Times New Roman" w:hAnsi="Times New Roman" w:cs="Times New Roman"/>
          <w:b/>
          <w:bCs/>
          <w:sz w:val="24"/>
          <w:lang w:val="en-US"/>
        </w:rPr>
      </w:pPr>
      <w:r w:rsidRPr="00290566">
        <w:rPr>
          <w:rFonts w:ascii="Times New Roman" w:hAnsi="Times New Roman" w:cs="Times New Roman"/>
          <w:b/>
          <w:bCs/>
          <w:sz w:val="24"/>
          <w:lang w:val="en-US"/>
        </w:rPr>
        <w:t>On national standards in the field of measurements, testing, instrumental control and ensuring their unity during operation and production of aircraft equipment</w:t>
      </w:r>
    </w:p>
    <w:p w14:paraId="0931167B" w14:textId="77777777" w:rsidR="00290566" w:rsidRPr="00290566" w:rsidRDefault="00290566" w:rsidP="00290566">
      <w:pPr>
        <w:spacing w:after="0" w:line="240" w:lineRule="auto"/>
        <w:jc w:val="both"/>
        <w:rPr>
          <w:rFonts w:ascii="Times New Roman" w:hAnsi="Times New Roman" w:cs="Times New Roman"/>
          <w:bCs/>
          <w:i/>
          <w:iCs/>
          <w:sz w:val="24"/>
          <w:lang w:val="en-US"/>
        </w:rPr>
      </w:pPr>
      <w:proofErr w:type="spellStart"/>
      <w:r w:rsidRPr="00290566">
        <w:rPr>
          <w:rFonts w:ascii="Times New Roman" w:hAnsi="Times New Roman" w:cs="Times New Roman"/>
          <w:bCs/>
          <w:i/>
          <w:iCs/>
          <w:sz w:val="24"/>
          <w:lang w:val="en-US"/>
        </w:rPr>
        <w:t>Bogoyavlenskiy</w:t>
      </w:r>
      <w:proofErr w:type="spellEnd"/>
      <w:r w:rsidRPr="00290566">
        <w:rPr>
          <w:rFonts w:ascii="Times New Roman" w:hAnsi="Times New Roman" w:cs="Times New Roman"/>
          <w:bCs/>
          <w:i/>
          <w:iCs/>
          <w:sz w:val="24"/>
          <w:lang w:val="en-US"/>
        </w:rPr>
        <w:t xml:space="preserve"> A. A., </w:t>
      </w:r>
      <w:proofErr w:type="spellStart"/>
      <w:r w:rsidRPr="00290566">
        <w:rPr>
          <w:rFonts w:ascii="Times New Roman" w:hAnsi="Times New Roman" w:cs="Times New Roman"/>
          <w:bCs/>
          <w:i/>
          <w:iCs/>
          <w:sz w:val="24"/>
          <w:lang w:val="en-US"/>
        </w:rPr>
        <w:t>Bokov</w:t>
      </w:r>
      <w:proofErr w:type="spellEnd"/>
      <w:r w:rsidRPr="00290566">
        <w:rPr>
          <w:rFonts w:ascii="Times New Roman" w:hAnsi="Times New Roman" w:cs="Times New Roman"/>
          <w:bCs/>
          <w:i/>
          <w:iCs/>
          <w:sz w:val="24"/>
          <w:lang w:val="en-US"/>
        </w:rPr>
        <w:t xml:space="preserve"> A. E. </w:t>
      </w:r>
    </w:p>
    <w:p w14:paraId="47D21FA4" w14:textId="77777777" w:rsidR="003F02BC" w:rsidRDefault="003F02BC" w:rsidP="00A41901">
      <w:pPr>
        <w:spacing w:after="0" w:line="240" w:lineRule="auto"/>
        <w:jc w:val="both"/>
        <w:rPr>
          <w:rFonts w:ascii="Times New Roman" w:hAnsi="Times New Roman" w:cs="Times New Roman"/>
          <w:b/>
          <w:sz w:val="24"/>
          <w:lang w:val="en-US"/>
        </w:rPr>
      </w:pPr>
    </w:p>
    <w:p w14:paraId="6314B98E" w14:textId="77777777" w:rsidR="003F02BC" w:rsidRPr="004867CB" w:rsidRDefault="003F02BC" w:rsidP="00A41901">
      <w:pPr>
        <w:spacing w:after="0" w:line="240" w:lineRule="auto"/>
        <w:jc w:val="both"/>
        <w:rPr>
          <w:rFonts w:ascii="Times New Roman" w:hAnsi="Times New Roman" w:cs="Times New Roman"/>
          <w:sz w:val="24"/>
          <w:lang w:val="en-US"/>
        </w:rPr>
      </w:pPr>
      <w:r w:rsidRPr="00C34E86">
        <w:rPr>
          <w:rFonts w:ascii="Times New Roman" w:hAnsi="Times New Roman" w:cs="Times New Roman"/>
          <w:b/>
          <w:sz w:val="24"/>
          <w:lang w:val="en-US"/>
        </w:rPr>
        <w:t>Abstract.</w:t>
      </w:r>
      <w:r w:rsidRPr="004867CB">
        <w:rPr>
          <w:rFonts w:ascii="Times New Roman" w:hAnsi="Times New Roman" w:cs="Times New Roman"/>
          <w:sz w:val="24"/>
          <w:lang w:val="en-US"/>
        </w:rPr>
        <w:t xml:space="preserve"> The structural sequence of technical regulation is substa</w:t>
      </w:r>
      <w:r>
        <w:rPr>
          <w:rFonts w:ascii="Times New Roman" w:hAnsi="Times New Roman" w:cs="Times New Roman"/>
          <w:sz w:val="24"/>
          <w:lang w:val="en-US"/>
        </w:rPr>
        <w:t>ntiated by carrying out work on</w:t>
      </w:r>
      <w:r w:rsidRPr="00C34E86">
        <w:rPr>
          <w:rFonts w:ascii="Times New Roman" w:hAnsi="Times New Roman" w:cs="Times New Roman"/>
          <w:sz w:val="24"/>
          <w:lang w:val="en-US"/>
        </w:rPr>
        <w:t xml:space="preserve"> </w:t>
      </w:r>
      <w:r w:rsidRPr="004867CB">
        <w:rPr>
          <w:rFonts w:ascii="Times New Roman" w:hAnsi="Times New Roman" w:cs="Times New Roman"/>
          <w:sz w:val="24"/>
          <w:lang w:val="en-US"/>
        </w:rPr>
        <w:t>national standardization of aviation activities in air transport and in the aviation industry. It has been established</w:t>
      </w:r>
      <w:r w:rsidRPr="00C34E86">
        <w:rPr>
          <w:rFonts w:ascii="Times New Roman" w:hAnsi="Times New Roman" w:cs="Times New Roman"/>
          <w:sz w:val="24"/>
          <w:lang w:val="en-US"/>
        </w:rPr>
        <w:t xml:space="preserve"> </w:t>
      </w:r>
      <w:r w:rsidRPr="004867CB">
        <w:rPr>
          <w:rFonts w:ascii="Times New Roman" w:hAnsi="Times New Roman" w:cs="Times New Roman"/>
          <w:sz w:val="24"/>
          <w:lang w:val="en-US"/>
        </w:rPr>
        <w:t>that the development, implementation and application of national standards is an effective tool for the</w:t>
      </w:r>
      <w:r w:rsidRPr="00C34E86">
        <w:rPr>
          <w:rFonts w:ascii="Times New Roman" w:hAnsi="Times New Roman" w:cs="Times New Roman"/>
          <w:sz w:val="24"/>
          <w:lang w:val="en-US"/>
        </w:rPr>
        <w:t xml:space="preserve"> </w:t>
      </w:r>
      <w:r w:rsidRPr="004867CB">
        <w:rPr>
          <w:rFonts w:ascii="Times New Roman" w:hAnsi="Times New Roman" w:cs="Times New Roman"/>
          <w:sz w:val="24"/>
          <w:lang w:val="en-US"/>
        </w:rPr>
        <w:t>implementation of technical regulation in the field of ensuring the uniformity of measurements both in transport</w:t>
      </w:r>
      <w:r w:rsidRPr="00C34E86">
        <w:rPr>
          <w:rFonts w:ascii="Times New Roman" w:hAnsi="Times New Roman" w:cs="Times New Roman"/>
          <w:sz w:val="24"/>
          <w:lang w:val="en-US"/>
        </w:rPr>
        <w:t xml:space="preserve"> </w:t>
      </w:r>
      <w:r w:rsidRPr="004867CB">
        <w:rPr>
          <w:rFonts w:ascii="Times New Roman" w:hAnsi="Times New Roman" w:cs="Times New Roman"/>
          <w:sz w:val="24"/>
          <w:lang w:val="en-US"/>
        </w:rPr>
        <w:t>and in aviation industry. With the direct participation of the authors, the following were developed: seven</w:t>
      </w:r>
      <w:r w:rsidRPr="00C34E86">
        <w:rPr>
          <w:rFonts w:ascii="Times New Roman" w:hAnsi="Times New Roman" w:cs="Times New Roman"/>
          <w:sz w:val="24"/>
          <w:lang w:val="en-US"/>
        </w:rPr>
        <w:t xml:space="preserve"> </w:t>
      </w:r>
      <w:r w:rsidRPr="004867CB">
        <w:rPr>
          <w:rFonts w:ascii="Times New Roman" w:hAnsi="Times New Roman" w:cs="Times New Roman"/>
          <w:sz w:val="24"/>
          <w:lang w:val="en-US"/>
        </w:rPr>
        <w:t>national standards in the field of measurements, testing, instrumental control, ensuring their unity during</w:t>
      </w:r>
      <w:r w:rsidRPr="00C34E86">
        <w:rPr>
          <w:rFonts w:ascii="Times New Roman" w:hAnsi="Times New Roman" w:cs="Times New Roman"/>
          <w:sz w:val="24"/>
          <w:lang w:val="en-US"/>
        </w:rPr>
        <w:t xml:space="preserve"> </w:t>
      </w:r>
      <w:r w:rsidRPr="004867CB">
        <w:rPr>
          <w:rFonts w:ascii="Times New Roman" w:hAnsi="Times New Roman" w:cs="Times New Roman"/>
          <w:sz w:val="24"/>
          <w:lang w:val="en-US"/>
        </w:rPr>
        <w:t>the operation of aviation equipment related to aviation activities on aircraft (TK 034 Air transport) and five</w:t>
      </w:r>
      <w:r w:rsidRPr="00C34E86">
        <w:rPr>
          <w:rFonts w:ascii="Times New Roman" w:hAnsi="Times New Roman" w:cs="Times New Roman"/>
          <w:sz w:val="24"/>
          <w:lang w:val="en-US"/>
        </w:rPr>
        <w:t xml:space="preserve"> </w:t>
      </w:r>
      <w:r w:rsidRPr="004867CB">
        <w:rPr>
          <w:rFonts w:ascii="Times New Roman" w:hAnsi="Times New Roman" w:cs="Times New Roman"/>
          <w:sz w:val="24"/>
          <w:lang w:val="en-US"/>
        </w:rPr>
        <w:t>pilot national standards of the new series “System of the uniformity of measurements at aviation industry</w:t>
      </w:r>
      <w:r w:rsidRPr="00C34E86">
        <w:rPr>
          <w:rFonts w:ascii="Times New Roman" w:hAnsi="Times New Roman" w:cs="Times New Roman"/>
          <w:sz w:val="24"/>
          <w:lang w:val="en-US"/>
        </w:rPr>
        <w:t xml:space="preserve"> </w:t>
      </w:r>
      <w:r w:rsidRPr="004867CB">
        <w:rPr>
          <w:rFonts w:ascii="Times New Roman" w:hAnsi="Times New Roman" w:cs="Times New Roman"/>
          <w:sz w:val="24"/>
          <w:lang w:val="en-US"/>
        </w:rPr>
        <w:t>enterprises” (TK 323 Aviation equipment).</w:t>
      </w:r>
    </w:p>
    <w:p w14:paraId="2D1F7AC4" w14:textId="77777777" w:rsidR="003F02BC" w:rsidRDefault="003F02BC" w:rsidP="00A41901">
      <w:pPr>
        <w:spacing w:after="0" w:line="240" w:lineRule="auto"/>
        <w:jc w:val="both"/>
        <w:rPr>
          <w:rFonts w:ascii="Times New Roman" w:hAnsi="Times New Roman" w:cs="Times New Roman"/>
          <w:b/>
          <w:sz w:val="24"/>
          <w:lang w:val="en-US"/>
        </w:rPr>
      </w:pPr>
    </w:p>
    <w:p w14:paraId="2BB5868C" w14:textId="77777777" w:rsidR="003F02BC" w:rsidRPr="004C15DC" w:rsidRDefault="003F02BC" w:rsidP="00A41901">
      <w:pPr>
        <w:spacing w:after="0" w:line="240" w:lineRule="auto"/>
        <w:jc w:val="both"/>
        <w:rPr>
          <w:rFonts w:ascii="Times New Roman" w:hAnsi="Times New Roman" w:cs="Times New Roman"/>
          <w:sz w:val="24"/>
          <w:lang w:val="en-US"/>
        </w:rPr>
      </w:pPr>
      <w:r w:rsidRPr="00C34E86">
        <w:rPr>
          <w:rFonts w:ascii="Times New Roman" w:hAnsi="Times New Roman" w:cs="Times New Roman"/>
          <w:b/>
          <w:sz w:val="24"/>
          <w:lang w:val="en-US"/>
        </w:rPr>
        <w:t>Keywords:</w:t>
      </w:r>
      <w:r w:rsidRPr="004867CB">
        <w:rPr>
          <w:rFonts w:ascii="Times New Roman" w:hAnsi="Times New Roman" w:cs="Times New Roman"/>
          <w:sz w:val="24"/>
          <w:lang w:val="en-US"/>
        </w:rPr>
        <w:t xml:space="preserve"> air transport, operation of aircraft, aviation industry, national st</w:t>
      </w:r>
      <w:r>
        <w:rPr>
          <w:rFonts w:ascii="Times New Roman" w:hAnsi="Times New Roman" w:cs="Times New Roman"/>
          <w:sz w:val="24"/>
          <w:lang w:val="en-US"/>
        </w:rPr>
        <w:t>andard, ensuring the uniformity</w:t>
      </w:r>
      <w:r w:rsidRPr="00C34E86">
        <w:rPr>
          <w:rFonts w:ascii="Times New Roman" w:hAnsi="Times New Roman" w:cs="Times New Roman"/>
          <w:sz w:val="24"/>
          <w:lang w:val="en-US"/>
        </w:rPr>
        <w:t xml:space="preserve"> </w:t>
      </w:r>
      <w:r w:rsidRPr="004867CB">
        <w:rPr>
          <w:rFonts w:ascii="Times New Roman" w:hAnsi="Times New Roman" w:cs="Times New Roman"/>
          <w:sz w:val="24"/>
          <w:lang w:val="en-US"/>
        </w:rPr>
        <w:t>of measurements, metrological support, metrological risk, testing equipment, special measuring instruments,</w:t>
      </w:r>
      <w:r w:rsidRPr="00C34E86">
        <w:rPr>
          <w:rFonts w:ascii="Times New Roman" w:hAnsi="Times New Roman" w:cs="Times New Roman"/>
          <w:sz w:val="24"/>
          <w:lang w:val="en-US"/>
        </w:rPr>
        <w:t xml:space="preserve"> </w:t>
      </w:r>
      <w:r w:rsidRPr="004867CB">
        <w:rPr>
          <w:rFonts w:ascii="Times New Roman" w:hAnsi="Times New Roman" w:cs="Times New Roman"/>
          <w:sz w:val="24"/>
          <w:lang w:val="en-US"/>
        </w:rPr>
        <w:t>instrumental control</w:t>
      </w:r>
    </w:p>
    <w:p w14:paraId="6DF77E6D" w14:textId="77777777" w:rsidR="003F02BC" w:rsidRPr="00A41901" w:rsidRDefault="003F02BC" w:rsidP="00A41901">
      <w:pPr>
        <w:spacing w:after="0" w:line="240" w:lineRule="auto"/>
        <w:jc w:val="both"/>
        <w:rPr>
          <w:rFonts w:ascii="Times New Roman" w:hAnsi="Times New Roman" w:cs="Times New Roman"/>
          <w:sz w:val="24"/>
          <w:lang w:val="en-US"/>
        </w:rPr>
      </w:pPr>
    </w:p>
    <w:p w14:paraId="72A89898" w14:textId="77777777" w:rsidR="00440B8C" w:rsidRDefault="00440B8C" w:rsidP="00440B8C">
      <w:pPr>
        <w:spacing w:after="0" w:line="240" w:lineRule="auto"/>
        <w:ind w:hanging="142"/>
        <w:jc w:val="both"/>
        <w:rPr>
          <w:rFonts w:ascii="Times New Roman" w:hAnsi="Times New Roman" w:cs="Times New Roman"/>
          <w:sz w:val="24"/>
          <w:lang w:val="en-US"/>
        </w:rPr>
      </w:pPr>
    </w:p>
    <w:p w14:paraId="48F2F9CD" w14:textId="77777777" w:rsidR="00440B8C" w:rsidRDefault="00440B8C" w:rsidP="00440B8C">
      <w:pPr>
        <w:pBdr>
          <w:top w:val="double" w:sz="4" w:space="1" w:color="auto"/>
        </w:pBdr>
        <w:spacing w:after="0" w:line="240" w:lineRule="auto"/>
        <w:jc w:val="both"/>
        <w:rPr>
          <w:rFonts w:ascii="Times New Roman" w:hAnsi="Times New Roman" w:cs="Times New Roman"/>
          <w:sz w:val="24"/>
          <w:lang w:val="en-US"/>
        </w:rPr>
      </w:pPr>
    </w:p>
    <w:p w14:paraId="3BACA569" w14:textId="77777777" w:rsidR="003A6ACE" w:rsidRPr="00290566" w:rsidRDefault="003A6ACE" w:rsidP="00A41901">
      <w:pPr>
        <w:spacing w:after="0" w:line="240" w:lineRule="auto"/>
        <w:jc w:val="both"/>
        <w:rPr>
          <w:rFonts w:ascii="Times New Roman" w:hAnsi="Times New Roman" w:cs="Times New Roman"/>
          <w:b/>
          <w:bCs/>
          <w:sz w:val="24"/>
        </w:rPr>
      </w:pPr>
      <w:r w:rsidRPr="00290566">
        <w:rPr>
          <w:rFonts w:ascii="Times New Roman" w:hAnsi="Times New Roman" w:cs="Times New Roman"/>
          <w:b/>
          <w:bCs/>
          <w:sz w:val="24"/>
        </w:rPr>
        <w:t>Анализ процесса формирования загруженности контура управления в системе аэронавигационного обслуживания воздушного движения</w:t>
      </w:r>
    </w:p>
    <w:p w14:paraId="4619AE85" w14:textId="77777777" w:rsidR="00290566" w:rsidRPr="00290566" w:rsidRDefault="00290566" w:rsidP="00290566">
      <w:pPr>
        <w:spacing w:after="0" w:line="240" w:lineRule="auto"/>
        <w:jc w:val="both"/>
        <w:rPr>
          <w:rFonts w:ascii="Times New Roman" w:hAnsi="Times New Roman" w:cs="Times New Roman"/>
          <w:bCs/>
          <w:i/>
          <w:iCs/>
          <w:sz w:val="24"/>
        </w:rPr>
      </w:pPr>
      <w:r w:rsidRPr="00290566">
        <w:rPr>
          <w:rFonts w:ascii="Times New Roman" w:hAnsi="Times New Roman" w:cs="Times New Roman"/>
          <w:bCs/>
          <w:i/>
          <w:iCs/>
          <w:sz w:val="24"/>
        </w:rPr>
        <w:t xml:space="preserve">Олексин С. Л., Шестаков И. Н.  </w:t>
      </w:r>
    </w:p>
    <w:p w14:paraId="69527DB1" w14:textId="77777777" w:rsidR="00AF1F90" w:rsidRDefault="00AF1F90" w:rsidP="00A41901">
      <w:pPr>
        <w:spacing w:after="0" w:line="240" w:lineRule="auto"/>
        <w:jc w:val="both"/>
        <w:rPr>
          <w:rFonts w:ascii="Times New Roman" w:hAnsi="Times New Roman" w:cs="Times New Roman"/>
          <w:b/>
          <w:sz w:val="24"/>
        </w:rPr>
      </w:pPr>
    </w:p>
    <w:p w14:paraId="1CACD342" w14:textId="77777777" w:rsidR="003A6ACE" w:rsidRPr="003A6ACE" w:rsidRDefault="003A6ACE" w:rsidP="00A41901">
      <w:pPr>
        <w:spacing w:after="0" w:line="240" w:lineRule="auto"/>
        <w:jc w:val="both"/>
        <w:rPr>
          <w:rFonts w:ascii="Times New Roman" w:hAnsi="Times New Roman" w:cs="Times New Roman"/>
          <w:sz w:val="24"/>
        </w:rPr>
      </w:pPr>
      <w:r w:rsidRPr="003A6ACE">
        <w:rPr>
          <w:rFonts w:ascii="Times New Roman" w:hAnsi="Times New Roman" w:cs="Times New Roman"/>
          <w:b/>
          <w:sz w:val="24"/>
        </w:rPr>
        <w:t>Аннотация.</w:t>
      </w:r>
      <w:r w:rsidRPr="003A6ACE">
        <w:rPr>
          <w:rFonts w:ascii="Times New Roman" w:hAnsi="Times New Roman" w:cs="Times New Roman"/>
          <w:sz w:val="24"/>
        </w:rPr>
        <w:t xml:space="preserve"> В статье изложены основные результаты анализа «М</w:t>
      </w:r>
      <w:r>
        <w:rPr>
          <w:rFonts w:ascii="Times New Roman" w:hAnsi="Times New Roman" w:cs="Times New Roman"/>
          <w:sz w:val="24"/>
        </w:rPr>
        <w:t xml:space="preserve">етодики определения нормативных </w:t>
      </w:r>
      <w:r w:rsidRPr="003A6ACE">
        <w:rPr>
          <w:rFonts w:ascii="Times New Roman" w:hAnsi="Times New Roman" w:cs="Times New Roman"/>
          <w:sz w:val="24"/>
        </w:rPr>
        <w:t>значений пропускной способности диспетчерских пунктов (секторов) органов обслуживания воздушного</w:t>
      </w:r>
      <w:r>
        <w:rPr>
          <w:rFonts w:ascii="Times New Roman" w:hAnsi="Times New Roman" w:cs="Times New Roman"/>
          <w:sz w:val="24"/>
        </w:rPr>
        <w:t xml:space="preserve"> </w:t>
      </w:r>
      <w:r w:rsidRPr="003A6ACE">
        <w:rPr>
          <w:rFonts w:ascii="Times New Roman" w:hAnsi="Times New Roman" w:cs="Times New Roman"/>
          <w:sz w:val="24"/>
        </w:rPr>
        <w:t>движения» (далее – Методика) в контексте реализации основного направления развития Глобального</w:t>
      </w:r>
      <w:r>
        <w:rPr>
          <w:rFonts w:ascii="Times New Roman" w:hAnsi="Times New Roman" w:cs="Times New Roman"/>
          <w:sz w:val="24"/>
        </w:rPr>
        <w:t xml:space="preserve"> </w:t>
      </w:r>
      <w:r w:rsidRPr="003A6ACE">
        <w:rPr>
          <w:rFonts w:ascii="Times New Roman" w:hAnsi="Times New Roman" w:cs="Times New Roman"/>
          <w:sz w:val="24"/>
        </w:rPr>
        <w:t>аэронавигационного плана на 2016–2030 гг., принятого ИКАО, предусматривающего динамическое</w:t>
      </w:r>
      <w:r>
        <w:rPr>
          <w:rFonts w:ascii="Times New Roman" w:hAnsi="Times New Roman" w:cs="Times New Roman"/>
          <w:sz w:val="24"/>
        </w:rPr>
        <w:t xml:space="preserve"> </w:t>
      </w:r>
      <w:r w:rsidRPr="003A6ACE">
        <w:rPr>
          <w:rFonts w:ascii="Times New Roman" w:hAnsi="Times New Roman" w:cs="Times New Roman"/>
          <w:sz w:val="24"/>
        </w:rPr>
        <w:t>управление пропускной способностью. Представлены результаты моделирования потоков воздушных</w:t>
      </w:r>
      <w:r>
        <w:rPr>
          <w:rFonts w:ascii="Times New Roman" w:hAnsi="Times New Roman" w:cs="Times New Roman"/>
          <w:sz w:val="24"/>
        </w:rPr>
        <w:t xml:space="preserve"> </w:t>
      </w:r>
      <w:r w:rsidRPr="003A6ACE">
        <w:rPr>
          <w:rFonts w:ascii="Times New Roman" w:hAnsi="Times New Roman" w:cs="Times New Roman"/>
          <w:sz w:val="24"/>
        </w:rPr>
        <w:t>судов (ВС) в секторе районного диспетчерского центра (РДЦ) и процесса формирования загруженности</w:t>
      </w:r>
      <w:r>
        <w:rPr>
          <w:rFonts w:ascii="Times New Roman" w:hAnsi="Times New Roman" w:cs="Times New Roman"/>
          <w:sz w:val="24"/>
        </w:rPr>
        <w:t xml:space="preserve"> </w:t>
      </w:r>
      <w:r w:rsidRPr="003A6ACE">
        <w:rPr>
          <w:rFonts w:ascii="Times New Roman" w:hAnsi="Times New Roman" w:cs="Times New Roman"/>
          <w:sz w:val="24"/>
        </w:rPr>
        <w:t>контура управления (композиция «ассоциаций» информационного и кодового множества сообщений)</w:t>
      </w:r>
      <w:r>
        <w:rPr>
          <w:rFonts w:ascii="Times New Roman" w:hAnsi="Times New Roman" w:cs="Times New Roman"/>
          <w:sz w:val="24"/>
        </w:rPr>
        <w:t xml:space="preserve"> </w:t>
      </w:r>
      <w:r w:rsidRPr="003A6ACE">
        <w:rPr>
          <w:rFonts w:ascii="Times New Roman" w:hAnsi="Times New Roman" w:cs="Times New Roman"/>
          <w:sz w:val="24"/>
        </w:rPr>
        <w:t>в системе аэронавигационного обслуживания воздушного движения (ОВД) на этапе информационного</w:t>
      </w:r>
      <w:r>
        <w:rPr>
          <w:rFonts w:ascii="Times New Roman" w:hAnsi="Times New Roman" w:cs="Times New Roman"/>
          <w:sz w:val="24"/>
        </w:rPr>
        <w:t xml:space="preserve"> </w:t>
      </w:r>
      <w:r w:rsidRPr="003A6ACE">
        <w:rPr>
          <w:rFonts w:ascii="Times New Roman" w:hAnsi="Times New Roman" w:cs="Times New Roman"/>
          <w:sz w:val="24"/>
        </w:rPr>
        <w:t>обеспечения технологических процессов (ТП) ОВД. Показана необъективность расчётных данных,</w:t>
      </w:r>
      <w:r>
        <w:rPr>
          <w:rFonts w:ascii="Times New Roman" w:hAnsi="Times New Roman" w:cs="Times New Roman"/>
          <w:sz w:val="24"/>
        </w:rPr>
        <w:t xml:space="preserve"> </w:t>
      </w:r>
      <w:r w:rsidRPr="003A6ACE">
        <w:rPr>
          <w:rFonts w:ascii="Times New Roman" w:hAnsi="Times New Roman" w:cs="Times New Roman"/>
          <w:sz w:val="24"/>
        </w:rPr>
        <w:t>получаемых при использовании Методики, определены пути её уст</w:t>
      </w:r>
      <w:r>
        <w:rPr>
          <w:rFonts w:ascii="Times New Roman" w:hAnsi="Times New Roman" w:cs="Times New Roman"/>
          <w:sz w:val="24"/>
        </w:rPr>
        <w:t>ранения. Обоснована целесообраз</w:t>
      </w:r>
      <w:r w:rsidRPr="003A6ACE">
        <w:rPr>
          <w:rFonts w:ascii="Times New Roman" w:hAnsi="Times New Roman" w:cs="Times New Roman"/>
          <w:sz w:val="24"/>
        </w:rPr>
        <w:t>ность трансформации показателя загруженности диспетчера управления воздушным движением (УВД)</w:t>
      </w:r>
      <w:r>
        <w:rPr>
          <w:rFonts w:ascii="Times New Roman" w:hAnsi="Times New Roman" w:cs="Times New Roman"/>
          <w:sz w:val="24"/>
        </w:rPr>
        <w:t xml:space="preserve"> </w:t>
      </w:r>
      <w:r w:rsidRPr="003A6ACE">
        <w:rPr>
          <w:rFonts w:ascii="Times New Roman" w:hAnsi="Times New Roman" w:cs="Times New Roman"/>
          <w:sz w:val="24"/>
        </w:rPr>
        <w:t>системой интегральных и дифференциальных коэффициентов занятости при определении нормативов</w:t>
      </w:r>
      <w:r>
        <w:rPr>
          <w:rFonts w:ascii="Times New Roman" w:hAnsi="Times New Roman" w:cs="Times New Roman"/>
          <w:sz w:val="24"/>
        </w:rPr>
        <w:t xml:space="preserve"> </w:t>
      </w:r>
      <w:r w:rsidRPr="003A6ACE">
        <w:rPr>
          <w:rFonts w:ascii="Times New Roman" w:hAnsi="Times New Roman" w:cs="Times New Roman"/>
          <w:sz w:val="24"/>
        </w:rPr>
        <w:t>пропускной способности (НПС) секторов (зон) ОВД по базовым сечениям нагрузки, представляющих</w:t>
      </w:r>
      <w:r>
        <w:rPr>
          <w:rFonts w:ascii="Times New Roman" w:hAnsi="Times New Roman" w:cs="Times New Roman"/>
          <w:sz w:val="24"/>
        </w:rPr>
        <w:t xml:space="preserve"> </w:t>
      </w:r>
      <w:r w:rsidRPr="003A6ACE">
        <w:rPr>
          <w:rFonts w:ascii="Times New Roman" w:hAnsi="Times New Roman" w:cs="Times New Roman"/>
          <w:sz w:val="24"/>
        </w:rPr>
        <w:t>собой соотношение интенсивности и плотности воздушного движения. Предложены рекомендации по</w:t>
      </w:r>
      <w:r>
        <w:rPr>
          <w:rFonts w:ascii="Times New Roman" w:hAnsi="Times New Roman" w:cs="Times New Roman"/>
          <w:sz w:val="24"/>
        </w:rPr>
        <w:t xml:space="preserve"> </w:t>
      </w:r>
      <w:r w:rsidRPr="003A6ACE">
        <w:rPr>
          <w:rFonts w:ascii="Times New Roman" w:hAnsi="Times New Roman" w:cs="Times New Roman"/>
          <w:sz w:val="24"/>
        </w:rPr>
        <w:t xml:space="preserve">фиксированию </w:t>
      </w:r>
      <w:proofErr w:type="spellStart"/>
      <w:r w:rsidRPr="003A6ACE">
        <w:rPr>
          <w:rFonts w:ascii="Times New Roman" w:hAnsi="Times New Roman" w:cs="Times New Roman"/>
          <w:sz w:val="24"/>
        </w:rPr>
        <w:t>временны́х</w:t>
      </w:r>
      <w:proofErr w:type="spellEnd"/>
      <w:r w:rsidRPr="003A6ACE">
        <w:rPr>
          <w:rFonts w:ascii="Times New Roman" w:hAnsi="Times New Roman" w:cs="Times New Roman"/>
          <w:sz w:val="24"/>
        </w:rPr>
        <w:t xml:space="preserve"> затрат диспетчера УВД на выполнение те</w:t>
      </w:r>
      <w:r>
        <w:rPr>
          <w:rFonts w:ascii="Times New Roman" w:hAnsi="Times New Roman" w:cs="Times New Roman"/>
          <w:sz w:val="24"/>
        </w:rPr>
        <w:t>хнологических операций для опре</w:t>
      </w:r>
      <w:r w:rsidRPr="003A6ACE">
        <w:rPr>
          <w:rFonts w:ascii="Times New Roman" w:hAnsi="Times New Roman" w:cs="Times New Roman"/>
          <w:sz w:val="24"/>
        </w:rPr>
        <w:t>деления показателя загруженности.</w:t>
      </w:r>
    </w:p>
    <w:p w14:paraId="2D314A4B" w14:textId="77777777" w:rsidR="00AF1F90" w:rsidRDefault="00AF1F90" w:rsidP="00A41901">
      <w:pPr>
        <w:spacing w:after="0" w:line="240" w:lineRule="auto"/>
        <w:jc w:val="both"/>
        <w:rPr>
          <w:rFonts w:ascii="Times New Roman" w:hAnsi="Times New Roman" w:cs="Times New Roman"/>
          <w:b/>
          <w:sz w:val="24"/>
        </w:rPr>
      </w:pPr>
    </w:p>
    <w:p w14:paraId="56FBE561" w14:textId="77777777" w:rsidR="003A6ACE" w:rsidRDefault="003A6ACE" w:rsidP="00A41901">
      <w:pPr>
        <w:spacing w:after="0" w:line="240" w:lineRule="auto"/>
        <w:jc w:val="both"/>
        <w:rPr>
          <w:rFonts w:ascii="Times New Roman" w:hAnsi="Times New Roman" w:cs="Times New Roman"/>
          <w:sz w:val="24"/>
        </w:rPr>
      </w:pPr>
      <w:r w:rsidRPr="003A6ACE">
        <w:rPr>
          <w:rFonts w:ascii="Times New Roman" w:hAnsi="Times New Roman" w:cs="Times New Roman"/>
          <w:b/>
          <w:sz w:val="24"/>
        </w:rPr>
        <w:t>Ключевые слова:</w:t>
      </w:r>
      <w:r w:rsidRPr="003A6ACE">
        <w:rPr>
          <w:rFonts w:ascii="Times New Roman" w:hAnsi="Times New Roman" w:cs="Times New Roman"/>
          <w:sz w:val="24"/>
        </w:rPr>
        <w:t xml:space="preserve"> аэронавигация, аэронавигационное обслужива</w:t>
      </w:r>
      <w:r>
        <w:rPr>
          <w:rFonts w:ascii="Times New Roman" w:hAnsi="Times New Roman" w:cs="Times New Roman"/>
          <w:sz w:val="24"/>
        </w:rPr>
        <w:t>ние воздушного движения, управ</w:t>
      </w:r>
      <w:r w:rsidRPr="003A6ACE">
        <w:rPr>
          <w:rFonts w:ascii="Times New Roman" w:hAnsi="Times New Roman" w:cs="Times New Roman"/>
          <w:sz w:val="24"/>
        </w:rPr>
        <w:t>ление воздушным движением, воздушное судно, воздушная обстановка, интеллектуальные транспортные</w:t>
      </w:r>
      <w:r>
        <w:rPr>
          <w:rFonts w:ascii="Times New Roman" w:hAnsi="Times New Roman" w:cs="Times New Roman"/>
          <w:sz w:val="24"/>
        </w:rPr>
        <w:t xml:space="preserve"> </w:t>
      </w:r>
      <w:r w:rsidRPr="003A6ACE">
        <w:rPr>
          <w:rFonts w:ascii="Times New Roman" w:hAnsi="Times New Roman" w:cs="Times New Roman"/>
          <w:sz w:val="24"/>
        </w:rPr>
        <w:t>системы, транспортные системы страны</w:t>
      </w:r>
    </w:p>
    <w:p w14:paraId="38A563FA" w14:textId="77777777" w:rsidR="00A41901" w:rsidRPr="00440B8C" w:rsidRDefault="00A41901" w:rsidP="00A41901">
      <w:pPr>
        <w:tabs>
          <w:tab w:val="left" w:pos="2977"/>
          <w:tab w:val="left" w:pos="3402"/>
          <w:tab w:val="left" w:pos="6804"/>
        </w:tabs>
        <w:spacing w:after="0" w:line="240" w:lineRule="auto"/>
        <w:jc w:val="center"/>
        <w:rPr>
          <w:rFonts w:ascii="Times New Roman" w:hAnsi="Times New Roman" w:cs="Times New Roman"/>
          <w:sz w:val="24"/>
          <w:u w:val="single"/>
          <w:lang w:val="en-US"/>
        </w:rPr>
      </w:pPr>
      <w:r w:rsidRPr="00440B8C">
        <w:rPr>
          <w:rFonts w:ascii="Times New Roman" w:hAnsi="Times New Roman" w:cs="Times New Roman"/>
          <w:sz w:val="24"/>
          <w:u w:val="single"/>
        </w:rPr>
        <w:t xml:space="preserve">  </w:t>
      </w:r>
      <w:r w:rsidRPr="00440B8C">
        <w:rPr>
          <w:rFonts w:ascii="Times New Roman" w:hAnsi="Times New Roman" w:cs="Times New Roman"/>
          <w:sz w:val="24"/>
          <w:u w:val="single"/>
          <w:lang w:val="en-US"/>
        </w:rPr>
        <w:t>_____________________________</w:t>
      </w:r>
    </w:p>
    <w:p w14:paraId="23A393E8" w14:textId="77777777" w:rsidR="003F02BC" w:rsidRPr="00290566" w:rsidRDefault="003F02BC" w:rsidP="00A41901">
      <w:pPr>
        <w:spacing w:after="0" w:line="240" w:lineRule="auto"/>
        <w:jc w:val="both"/>
        <w:rPr>
          <w:rFonts w:ascii="Times New Roman" w:hAnsi="Times New Roman" w:cs="Times New Roman"/>
          <w:sz w:val="24"/>
          <w:lang w:val="en-US"/>
        </w:rPr>
      </w:pPr>
    </w:p>
    <w:p w14:paraId="7172F9FA" w14:textId="52603F95" w:rsidR="003F02BC" w:rsidRPr="00290566" w:rsidRDefault="003F02BC" w:rsidP="00A41901">
      <w:pPr>
        <w:spacing w:after="0" w:line="240" w:lineRule="auto"/>
        <w:jc w:val="both"/>
        <w:rPr>
          <w:rFonts w:ascii="Times New Roman" w:hAnsi="Times New Roman" w:cs="Times New Roman"/>
          <w:b/>
          <w:bCs/>
          <w:sz w:val="24"/>
          <w:lang w:val="en-US"/>
        </w:rPr>
      </w:pPr>
      <w:r w:rsidRPr="00290566">
        <w:rPr>
          <w:rFonts w:ascii="Times New Roman" w:hAnsi="Times New Roman" w:cs="Times New Roman"/>
          <w:b/>
          <w:bCs/>
          <w:sz w:val="24"/>
          <w:lang w:val="en-US"/>
        </w:rPr>
        <w:t>Analysis of the process of formation of the workload</w:t>
      </w:r>
      <w:r w:rsidR="00290566" w:rsidRPr="00290566">
        <w:rPr>
          <w:rFonts w:ascii="Times New Roman" w:hAnsi="Times New Roman" w:cs="Times New Roman"/>
          <w:b/>
          <w:bCs/>
          <w:sz w:val="24"/>
          <w:lang w:val="en-US"/>
        </w:rPr>
        <w:t xml:space="preserve"> </w:t>
      </w:r>
      <w:r w:rsidRPr="00290566">
        <w:rPr>
          <w:rFonts w:ascii="Times New Roman" w:hAnsi="Times New Roman" w:cs="Times New Roman"/>
          <w:b/>
          <w:bCs/>
          <w:sz w:val="24"/>
          <w:lang w:val="en-US"/>
        </w:rPr>
        <w:t>of the control loop in the air navigation service system of air traffic</w:t>
      </w:r>
    </w:p>
    <w:p w14:paraId="1EEF531A" w14:textId="77777777" w:rsidR="00290566" w:rsidRPr="00290566" w:rsidRDefault="00290566" w:rsidP="00290566">
      <w:pPr>
        <w:spacing w:after="0" w:line="240" w:lineRule="auto"/>
        <w:jc w:val="both"/>
        <w:rPr>
          <w:rFonts w:ascii="Times New Roman" w:hAnsi="Times New Roman" w:cs="Times New Roman"/>
          <w:bCs/>
          <w:i/>
          <w:iCs/>
          <w:sz w:val="24"/>
          <w:lang w:val="en-US"/>
        </w:rPr>
      </w:pPr>
      <w:r w:rsidRPr="00290566">
        <w:rPr>
          <w:rFonts w:ascii="Times New Roman" w:hAnsi="Times New Roman" w:cs="Times New Roman"/>
          <w:bCs/>
          <w:i/>
          <w:iCs/>
          <w:sz w:val="24"/>
        </w:rPr>
        <w:t>О</w:t>
      </w:r>
      <w:proofErr w:type="spellStart"/>
      <w:r w:rsidRPr="00290566">
        <w:rPr>
          <w:rFonts w:ascii="Times New Roman" w:hAnsi="Times New Roman" w:cs="Times New Roman"/>
          <w:bCs/>
          <w:i/>
          <w:iCs/>
          <w:sz w:val="24"/>
          <w:lang w:val="en-US"/>
        </w:rPr>
        <w:t>leksin</w:t>
      </w:r>
      <w:proofErr w:type="spellEnd"/>
      <w:r w:rsidRPr="00290566">
        <w:rPr>
          <w:rFonts w:ascii="Times New Roman" w:hAnsi="Times New Roman" w:cs="Times New Roman"/>
          <w:bCs/>
          <w:i/>
          <w:iCs/>
          <w:sz w:val="24"/>
          <w:lang w:val="en-US"/>
        </w:rPr>
        <w:t xml:space="preserve"> S. L., </w:t>
      </w:r>
      <w:proofErr w:type="spellStart"/>
      <w:r w:rsidRPr="00290566">
        <w:rPr>
          <w:rFonts w:ascii="Times New Roman" w:hAnsi="Times New Roman" w:cs="Times New Roman"/>
          <w:bCs/>
          <w:i/>
          <w:iCs/>
          <w:sz w:val="24"/>
          <w:lang w:val="en-US"/>
        </w:rPr>
        <w:t>Shestakov</w:t>
      </w:r>
      <w:proofErr w:type="spellEnd"/>
      <w:r w:rsidRPr="00290566">
        <w:rPr>
          <w:rFonts w:ascii="Times New Roman" w:hAnsi="Times New Roman" w:cs="Times New Roman"/>
          <w:bCs/>
          <w:i/>
          <w:iCs/>
          <w:sz w:val="24"/>
          <w:lang w:val="en-US"/>
        </w:rPr>
        <w:t xml:space="preserve"> I. N.</w:t>
      </w:r>
    </w:p>
    <w:p w14:paraId="62ECD2D8" w14:textId="77777777" w:rsidR="003F02BC" w:rsidRDefault="003F02BC" w:rsidP="00A41901">
      <w:pPr>
        <w:spacing w:after="0" w:line="240" w:lineRule="auto"/>
        <w:jc w:val="both"/>
        <w:rPr>
          <w:rFonts w:ascii="Times New Roman" w:hAnsi="Times New Roman" w:cs="Times New Roman"/>
          <w:b/>
          <w:sz w:val="24"/>
          <w:lang w:val="en-US"/>
        </w:rPr>
      </w:pPr>
    </w:p>
    <w:p w14:paraId="32619F62" w14:textId="77777777" w:rsidR="003F02BC" w:rsidRPr="00C34E86" w:rsidRDefault="003F02BC" w:rsidP="00A41901">
      <w:pPr>
        <w:spacing w:after="0" w:line="240" w:lineRule="auto"/>
        <w:jc w:val="both"/>
        <w:rPr>
          <w:rFonts w:ascii="Times New Roman" w:hAnsi="Times New Roman" w:cs="Times New Roman"/>
          <w:sz w:val="24"/>
          <w:lang w:val="en-US"/>
        </w:rPr>
      </w:pPr>
      <w:r w:rsidRPr="00C34E86">
        <w:rPr>
          <w:rFonts w:ascii="Times New Roman" w:hAnsi="Times New Roman" w:cs="Times New Roman"/>
          <w:b/>
          <w:sz w:val="24"/>
          <w:lang w:val="en-US"/>
        </w:rPr>
        <w:t>Abstract.</w:t>
      </w:r>
      <w:r w:rsidRPr="00C34E86">
        <w:rPr>
          <w:rFonts w:ascii="Times New Roman" w:hAnsi="Times New Roman" w:cs="Times New Roman"/>
          <w:sz w:val="24"/>
          <w:lang w:val="en-US"/>
        </w:rPr>
        <w:t xml:space="preserve"> The article presents the main results of the analysis of </w:t>
      </w:r>
      <w:r>
        <w:rPr>
          <w:rFonts w:ascii="Times New Roman" w:hAnsi="Times New Roman" w:cs="Times New Roman"/>
          <w:sz w:val="24"/>
          <w:lang w:val="en-US"/>
        </w:rPr>
        <w:t>the Methodology for determining</w:t>
      </w:r>
      <w:r w:rsidRPr="00F93DA5">
        <w:rPr>
          <w:rFonts w:ascii="Times New Roman" w:hAnsi="Times New Roman" w:cs="Times New Roman"/>
          <w:sz w:val="24"/>
          <w:lang w:val="en-US"/>
        </w:rPr>
        <w:t xml:space="preserve"> </w:t>
      </w:r>
      <w:r w:rsidRPr="00C34E86">
        <w:rPr>
          <w:rFonts w:ascii="Times New Roman" w:hAnsi="Times New Roman" w:cs="Times New Roman"/>
          <w:sz w:val="24"/>
          <w:lang w:val="en-US"/>
        </w:rPr>
        <w:t>the throughput capacity standards of air traffic service control rooms (sectors) (hereinafter referred to as the</w:t>
      </w:r>
      <w:r w:rsidRPr="00F93DA5">
        <w:rPr>
          <w:rFonts w:ascii="Times New Roman" w:hAnsi="Times New Roman" w:cs="Times New Roman"/>
          <w:sz w:val="24"/>
          <w:lang w:val="en-US"/>
        </w:rPr>
        <w:t xml:space="preserve"> </w:t>
      </w:r>
      <w:r w:rsidRPr="00C34E86">
        <w:rPr>
          <w:rFonts w:ascii="Times New Roman" w:hAnsi="Times New Roman" w:cs="Times New Roman"/>
          <w:sz w:val="24"/>
          <w:lang w:val="en-US"/>
        </w:rPr>
        <w:t>Methodology) in the context of the implementation of the main direction of development of the Global Air</w:t>
      </w:r>
      <w:r w:rsidRPr="00F93DA5">
        <w:rPr>
          <w:rFonts w:ascii="Times New Roman" w:hAnsi="Times New Roman" w:cs="Times New Roman"/>
          <w:sz w:val="24"/>
          <w:lang w:val="en-US"/>
        </w:rPr>
        <w:t xml:space="preserve"> </w:t>
      </w:r>
      <w:r w:rsidRPr="00C34E86">
        <w:rPr>
          <w:rFonts w:ascii="Times New Roman" w:hAnsi="Times New Roman" w:cs="Times New Roman"/>
          <w:sz w:val="24"/>
          <w:lang w:val="en-US"/>
        </w:rPr>
        <w:t>Navigation Plan for 2016–2030, adopted by ICAO, which provides for dynamic control of throughput capacity.</w:t>
      </w:r>
      <w:r w:rsidRPr="00F93DA5">
        <w:rPr>
          <w:rFonts w:ascii="Times New Roman" w:hAnsi="Times New Roman" w:cs="Times New Roman"/>
          <w:sz w:val="24"/>
          <w:lang w:val="en-US"/>
        </w:rPr>
        <w:t xml:space="preserve"> </w:t>
      </w:r>
      <w:r w:rsidRPr="00C34E86">
        <w:rPr>
          <w:rFonts w:ascii="Times New Roman" w:hAnsi="Times New Roman" w:cs="Times New Roman"/>
          <w:sz w:val="24"/>
          <w:lang w:val="en-US"/>
        </w:rPr>
        <w:t>The paper presents the results of modeling aircraft flows in the sector of the District Control Center and the</w:t>
      </w:r>
      <w:r w:rsidRPr="00F93DA5">
        <w:rPr>
          <w:rFonts w:ascii="Times New Roman" w:hAnsi="Times New Roman" w:cs="Times New Roman"/>
          <w:sz w:val="24"/>
          <w:lang w:val="en-US"/>
        </w:rPr>
        <w:t xml:space="preserve"> </w:t>
      </w:r>
      <w:r w:rsidRPr="00C34E86">
        <w:rPr>
          <w:rFonts w:ascii="Times New Roman" w:hAnsi="Times New Roman" w:cs="Times New Roman"/>
          <w:sz w:val="24"/>
          <w:lang w:val="en-US"/>
        </w:rPr>
        <w:t>process of forming the workload of the control loop in the air navigation service system (ATS) at the stage of</w:t>
      </w:r>
      <w:r w:rsidRPr="00F93DA5">
        <w:rPr>
          <w:rFonts w:ascii="Times New Roman" w:hAnsi="Times New Roman" w:cs="Times New Roman"/>
          <w:sz w:val="24"/>
          <w:lang w:val="en-US"/>
        </w:rPr>
        <w:t xml:space="preserve"> </w:t>
      </w:r>
      <w:r w:rsidRPr="00C34E86">
        <w:rPr>
          <w:rFonts w:ascii="Times New Roman" w:hAnsi="Times New Roman" w:cs="Times New Roman"/>
          <w:sz w:val="24"/>
          <w:lang w:val="en-US"/>
        </w:rPr>
        <w:t>information support of ATS technological processes, which is a composition of “associations” of information</w:t>
      </w:r>
      <w:r w:rsidRPr="00F93DA5">
        <w:rPr>
          <w:rFonts w:ascii="Times New Roman" w:hAnsi="Times New Roman" w:cs="Times New Roman"/>
          <w:sz w:val="24"/>
          <w:lang w:val="en-US"/>
        </w:rPr>
        <w:t xml:space="preserve"> </w:t>
      </w:r>
      <w:r w:rsidRPr="00C34E86">
        <w:rPr>
          <w:rFonts w:ascii="Times New Roman" w:hAnsi="Times New Roman" w:cs="Times New Roman"/>
          <w:sz w:val="24"/>
          <w:lang w:val="en-US"/>
        </w:rPr>
        <w:t>and code messages. The bias of the calculated data obtained when using the Methodology is proved, and the</w:t>
      </w:r>
      <w:r w:rsidRPr="00F93DA5">
        <w:rPr>
          <w:rFonts w:ascii="Times New Roman" w:hAnsi="Times New Roman" w:cs="Times New Roman"/>
          <w:sz w:val="24"/>
          <w:lang w:val="en-US"/>
        </w:rPr>
        <w:t xml:space="preserve"> </w:t>
      </w:r>
      <w:r w:rsidRPr="00C34E86">
        <w:rPr>
          <w:rFonts w:ascii="Times New Roman" w:hAnsi="Times New Roman" w:cs="Times New Roman"/>
          <w:sz w:val="24"/>
          <w:lang w:val="en-US"/>
        </w:rPr>
        <w:t>ways of its elimination are determined. The expediency of transforming the air traffic controller (ATC) workload</w:t>
      </w:r>
      <w:r w:rsidRPr="00F93DA5">
        <w:rPr>
          <w:rFonts w:ascii="Times New Roman" w:hAnsi="Times New Roman" w:cs="Times New Roman"/>
          <w:sz w:val="24"/>
          <w:lang w:val="en-US"/>
        </w:rPr>
        <w:t xml:space="preserve"> </w:t>
      </w:r>
      <w:r w:rsidRPr="00C34E86">
        <w:rPr>
          <w:rFonts w:ascii="Times New Roman" w:hAnsi="Times New Roman" w:cs="Times New Roman"/>
          <w:sz w:val="24"/>
          <w:lang w:val="en-US"/>
        </w:rPr>
        <w:t>indicator by the system of integral and differential employment coefficients when determining the throughput</w:t>
      </w:r>
      <w:r w:rsidRPr="00F93DA5">
        <w:rPr>
          <w:rFonts w:ascii="Times New Roman" w:hAnsi="Times New Roman" w:cs="Times New Roman"/>
          <w:sz w:val="24"/>
          <w:lang w:val="en-US"/>
        </w:rPr>
        <w:t xml:space="preserve"> </w:t>
      </w:r>
      <w:r w:rsidRPr="00C34E86">
        <w:rPr>
          <w:rFonts w:ascii="Times New Roman" w:hAnsi="Times New Roman" w:cs="Times New Roman"/>
          <w:sz w:val="24"/>
          <w:lang w:val="en-US"/>
        </w:rPr>
        <w:t>capacity standards of sectors (zones) by the basic load sections, which are the ratio of air traffic intensity and</w:t>
      </w:r>
      <w:r w:rsidRPr="00F93DA5">
        <w:rPr>
          <w:rFonts w:ascii="Times New Roman" w:hAnsi="Times New Roman" w:cs="Times New Roman"/>
          <w:sz w:val="24"/>
          <w:lang w:val="en-US"/>
        </w:rPr>
        <w:t xml:space="preserve"> </w:t>
      </w:r>
      <w:r w:rsidRPr="00C34E86">
        <w:rPr>
          <w:rFonts w:ascii="Times New Roman" w:hAnsi="Times New Roman" w:cs="Times New Roman"/>
          <w:sz w:val="24"/>
          <w:lang w:val="en-US"/>
        </w:rPr>
        <w:t>density, is substantiated. Recommendations are proposed for fixing the time spent by the ATC on the performance</w:t>
      </w:r>
      <w:r w:rsidRPr="00F93DA5">
        <w:rPr>
          <w:rFonts w:ascii="Times New Roman" w:hAnsi="Times New Roman" w:cs="Times New Roman"/>
          <w:sz w:val="24"/>
          <w:lang w:val="en-US"/>
        </w:rPr>
        <w:t xml:space="preserve"> </w:t>
      </w:r>
      <w:r w:rsidRPr="00C34E86">
        <w:rPr>
          <w:rFonts w:ascii="Times New Roman" w:hAnsi="Times New Roman" w:cs="Times New Roman"/>
          <w:sz w:val="24"/>
          <w:lang w:val="en-US"/>
        </w:rPr>
        <w:t>of technological operations to determine the indicator of his workload.</w:t>
      </w:r>
    </w:p>
    <w:p w14:paraId="662C3031" w14:textId="77777777" w:rsidR="003F02BC" w:rsidRDefault="003F02BC" w:rsidP="00A41901">
      <w:pPr>
        <w:spacing w:after="0" w:line="240" w:lineRule="auto"/>
        <w:jc w:val="both"/>
        <w:rPr>
          <w:rFonts w:ascii="Times New Roman" w:hAnsi="Times New Roman" w:cs="Times New Roman"/>
          <w:b/>
          <w:sz w:val="24"/>
          <w:lang w:val="en-US"/>
        </w:rPr>
      </w:pPr>
    </w:p>
    <w:p w14:paraId="4841AD7A" w14:textId="77777777" w:rsidR="003F02BC" w:rsidRPr="004C15DC" w:rsidRDefault="003F02BC" w:rsidP="00A41901">
      <w:pPr>
        <w:spacing w:after="0" w:line="240" w:lineRule="auto"/>
        <w:jc w:val="both"/>
        <w:rPr>
          <w:rFonts w:ascii="Times New Roman" w:hAnsi="Times New Roman" w:cs="Times New Roman"/>
          <w:sz w:val="24"/>
          <w:lang w:val="en-US"/>
        </w:rPr>
      </w:pPr>
      <w:r w:rsidRPr="00F93DA5">
        <w:rPr>
          <w:rFonts w:ascii="Times New Roman" w:hAnsi="Times New Roman" w:cs="Times New Roman"/>
          <w:b/>
          <w:sz w:val="24"/>
          <w:lang w:val="en-US"/>
        </w:rPr>
        <w:t>Keywords:</w:t>
      </w:r>
      <w:r w:rsidRPr="00C34E86">
        <w:rPr>
          <w:rFonts w:ascii="Times New Roman" w:hAnsi="Times New Roman" w:cs="Times New Roman"/>
          <w:sz w:val="24"/>
          <w:lang w:val="en-US"/>
        </w:rPr>
        <w:t xml:space="preserve"> air navigation, air navigation services, air traffic control, aircr</w:t>
      </w:r>
      <w:r>
        <w:rPr>
          <w:rFonts w:ascii="Times New Roman" w:hAnsi="Times New Roman" w:cs="Times New Roman"/>
          <w:sz w:val="24"/>
          <w:lang w:val="en-US"/>
        </w:rPr>
        <w:t>aft, air situation, intelligent</w:t>
      </w:r>
      <w:r w:rsidRPr="00F93DA5">
        <w:rPr>
          <w:rFonts w:ascii="Times New Roman" w:hAnsi="Times New Roman" w:cs="Times New Roman"/>
          <w:sz w:val="24"/>
          <w:lang w:val="en-US"/>
        </w:rPr>
        <w:t xml:space="preserve"> </w:t>
      </w:r>
      <w:r w:rsidRPr="00C34E86">
        <w:rPr>
          <w:rFonts w:ascii="Times New Roman" w:hAnsi="Times New Roman" w:cs="Times New Roman"/>
          <w:sz w:val="24"/>
          <w:lang w:val="en-US"/>
        </w:rPr>
        <w:t>transport systems, country transport systems</w:t>
      </w:r>
    </w:p>
    <w:p w14:paraId="3C54A1F5" w14:textId="77777777" w:rsidR="00440B8C" w:rsidRDefault="00440B8C" w:rsidP="00440B8C">
      <w:pPr>
        <w:spacing w:after="0" w:line="240" w:lineRule="auto"/>
        <w:ind w:hanging="142"/>
        <w:jc w:val="both"/>
        <w:rPr>
          <w:rFonts w:ascii="Times New Roman" w:hAnsi="Times New Roman" w:cs="Times New Roman"/>
          <w:sz w:val="24"/>
          <w:lang w:val="en-US"/>
        </w:rPr>
      </w:pPr>
    </w:p>
    <w:p w14:paraId="15D60707" w14:textId="77777777" w:rsidR="00440B8C" w:rsidRDefault="00440B8C" w:rsidP="00440B8C">
      <w:pPr>
        <w:pBdr>
          <w:top w:val="double" w:sz="4" w:space="1" w:color="auto"/>
        </w:pBdr>
        <w:spacing w:after="0" w:line="240" w:lineRule="auto"/>
        <w:jc w:val="both"/>
        <w:rPr>
          <w:rFonts w:ascii="Times New Roman" w:hAnsi="Times New Roman" w:cs="Times New Roman"/>
          <w:sz w:val="24"/>
          <w:lang w:val="en-US"/>
        </w:rPr>
      </w:pPr>
    </w:p>
    <w:p w14:paraId="25685521" w14:textId="77777777" w:rsidR="00934F00" w:rsidRPr="00290566" w:rsidRDefault="00934F00" w:rsidP="00A41901">
      <w:pPr>
        <w:spacing w:after="0" w:line="240" w:lineRule="auto"/>
        <w:jc w:val="both"/>
        <w:rPr>
          <w:rFonts w:ascii="Times New Roman" w:hAnsi="Times New Roman" w:cs="Times New Roman"/>
          <w:b/>
          <w:bCs/>
          <w:sz w:val="24"/>
        </w:rPr>
      </w:pPr>
      <w:r w:rsidRPr="00290566">
        <w:rPr>
          <w:rFonts w:ascii="Times New Roman" w:hAnsi="Times New Roman" w:cs="Times New Roman"/>
          <w:b/>
          <w:bCs/>
          <w:sz w:val="24"/>
        </w:rPr>
        <w:t xml:space="preserve">Концепция методики учёта тропосферной задержки в </w:t>
      </w:r>
      <w:proofErr w:type="spellStart"/>
      <w:r w:rsidRPr="00290566">
        <w:rPr>
          <w:rFonts w:ascii="Times New Roman" w:hAnsi="Times New Roman" w:cs="Times New Roman"/>
          <w:b/>
          <w:bCs/>
          <w:sz w:val="24"/>
        </w:rPr>
        <w:t>широкозонных</w:t>
      </w:r>
      <w:proofErr w:type="spellEnd"/>
      <w:r w:rsidRPr="00290566">
        <w:rPr>
          <w:rFonts w:ascii="Times New Roman" w:hAnsi="Times New Roman" w:cs="Times New Roman"/>
          <w:b/>
          <w:bCs/>
          <w:sz w:val="24"/>
        </w:rPr>
        <w:t xml:space="preserve"> многопозиционных системах наблюдения при использовании сообщений ADS-B WX и двухчастотных приёмников ГНСС</w:t>
      </w:r>
    </w:p>
    <w:p w14:paraId="6B6B7AE5" w14:textId="77777777" w:rsidR="00290566" w:rsidRPr="00290566" w:rsidRDefault="00290566" w:rsidP="00290566">
      <w:pPr>
        <w:spacing w:after="0" w:line="240" w:lineRule="auto"/>
        <w:jc w:val="both"/>
        <w:rPr>
          <w:rFonts w:ascii="Times New Roman" w:hAnsi="Times New Roman" w:cs="Times New Roman"/>
          <w:bCs/>
          <w:i/>
          <w:iCs/>
          <w:sz w:val="24"/>
        </w:rPr>
      </w:pPr>
      <w:r w:rsidRPr="00290566">
        <w:rPr>
          <w:rFonts w:ascii="Times New Roman" w:hAnsi="Times New Roman" w:cs="Times New Roman"/>
          <w:bCs/>
          <w:i/>
          <w:iCs/>
          <w:sz w:val="24"/>
        </w:rPr>
        <w:t xml:space="preserve">Калинцев А. С. </w:t>
      </w:r>
    </w:p>
    <w:p w14:paraId="2E96898A" w14:textId="77777777" w:rsidR="00AF1F90" w:rsidRDefault="00AF1F90" w:rsidP="00A41901">
      <w:pPr>
        <w:spacing w:after="0" w:line="240" w:lineRule="auto"/>
        <w:jc w:val="both"/>
        <w:rPr>
          <w:rFonts w:ascii="Times New Roman" w:hAnsi="Times New Roman" w:cs="Times New Roman"/>
          <w:b/>
          <w:sz w:val="24"/>
        </w:rPr>
      </w:pPr>
    </w:p>
    <w:p w14:paraId="60272F99" w14:textId="77777777" w:rsidR="00934F00" w:rsidRPr="00934F00" w:rsidRDefault="00934F00" w:rsidP="00A41901">
      <w:pPr>
        <w:spacing w:after="0" w:line="240" w:lineRule="auto"/>
        <w:jc w:val="both"/>
        <w:rPr>
          <w:rFonts w:ascii="Times New Roman" w:hAnsi="Times New Roman" w:cs="Times New Roman"/>
          <w:sz w:val="24"/>
        </w:rPr>
      </w:pPr>
      <w:r w:rsidRPr="00934F00">
        <w:rPr>
          <w:rFonts w:ascii="Times New Roman" w:hAnsi="Times New Roman" w:cs="Times New Roman"/>
          <w:b/>
          <w:sz w:val="24"/>
        </w:rPr>
        <w:t>Аннотация.</w:t>
      </w:r>
      <w:r w:rsidRPr="00934F00">
        <w:rPr>
          <w:rFonts w:ascii="Times New Roman" w:hAnsi="Times New Roman" w:cs="Times New Roman"/>
          <w:sz w:val="24"/>
        </w:rPr>
        <w:t xml:space="preserve"> Предложена концепция методики учёта влияния тр</w:t>
      </w:r>
      <w:r>
        <w:rPr>
          <w:rFonts w:ascii="Times New Roman" w:hAnsi="Times New Roman" w:cs="Times New Roman"/>
          <w:sz w:val="24"/>
        </w:rPr>
        <w:t xml:space="preserve">опосферной задержки, основанная </w:t>
      </w:r>
      <w:r w:rsidRPr="00934F00">
        <w:rPr>
          <w:rFonts w:ascii="Times New Roman" w:hAnsi="Times New Roman" w:cs="Times New Roman"/>
          <w:sz w:val="24"/>
        </w:rPr>
        <w:t xml:space="preserve">на использовании перспективных технологий в гражданской авиации (ГА): сообщений АЗН-В </w:t>
      </w:r>
      <w:proofErr w:type="spellStart"/>
      <w:r w:rsidRPr="00934F00">
        <w:rPr>
          <w:rFonts w:ascii="Times New Roman" w:hAnsi="Times New Roman" w:cs="Times New Roman"/>
          <w:sz w:val="24"/>
        </w:rPr>
        <w:t>верс</w:t>
      </w:r>
      <w:proofErr w:type="spellEnd"/>
      <w:r w:rsidRPr="00934F00">
        <w:rPr>
          <w:rFonts w:ascii="Times New Roman" w:hAnsi="Times New Roman" w:cs="Times New Roman"/>
          <w:sz w:val="24"/>
        </w:rPr>
        <w:t>. 3</w:t>
      </w:r>
      <w:r>
        <w:rPr>
          <w:rFonts w:ascii="Times New Roman" w:hAnsi="Times New Roman" w:cs="Times New Roman"/>
          <w:sz w:val="24"/>
        </w:rPr>
        <w:t xml:space="preserve"> </w:t>
      </w:r>
      <w:r w:rsidRPr="00934F00">
        <w:rPr>
          <w:rFonts w:ascii="Times New Roman" w:hAnsi="Times New Roman" w:cs="Times New Roman"/>
          <w:sz w:val="24"/>
        </w:rPr>
        <w:t>и двухчастотных приёмников глобальных навигационных спутниковых систем (ГНСС) на наземных</w:t>
      </w:r>
      <w:r>
        <w:rPr>
          <w:rFonts w:ascii="Times New Roman" w:hAnsi="Times New Roman" w:cs="Times New Roman"/>
          <w:sz w:val="24"/>
        </w:rPr>
        <w:t xml:space="preserve"> </w:t>
      </w:r>
      <w:r w:rsidRPr="00934F00">
        <w:rPr>
          <w:rFonts w:ascii="Times New Roman" w:hAnsi="Times New Roman" w:cs="Times New Roman"/>
          <w:sz w:val="24"/>
        </w:rPr>
        <w:t>станциях АЗН-В. Отличительной особенностью концепции предложенн</w:t>
      </w:r>
      <w:r>
        <w:rPr>
          <w:rFonts w:ascii="Times New Roman" w:hAnsi="Times New Roman" w:cs="Times New Roman"/>
          <w:sz w:val="24"/>
        </w:rPr>
        <w:t>ой методики является учёт реаль</w:t>
      </w:r>
      <w:r w:rsidRPr="00934F00">
        <w:rPr>
          <w:rFonts w:ascii="Times New Roman" w:hAnsi="Times New Roman" w:cs="Times New Roman"/>
          <w:sz w:val="24"/>
        </w:rPr>
        <w:t>ных параметров атмосферы. Определение температуры воздуха в районе станции АЗН-В предлагается</w:t>
      </w:r>
      <w:r>
        <w:rPr>
          <w:rFonts w:ascii="Times New Roman" w:hAnsi="Times New Roman" w:cs="Times New Roman"/>
          <w:sz w:val="24"/>
        </w:rPr>
        <w:t xml:space="preserve"> </w:t>
      </w:r>
      <w:r w:rsidRPr="00934F00">
        <w:rPr>
          <w:rFonts w:ascii="Times New Roman" w:hAnsi="Times New Roman" w:cs="Times New Roman"/>
          <w:sz w:val="24"/>
        </w:rPr>
        <w:t>осуществлять с использованием значений барометрической и геометрической высот, передаваемых в</w:t>
      </w:r>
      <w:r>
        <w:rPr>
          <w:rFonts w:ascii="Times New Roman" w:hAnsi="Times New Roman" w:cs="Times New Roman"/>
          <w:sz w:val="24"/>
        </w:rPr>
        <w:t xml:space="preserve"> </w:t>
      </w:r>
      <w:r w:rsidRPr="00934F00">
        <w:rPr>
          <w:rFonts w:ascii="Times New Roman" w:hAnsi="Times New Roman" w:cs="Times New Roman"/>
          <w:sz w:val="24"/>
        </w:rPr>
        <w:t xml:space="preserve">сообщениях АЗН-В </w:t>
      </w:r>
      <w:proofErr w:type="spellStart"/>
      <w:r w:rsidRPr="00934F00">
        <w:rPr>
          <w:rFonts w:ascii="Times New Roman" w:hAnsi="Times New Roman" w:cs="Times New Roman"/>
          <w:sz w:val="24"/>
        </w:rPr>
        <w:t>верс</w:t>
      </w:r>
      <w:proofErr w:type="spellEnd"/>
      <w:r w:rsidRPr="00934F00">
        <w:rPr>
          <w:rFonts w:ascii="Times New Roman" w:hAnsi="Times New Roman" w:cs="Times New Roman"/>
          <w:sz w:val="24"/>
        </w:rPr>
        <w:t>. 2. Коррекция показателя преломления в районе наземной станции выполняется</w:t>
      </w:r>
      <w:r>
        <w:rPr>
          <w:rFonts w:ascii="Times New Roman" w:hAnsi="Times New Roman" w:cs="Times New Roman"/>
          <w:sz w:val="24"/>
        </w:rPr>
        <w:t xml:space="preserve"> </w:t>
      </w:r>
      <w:r w:rsidRPr="00934F00">
        <w:rPr>
          <w:rFonts w:ascii="Times New Roman" w:hAnsi="Times New Roman" w:cs="Times New Roman"/>
          <w:sz w:val="24"/>
        </w:rPr>
        <w:t>по значениям тропосферной задержки, полученной с использованием двухчастотных приёмников ГНСС.</w:t>
      </w:r>
      <w:r>
        <w:rPr>
          <w:rFonts w:ascii="Times New Roman" w:hAnsi="Times New Roman" w:cs="Times New Roman"/>
          <w:sz w:val="24"/>
        </w:rPr>
        <w:t xml:space="preserve"> </w:t>
      </w:r>
      <w:r w:rsidRPr="00934F00">
        <w:rPr>
          <w:rFonts w:ascii="Times New Roman" w:hAnsi="Times New Roman" w:cs="Times New Roman"/>
          <w:sz w:val="24"/>
        </w:rPr>
        <w:t>Выполненное компьютерное моделирование показало, что примене</w:t>
      </w:r>
      <w:r>
        <w:rPr>
          <w:rFonts w:ascii="Times New Roman" w:hAnsi="Times New Roman" w:cs="Times New Roman"/>
          <w:sz w:val="24"/>
        </w:rPr>
        <w:t>ние концепции предложенной мето</w:t>
      </w:r>
      <w:r w:rsidRPr="00934F00">
        <w:rPr>
          <w:rFonts w:ascii="Times New Roman" w:hAnsi="Times New Roman" w:cs="Times New Roman"/>
          <w:sz w:val="24"/>
        </w:rPr>
        <w:t>дики для рассматриваемого случая позволяет снизить среднее значение</w:t>
      </w:r>
      <w:r>
        <w:rPr>
          <w:rFonts w:ascii="Times New Roman" w:hAnsi="Times New Roman" w:cs="Times New Roman"/>
          <w:sz w:val="24"/>
        </w:rPr>
        <w:t xml:space="preserve"> квадратного корня из среднеква</w:t>
      </w:r>
      <w:r w:rsidRPr="00934F00">
        <w:rPr>
          <w:rFonts w:ascii="Times New Roman" w:hAnsi="Times New Roman" w:cs="Times New Roman"/>
          <w:sz w:val="24"/>
        </w:rPr>
        <w:t>дратической ошибки (RMSE) определения местоположения в вертикальной плоскости с 334,0 до 18,6 м.</w:t>
      </w:r>
    </w:p>
    <w:p w14:paraId="5A59F0D3" w14:textId="77777777" w:rsidR="00AF1F90" w:rsidRDefault="00AF1F90" w:rsidP="00A41901">
      <w:pPr>
        <w:spacing w:after="0" w:line="240" w:lineRule="auto"/>
        <w:jc w:val="both"/>
        <w:rPr>
          <w:rFonts w:ascii="Times New Roman" w:hAnsi="Times New Roman" w:cs="Times New Roman"/>
          <w:b/>
          <w:sz w:val="24"/>
        </w:rPr>
      </w:pPr>
    </w:p>
    <w:p w14:paraId="4778AC3D" w14:textId="77777777" w:rsidR="00934F00" w:rsidRDefault="00934F00" w:rsidP="00A41901">
      <w:pPr>
        <w:spacing w:after="0" w:line="240" w:lineRule="auto"/>
        <w:jc w:val="both"/>
        <w:rPr>
          <w:rFonts w:ascii="Times New Roman" w:hAnsi="Times New Roman" w:cs="Times New Roman"/>
          <w:sz w:val="24"/>
        </w:rPr>
      </w:pPr>
      <w:r w:rsidRPr="00934F00">
        <w:rPr>
          <w:rFonts w:ascii="Times New Roman" w:hAnsi="Times New Roman" w:cs="Times New Roman"/>
          <w:b/>
          <w:sz w:val="24"/>
        </w:rPr>
        <w:t>Ключевые слова:</w:t>
      </w:r>
      <w:r w:rsidRPr="00934F00">
        <w:rPr>
          <w:rFonts w:ascii="Times New Roman" w:hAnsi="Times New Roman" w:cs="Times New Roman"/>
          <w:sz w:val="24"/>
        </w:rPr>
        <w:t xml:space="preserve"> тропосферная задержка, коэффициент рефракци</w:t>
      </w:r>
      <w:r>
        <w:rPr>
          <w:rFonts w:ascii="Times New Roman" w:hAnsi="Times New Roman" w:cs="Times New Roman"/>
          <w:sz w:val="24"/>
        </w:rPr>
        <w:t xml:space="preserve">и, беспилотное воздушное судно, </w:t>
      </w:r>
      <w:r w:rsidRPr="00934F00">
        <w:rPr>
          <w:rFonts w:ascii="Times New Roman" w:hAnsi="Times New Roman" w:cs="Times New Roman"/>
          <w:sz w:val="24"/>
        </w:rPr>
        <w:t>управление воздушным движением, обслуживание воздушного движения, воздушное судно, гражданская</w:t>
      </w:r>
      <w:r>
        <w:rPr>
          <w:rFonts w:ascii="Times New Roman" w:hAnsi="Times New Roman" w:cs="Times New Roman"/>
          <w:sz w:val="24"/>
        </w:rPr>
        <w:t xml:space="preserve"> </w:t>
      </w:r>
      <w:r w:rsidRPr="00934F00">
        <w:rPr>
          <w:rFonts w:ascii="Times New Roman" w:hAnsi="Times New Roman" w:cs="Times New Roman"/>
          <w:sz w:val="24"/>
        </w:rPr>
        <w:t>авиация, интеллектуальные транспортные системы, транспортная система страны</w:t>
      </w:r>
    </w:p>
    <w:p w14:paraId="6F62B422" w14:textId="77777777" w:rsidR="00A41901" w:rsidRPr="00440B8C" w:rsidRDefault="00A41901" w:rsidP="00A41901">
      <w:pPr>
        <w:tabs>
          <w:tab w:val="left" w:pos="2977"/>
          <w:tab w:val="left" w:pos="3402"/>
          <w:tab w:val="left" w:pos="6804"/>
        </w:tabs>
        <w:spacing w:after="0" w:line="240" w:lineRule="auto"/>
        <w:jc w:val="center"/>
        <w:rPr>
          <w:rFonts w:ascii="Times New Roman" w:hAnsi="Times New Roman" w:cs="Times New Roman"/>
          <w:sz w:val="24"/>
          <w:u w:val="single"/>
          <w:lang w:val="en-US"/>
        </w:rPr>
      </w:pPr>
      <w:r w:rsidRPr="00440B8C">
        <w:rPr>
          <w:rFonts w:ascii="Times New Roman" w:hAnsi="Times New Roman" w:cs="Times New Roman"/>
          <w:sz w:val="24"/>
          <w:u w:val="single"/>
        </w:rPr>
        <w:t xml:space="preserve">  </w:t>
      </w:r>
      <w:r w:rsidRPr="00440B8C">
        <w:rPr>
          <w:rFonts w:ascii="Times New Roman" w:hAnsi="Times New Roman" w:cs="Times New Roman"/>
          <w:sz w:val="24"/>
          <w:u w:val="single"/>
          <w:lang w:val="en-US"/>
        </w:rPr>
        <w:t>_____________________________</w:t>
      </w:r>
    </w:p>
    <w:p w14:paraId="3DB88C56" w14:textId="77777777" w:rsidR="003F02BC" w:rsidRPr="00CE6688" w:rsidRDefault="003F02BC" w:rsidP="00A41901">
      <w:pPr>
        <w:spacing w:after="0" w:line="240" w:lineRule="auto"/>
        <w:jc w:val="both"/>
        <w:rPr>
          <w:rFonts w:ascii="Times New Roman" w:hAnsi="Times New Roman" w:cs="Times New Roman"/>
          <w:sz w:val="24"/>
          <w:lang w:val="en-US"/>
        </w:rPr>
      </w:pPr>
    </w:p>
    <w:p w14:paraId="6FCD7FE2" w14:textId="77777777" w:rsidR="003F02BC" w:rsidRPr="00290566" w:rsidRDefault="003F02BC" w:rsidP="00A41901">
      <w:pPr>
        <w:spacing w:after="0" w:line="240" w:lineRule="auto"/>
        <w:jc w:val="both"/>
        <w:rPr>
          <w:rFonts w:ascii="Times New Roman" w:hAnsi="Times New Roman" w:cs="Times New Roman"/>
          <w:b/>
          <w:bCs/>
          <w:sz w:val="24"/>
          <w:lang w:val="en-US"/>
        </w:rPr>
      </w:pPr>
      <w:r w:rsidRPr="00290566">
        <w:rPr>
          <w:rFonts w:ascii="Times New Roman" w:hAnsi="Times New Roman" w:cs="Times New Roman"/>
          <w:b/>
          <w:bCs/>
          <w:sz w:val="24"/>
          <w:lang w:val="en-US"/>
        </w:rPr>
        <w:t>The concept of a methodology for accounting for tropospheric delay in wide-band multi-position surveillance systems using ADS-B WX messages and dual-frequency GNSS receivers</w:t>
      </w:r>
    </w:p>
    <w:p w14:paraId="353AA8B9" w14:textId="77777777" w:rsidR="00290566" w:rsidRPr="00290566" w:rsidRDefault="00290566" w:rsidP="00290566">
      <w:pPr>
        <w:spacing w:after="0" w:line="240" w:lineRule="auto"/>
        <w:jc w:val="both"/>
        <w:rPr>
          <w:rFonts w:ascii="Times New Roman" w:hAnsi="Times New Roman" w:cs="Times New Roman"/>
          <w:bCs/>
          <w:i/>
          <w:iCs/>
          <w:sz w:val="24"/>
          <w:lang w:val="en-US"/>
        </w:rPr>
      </w:pPr>
      <w:proofErr w:type="spellStart"/>
      <w:r w:rsidRPr="00290566">
        <w:rPr>
          <w:rFonts w:ascii="Times New Roman" w:hAnsi="Times New Roman" w:cs="Times New Roman"/>
          <w:bCs/>
          <w:i/>
          <w:iCs/>
          <w:sz w:val="24"/>
          <w:lang w:val="en-US"/>
        </w:rPr>
        <w:t>Kalintsev</w:t>
      </w:r>
      <w:proofErr w:type="spellEnd"/>
      <w:r w:rsidRPr="00290566">
        <w:rPr>
          <w:rFonts w:ascii="Times New Roman" w:hAnsi="Times New Roman" w:cs="Times New Roman"/>
          <w:bCs/>
          <w:i/>
          <w:iCs/>
          <w:sz w:val="24"/>
          <w:lang w:val="en-US"/>
        </w:rPr>
        <w:t xml:space="preserve"> A. S. </w:t>
      </w:r>
    </w:p>
    <w:p w14:paraId="39AFF504" w14:textId="77777777" w:rsidR="003F02BC" w:rsidRDefault="003F02BC" w:rsidP="00A41901">
      <w:pPr>
        <w:spacing w:after="0" w:line="240" w:lineRule="auto"/>
        <w:jc w:val="both"/>
        <w:rPr>
          <w:rFonts w:ascii="Times New Roman" w:hAnsi="Times New Roman" w:cs="Times New Roman"/>
          <w:b/>
          <w:sz w:val="24"/>
          <w:lang w:val="en-US"/>
        </w:rPr>
      </w:pPr>
    </w:p>
    <w:p w14:paraId="2E57744B" w14:textId="77777777" w:rsidR="003F02BC" w:rsidRPr="00F93DA5" w:rsidRDefault="003F02BC" w:rsidP="00A41901">
      <w:pPr>
        <w:spacing w:after="0" w:line="240" w:lineRule="auto"/>
        <w:jc w:val="both"/>
        <w:rPr>
          <w:rFonts w:ascii="Times New Roman" w:hAnsi="Times New Roman" w:cs="Times New Roman"/>
          <w:sz w:val="24"/>
          <w:lang w:val="en-US"/>
        </w:rPr>
      </w:pPr>
      <w:r w:rsidRPr="00F93DA5">
        <w:rPr>
          <w:rFonts w:ascii="Times New Roman" w:hAnsi="Times New Roman" w:cs="Times New Roman"/>
          <w:b/>
          <w:sz w:val="24"/>
          <w:lang w:val="en-US"/>
        </w:rPr>
        <w:t>Abstract.</w:t>
      </w:r>
      <w:r w:rsidRPr="00F93DA5">
        <w:rPr>
          <w:rFonts w:ascii="Times New Roman" w:hAnsi="Times New Roman" w:cs="Times New Roman"/>
          <w:sz w:val="24"/>
          <w:lang w:val="en-US"/>
        </w:rPr>
        <w:t xml:space="preserve"> The paper proposes a methodology for accounting for the influe</w:t>
      </w:r>
      <w:r>
        <w:rPr>
          <w:rFonts w:ascii="Times New Roman" w:hAnsi="Times New Roman" w:cs="Times New Roman"/>
          <w:sz w:val="24"/>
          <w:lang w:val="en-US"/>
        </w:rPr>
        <w:t>nce of tropospheric delay based</w:t>
      </w:r>
      <w:r w:rsidRPr="00F93DA5">
        <w:rPr>
          <w:rFonts w:ascii="Times New Roman" w:hAnsi="Times New Roman" w:cs="Times New Roman"/>
          <w:sz w:val="24"/>
          <w:lang w:val="en-US"/>
        </w:rPr>
        <w:t xml:space="preserve"> on the use of potential technologies in civil aviation. ADS-B messages version 3 and dual-frequency GNSS receivers at ADS-B ground stations. A distinctive feature of the proposed methodology is the consideration of the</w:t>
      </w:r>
      <w:r w:rsidRPr="006D7D68">
        <w:rPr>
          <w:rFonts w:ascii="Times New Roman" w:hAnsi="Times New Roman" w:cs="Times New Roman"/>
          <w:sz w:val="24"/>
          <w:lang w:val="en-US"/>
        </w:rPr>
        <w:t xml:space="preserve"> </w:t>
      </w:r>
      <w:r w:rsidRPr="00F93DA5">
        <w:rPr>
          <w:rFonts w:ascii="Times New Roman" w:hAnsi="Times New Roman" w:cs="Times New Roman"/>
          <w:sz w:val="24"/>
          <w:lang w:val="en-US"/>
        </w:rPr>
        <w:t>real parameters of the atmosphere. Air temperature in the area of the ADS-B station is determined using barometric</w:t>
      </w:r>
      <w:r w:rsidRPr="006D7D68">
        <w:rPr>
          <w:rFonts w:ascii="Times New Roman" w:hAnsi="Times New Roman" w:cs="Times New Roman"/>
          <w:sz w:val="24"/>
          <w:lang w:val="en-US"/>
        </w:rPr>
        <w:t xml:space="preserve"> </w:t>
      </w:r>
      <w:r w:rsidRPr="00F93DA5">
        <w:rPr>
          <w:rFonts w:ascii="Times New Roman" w:hAnsi="Times New Roman" w:cs="Times New Roman"/>
          <w:sz w:val="24"/>
          <w:lang w:val="en-US"/>
        </w:rPr>
        <w:t>and geometric heights transmitted in standard messages ADS-B version 2. Correction of the refractive index in</w:t>
      </w:r>
      <w:r w:rsidRPr="006D7D68">
        <w:rPr>
          <w:rFonts w:ascii="Times New Roman" w:hAnsi="Times New Roman" w:cs="Times New Roman"/>
          <w:sz w:val="24"/>
          <w:lang w:val="en-US"/>
        </w:rPr>
        <w:t xml:space="preserve"> </w:t>
      </w:r>
      <w:r w:rsidRPr="00F93DA5">
        <w:rPr>
          <w:rFonts w:ascii="Times New Roman" w:hAnsi="Times New Roman" w:cs="Times New Roman"/>
          <w:sz w:val="24"/>
          <w:lang w:val="en-US"/>
        </w:rPr>
        <w:t>the area of the ground station is performed according to data tropospheric delay obtained using dual-frequency</w:t>
      </w:r>
      <w:r w:rsidRPr="006D7D68">
        <w:rPr>
          <w:rFonts w:ascii="Times New Roman" w:hAnsi="Times New Roman" w:cs="Times New Roman"/>
          <w:sz w:val="24"/>
          <w:lang w:val="en-US"/>
        </w:rPr>
        <w:t xml:space="preserve"> </w:t>
      </w:r>
      <w:r w:rsidRPr="00F93DA5">
        <w:rPr>
          <w:rFonts w:ascii="Times New Roman" w:hAnsi="Times New Roman" w:cs="Times New Roman"/>
          <w:sz w:val="24"/>
          <w:lang w:val="en-US"/>
        </w:rPr>
        <w:t>GNSS receivers. The simulation showed that the employment of the methods for the case under discussion made</w:t>
      </w:r>
      <w:r w:rsidRPr="006D7D68">
        <w:rPr>
          <w:rFonts w:ascii="Times New Roman" w:hAnsi="Times New Roman" w:cs="Times New Roman"/>
          <w:sz w:val="24"/>
          <w:lang w:val="en-US"/>
        </w:rPr>
        <w:t xml:space="preserve"> </w:t>
      </w:r>
      <w:r w:rsidRPr="00F93DA5">
        <w:rPr>
          <w:rFonts w:ascii="Times New Roman" w:hAnsi="Times New Roman" w:cs="Times New Roman"/>
          <w:sz w:val="24"/>
          <w:lang w:val="en-US"/>
        </w:rPr>
        <w:t>it possible to reduce the mean RMSE value of the location error in the vertical plane from 334 m to 18.6 m.</w:t>
      </w:r>
    </w:p>
    <w:p w14:paraId="6C1532EA" w14:textId="77777777" w:rsidR="003F02BC" w:rsidRDefault="003F02BC" w:rsidP="00A41901">
      <w:pPr>
        <w:spacing w:after="0" w:line="240" w:lineRule="auto"/>
        <w:jc w:val="both"/>
        <w:rPr>
          <w:rFonts w:ascii="Times New Roman" w:hAnsi="Times New Roman" w:cs="Times New Roman"/>
          <w:b/>
          <w:sz w:val="24"/>
          <w:lang w:val="en-US"/>
        </w:rPr>
      </w:pPr>
    </w:p>
    <w:p w14:paraId="044F3AC4" w14:textId="77777777" w:rsidR="003F02BC" w:rsidRDefault="003F02BC" w:rsidP="00A41901">
      <w:pPr>
        <w:spacing w:after="0" w:line="240" w:lineRule="auto"/>
        <w:jc w:val="both"/>
        <w:rPr>
          <w:rFonts w:ascii="Times New Roman" w:hAnsi="Times New Roman" w:cs="Times New Roman"/>
          <w:sz w:val="24"/>
          <w:lang w:val="en-US"/>
        </w:rPr>
      </w:pPr>
      <w:r w:rsidRPr="006D7D68">
        <w:rPr>
          <w:rFonts w:ascii="Times New Roman" w:hAnsi="Times New Roman" w:cs="Times New Roman"/>
          <w:b/>
          <w:sz w:val="24"/>
          <w:lang w:val="en-US"/>
        </w:rPr>
        <w:t>Keywords:</w:t>
      </w:r>
      <w:r w:rsidRPr="00F93DA5">
        <w:rPr>
          <w:rFonts w:ascii="Times New Roman" w:hAnsi="Times New Roman" w:cs="Times New Roman"/>
          <w:sz w:val="24"/>
          <w:lang w:val="en-US"/>
        </w:rPr>
        <w:t xml:space="preserve"> tropospheric delay, refractive index, UAV, air traffic control, air tr</w:t>
      </w:r>
      <w:r>
        <w:rPr>
          <w:rFonts w:ascii="Times New Roman" w:hAnsi="Times New Roman" w:cs="Times New Roman"/>
          <w:sz w:val="24"/>
          <w:lang w:val="en-US"/>
        </w:rPr>
        <w:t>affic services, aircraft, civil</w:t>
      </w:r>
      <w:r w:rsidRPr="006D7D68">
        <w:rPr>
          <w:rFonts w:ascii="Times New Roman" w:hAnsi="Times New Roman" w:cs="Times New Roman"/>
          <w:sz w:val="24"/>
          <w:lang w:val="en-US"/>
        </w:rPr>
        <w:t xml:space="preserve"> </w:t>
      </w:r>
      <w:r w:rsidRPr="00F93DA5">
        <w:rPr>
          <w:rFonts w:ascii="Times New Roman" w:hAnsi="Times New Roman" w:cs="Times New Roman"/>
          <w:sz w:val="24"/>
          <w:lang w:val="en-US"/>
        </w:rPr>
        <w:t>aviation, intelligent transport systems, transport system of the country</w:t>
      </w:r>
    </w:p>
    <w:p w14:paraId="6E8E1923" w14:textId="77777777" w:rsidR="003F02BC" w:rsidRPr="003F02BC" w:rsidRDefault="003F02BC" w:rsidP="00A41901">
      <w:pPr>
        <w:spacing w:after="0" w:line="240" w:lineRule="auto"/>
        <w:jc w:val="both"/>
        <w:rPr>
          <w:rFonts w:ascii="Times New Roman" w:hAnsi="Times New Roman" w:cs="Times New Roman"/>
          <w:sz w:val="24"/>
          <w:lang w:val="en-US"/>
        </w:rPr>
      </w:pPr>
    </w:p>
    <w:p w14:paraId="6221FAD6" w14:textId="77777777" w:rsidR="00290566" w:rsidRPr="0072311C" w:rsidRDefault="00290566" w:rsidP="00290566">
      <w:pPr>
        <w:spacing w:after="0" w:line="240" w:lineRule="auto"/>
        <w:jc w:val="center"/>
        <w:rPr>
          <w:rFonts w:ascii="Times New Roman" w:hAnsi="Times New Roman" w:cs="Times New Roman"/>
          <w:b/>
          <w:sz w:val="28"/>
        </w:rPr>
      </w:pPr>
      <w:r w:rsidRPr="0072311C">
        <w:rPr>
          <w:rFonts w:ascii="Times New Roman" w:hAnsi="Times New Roman" w:cs="Times New Roman"/>
          <w:b/>
          <w:sz w:val="28"/>
        </w:rPr>
        <w:t>Транспортные и транспортно-технологические системы страны,</w:t>
      </w:r>
    </w:p>
    <w:p w14:paraId="4CA0C513" w14:textId="77777777" w:rsidR="00290566" w:rsidRDefault="00290566" w:rsidP="00290566">
      <w:pPr>
        <w:spacing w:after="0" w:line="240" w:lineRule="auto"/>
        <w:jc w:val="center"/>
        <w:rPr>
          <w:rFonts w:ascii="Times New Roman" w:hAnsi="Times New Roman" w:cs="Times New Roman"/>
          <w:b/>
          <w:sz w:val="28"/>
        </w:rPr>
      </w:pPr>
      <w:r w:rsidRPr="0072311C">
        <w:rPr>
          <w:rFonts w:ascii="Times New Roman" w:hAnsi="Times New Roman" w:cs="Times New Roman"/>
          <w:b/>
          <w:sz w:val="28"/>
        </w:rPr>
        <w:t>её регионов и городов, организация производства на транспорте</w:t>
      </w:r>
    </w:p>
    <w:p w14:paraId="4EB541DE" w14:textId="77777777" w:rsidR="00290566" w:rsidRDefault="00290566" w:rsidP="00290566">
      <w:pPr>
        <w:spacing w:before="120" w:after="0" w:line="240" w:lineRule="auto"/>
        <w:jc w:val="center"/>
        <w:rPr>
          <w:rFonts w:ascii="Times New Roman" w:hAnsi="Times New Roman" w:cs="Times New Roman"/>
          <w:b/>
          <w:sz w:val="28"/>
          <w:szCs w:val="28"/>
          <w:lang w:val="en-US"/>
        </w:rPr>
      </w:pPr>
      <w:r w:rsidRPr="003041C6">
        <w:rPr>
          <w:rFonts w:ascii="Times New Roman" w:hAnsi="Times New Roman" w:cs="Times New Roman"/>
          <w:b/>
          <w:sz w:val="28"/>
          <w:szCs w:val="28"/>
          <w:lang w:val="en-US"/>
        </w:rPr>
        <w:t>Transport and transport-technological systems of the country, its regions</w:t>
      </w:r>
    </w:p>
    <w:p w14:paraId="1AACC4EE" w14:textId="5461E7A3" w:rsidR="00290566" w:rsidRDefault="00290566" w:rsidP="00290566">
      <w:pPr>
        <w:spacing w:after="0" w:line="240" w:lineRule="auto"/>
        <w:jc w:val="center"/>
        <w:rPr>
          <w:rFonts w:ascii="Times New Roman" w:hAnsi="Times New Roman" w:cs="Times New Roman"/>
          <w:b/>
          <w:sz w:val="28"/>
          <w:szCs w:val="28"/>
          <w:lang w:val="en-US"/>
        </w:rPr>
      </w:pPr>
      <w:r w:rsidRPr="003041C6">
        <w:rPr>
          <w:rFonts w:ascii="Times New Roman" w:hAnsi="Times New Roman" w:cs="Times New Roman"/>
          <w:b/>
          <w:sz w:val="28"/>
          <w:szCs w:val="28"/>
          <w:lang w:val="en-US"/>
        </w:rPr>
        <w:t>and cities, organization of production in transport</w:t>
      </w:r>
    </w:p>
    <w:p w14:paraId="710BABC9" w14:textId="77777777" w:rsidR="00290566" w:rsidRPr="006F1226" w:rsidRDefault="00290566" w:rsidP="00290566">
      <w:pPr>
        <w:pBdr>
          <w:bottom w:val="thinThickSmallGap" w:sz="12" w:space="1" w:color="auto"/>
        </w:pBdr>
        <w:spacing w:before="120" w:after="0" w:line="240" w:lineRule="auto"/>
        <w:ind w:left="1701" w:right="1700" w:firstLine="142"/>
        <w:rPr>
          <w:rFonts w:ascii="Times New Roman" w:hAnsi="Times New Roman" w:cs="Times New Roman"/>
          <w:b/>
          <w:sz w:val="24"/>
          <w:szCs w:val="24"/>
          <w:lang w:val="en-US"/>
        </w:rPr>
      </w:pPr>
      <w:r w:rsidRPr="008A5367">
        <w:rPr>
          <w:rFonts w:ascii="Times New Roman" w:hAnsi="Times New Roman" w:cs="Times New Roman"/>
          <w:b/>
          <w:bCs/>
          <w:sz w:val="24"/>
          <w:lang w:val="en-US"/>
        </w:rPr>
        <w:t xml:space="preserve"> </w:t>
      </w:r>
      <w:r>
        <w:rPr>
          <w:rFonts w:ascii="Times New Roman" w:hAnsi="Times New Roman" w:cs="Times New Roman"/>
          <w:b/>
          <w:bCs/>
          <w:sz w:val="24"/>
          <w:lang w:val="en-US"/>
        </w:rPr>
        <w:t xml:space="preserve">                               </w:t>
      </w:r>
      <w:r w:rsidRPr="008A5367">
        <w:rPr>
          <w:rFonts w:ascii="Times New Roman" w:hAnsi="Times New Roman" w:cs="Times New Roman"/>
          <w:b/>
          <w:bCs/>
          <w:sz w:val="24"/>
          <w:lang w:val="en-US"/>
        </w:rPr>
        <w:t xml:space="preserve"> </w:t>
      </w:r>
      <w:r>
        <w:rPr>
          <w:rFonts w:ascii="Times New Roman" w:hAnsi="Times New Roman" w:cs="Times New Roman"/>
          <w:b/>
          <w:bCs/>
          <w:sz w:val="24"/>
          <w:lang w:val="en-US"/>
        </w:rPr>
        <w:t xml:space="preserve">                                     </w:t>
      </w:r>
      <w:r w:rsidRPr="006F1226">
        <w:rPr>
          <w:rFonts w:ascii="Times New Roman" w:hAnsi="Times New Roman" w:cs="Times New Roman"/>
          <w:b/>
          <w:bCs/>
          <w:sz w:val="24"/>
          <w:lang w:val="en-US"/>
        </w:rPr>
        <w:t xml:space="preserve">                      </w:t>
      </w:r>
    </w:p>
    <w:p w14:paraId="67CA293D" w14:textId="77777777" w:rsidR="00290566" w:rsidRPr="006F1226" w:rsidRDefault="00290566" w:rsidP="00290566">
      <w:pPr>
        <w:spacing w:after="0" w:line="240" w:lineRule="auto"/>
        <w:jc w:val="both"/>
        <w:rPr>
          <w:rFonts w:ascii="Times New Roman" w:hAnsi="Times New Roman" w:cs="Times New Roman"/>
          <w:sz w:val="24"/>
          <w:lang w:val="en-US"/>
        </w:rPr>
      </w:pPr>
    </w:p>
    <w:p w14:paraId="0382973E" w14:textId="77777777" w:rsidR="00CE7C57" w:rsidRPr="00290566" w:rsidRDefault="00CE7C57" w:rsidP="00A41901">
      <w:pPr>
        <w:spacing w:after="0" w:line="240" w:lineRule="auto"/>
        <w:jc w:val="both"/>
        <w:rPr>
          <w:rFonts w:ascii="Times New Roman" w:hAnsi="Times New Roman" w:cs="Times New Roman"/>
          <w:b/>
          <w:bCs/>
          <w:sz w:val="24"/>
        </w:rPr>
      </w:pPr>
      <w:r w:rsidRPr="00290566">
        <w:rPr>
          <w:rFonts w:ascii="Times New Roman" w:hAnsi="Times New Roman" w:cs="Times New Roman"/>
          <w:b/>
          <w:bCs/>
          <w:sz w:val="24"/>
        </w:rPr>
        <w:t>Адаптация технологий и практик низкобюджетных авиакомпаний в дальнемагистральном сегменте перевозок для повышения транспортной</w:t>
      </w:r>
      <w:r w:rsidR="004A7D90" w:rsidRPr="00290566">
        <w:rPr>
          <w:rFonts w:ascii="Times New Roman" w:hAnsi="Times New Roman" w:cs="Times New Roman"/>
          <w:b/>
          <w:bCs/>
          <w:sz w:val="24"/>
        </w:rPr>
        <w:t xml:space="preserve"> </w:t>
      </w:r>
      <w:r w:rsidRPr="00290566">
        <w:rPr>
          <w:rFonts w:ascii="Times New Roman" w:hAnsi="Times New Roman" w:cs="Times New Roman"/>
          <w:b/>
          <w:bCs/>
          <w:sz w:val="24"/>
        </w:rPr>
        <w:t>доступности Дальнего Востока</w:t>
      </w:r>
    </w:p>
    <w:p w14:paraId="3A7ACB1E" w14:textId="77777777" w:rsidR="00290566" w:rsidRDefault="00290566" w:rsidP="00290566">
      <w:pPr>
        <w:spacing w:after="0" w:line="240" w:lineRule="auto"/>
        <w:jc w:val="both"/>
        <w:rPr>
          <w:rFonts w:ascii="Times New Roman" w:hAnsi="Times New Roman" w:cs="Times New Roman"/>
          <w:sz w:val="24"/>
        </w:rPr>
      </w:pPr>
      <w:r w:rsidRPr="00290566">
        <w:rPr>
          <w:rFonts w:ascii="Times New Roman" w:hAnsi="Times New Roman" w:cs="Times New Roman"/>
          <w:bCs/>
          <w:i/>
          <w:iCs/>
          <w:sz w:val="24"/>
        </w:rPr>
        <w:t xml:space="preserve">Горбунов В. П., </w:t>
      </w:r>
      <w:proofErr w:type="spellStart"/>
      <w:r w:rsidRPr="00290566">
        <w:rPr>
          <w:rFonts w:ascii="Times New Roman" w:hAnsi="Times New Roman" w:cs="Times New Roman"/>
          <w:bCs/>
          <w:i/>
          <w:iCs/>
          <w:sz w:val="24"/>
        </w:rPr>
        <w:t>Чалик</w:t>
      </w:r>
      <w:proofErr w:type="spellEnd"/>
      <w:r w:rsidRPr="00290566">
        <w:rPr>
          <w:rFonts w:ascii="Times New Roman" w:hAnsi="Times New Roman" w:cs="Times New Roman"/>
          <w:bCs/>
          <w:i/>
          <w:iCs/>
          <w:sz w:val="24"/>
        </w:rPr>
        <w:t xml:space="preserve"> И. П</w:t>
      </w:r>
      <w:r w:rsidRPr="00CE7C57">
        <w:rPr>
          <w:rFonts w:ascii="Times New Roman" w:hAnsi="Times New Roman" w:cs="Times New Roman"/>
          <w:sz w:val="24"/>
        </w:rPr>
        <w:t>.</w:t>
      </w:r>
      <w:r>
        <w:rPr>
          <w:rFonts w:ascii="Times New Roman" w:hAnsi="Times New Roman" w:cs="Times New Roman"/>
          <w:sz w:val="24"/>
        </w:rPr>
        <w:t xml:space="preserve"> </w:t>
      </w:r>
    </w:p>
    <w:p w14:paraId="43F0D2B5" w14:textId="77777777" w:rsidR="00AF1F90" w:rsidRDefault="00AF1F90" w:rsidP="00A41901">
      <w:pPr>
        <w:spacing w:after="0" w:line="240" w:lineRule="auto"/>
        <w:jc w:val="both"/>
        <w:rPr>
          <w:rFonts w:ascii="Times New Roman" w:hAnsi="Times New Roman" w:cs="Times New Roman"/>
          <w:b/>
          <w:sz w:val="24"/>
        </w:rPr>
      </w:pPr>
    </w:p>
    <w:p w14:paraId="08D0318A" w14:textId="77777777" w:rsidR="00CE7C57" w:rsidRPr="00CE7C57" w:rsidRDefault="00CE7C57" w:rsidP="00A41901">
      <w:pPr>
        <w:spacing w:after="0" w:line="240" w:lineRule="auto"/>
        <w:jc w:val="both"/>
        <w:rPr>
          <w:rFonts w:ascii="Times New Roman" w:hAnsi="Times New Roman" w:cs="Times New Roman"/>
          <w:sz w:val="24"/>
        </w:rPr>
      </w:pPr>
      <w:r w:rsidRPr="00CE7C57">
        <w:rPr>
          <w:rFonts w:ascii="Times New Roman" w:hAnsi="Times New Roman" w:cs="Times New Roman"/>
          <w:b/>
          <w:sz w:val="24"/>
        </w:rPr>
        <w:t>Аннотация.</w:t>
      </w:r>
      <w:r w:rsidRPr="00CE7C57">
        <w:rPr>
          <w:rFonts w:ascii="Times New Roman" w:hAnsi="Times New Roman" w:cs="Times New Roman"/>
          <w:sz w:val="24"/>
        </w:rPr>
        <w:t xml:space="preserve"> Рассмотрена возможность повышения транспор</w:t>
      </w:r>
      <w:r>
        <w:rPr>
          <w:rFonts w:ascii="Times New Roman" w:hAnsi="Times New Roman" w:cs="Times New Roman"/>
          <w:sz w:val="24"/>
        </w:rPr>
        <w:t>тной доступности отдалённых ре</w:t>
      </w:r>
      <w:r w:rsidRPr="00CE7C57">
        <w:rPr>
          <w:rFonts w:ascii="Times New Roman" w:hAnsi="Times New Roman" w:cs="Times New Roman"/>
          <w:sz w:val="24"/>
        </w:rPr>
        <w:t>гионов страны путём адаптации технологий и практик низкобюджетных а</w:t>
      </w:r>
      <w:r>
        <w:rPr>
          <w:rFonts w:ascii="Times New Roman" w:hAnsi="Times New Roman" w:cs="Times New Roman"/>
          <w:sz w:val="24"/>
        </w:rPr>
        <w:t>виакомпаний на дальне</w:t>
      </w:r>
      <w:r w:rsidRPr="00CE7C57">
        <w:rPr>
          <w:rFonts w:ascii="Times New Roman" w:hAnsi="Times New Roman" w:cs="Times New Roman"/>
          <w:sz w:val="24"/>
        </w:rPr>
        <w:t xml:space="preserve">магистральных маршрутах, исторически относящихся к компетенции традиционных </w:t>
      </w:r>
      <w:proofErr w:type="spellStart"/>
      <w:r w:rsidRPr="00CE7C57">
        <w:rPr>
          <w:rFonts w:ascii="Times New Roman" w:hAnsi="Times New Roman" w:cs="Times New Roman"/>
          <w:sz w:val="24"/>
        </w:rPr>
        <w:t>авиакомпаний.Указана</w:t>
      </w:r>
      <w:proofErr w:type="spellEnd"/>
      <w:r w:rsidRPr="00CE7C57">
        <w:rPr>
          <w:rFonts w:ascii="Times New Roman" w:hAnsi="Times New Roman" w:cs="Times New Roman"/>
          <w:sz w:val="24"/>
        </w:rPr>
        <w:t xml:space="preserve"> необходимость анализа источников конкурентного преимущества с учётом факторов системы</w:t>
      </w:r>
      <w:r>
        <w:rPr>
          <w:rFonts w:ascii="Times New Roman" w:hAnsi="Times New Roman" w:cs="Times New Roman"/>
          <w:sz w:val="24"/>
        </w:rPr>
        <w:t xml:space="preserve"> </w:t>
      </w:r>
      <w:r w:rsidRPr="00CE7C57">
        <w:rPr>
          <w:rFonts w:ascii="Times New Roman" w:hAnsi="Times New Roman" w:cs="Times New Roman"/>
          <w:sz w:val="24"/>
        </w:rPr>
        <w:t>предпочтений групп пассажиров и адаптации низкобюджетных под</w:t>
      </w:r>
      <w:r>
        <w:rPr>
          <w:rFonts w:ascii="Times New Roman" w:hAnsi="Times New Roman" w:cs="Times New Roman"/>
          <w:sz w:val="24"/>
        </w:rPr>
        <w:t>ходов организации сервиса к дли</w:t>
      </w:r>
      <w:r w:rsidRPr="00CE7C57">
        <w:rPr>
          <w:rFonts w:ascii="Times New Roman" w:hAnsi="Times New Roman" w:cs="Times New Roman"/>
          <w:sz w:val="24"/>
        </w:rPr>
        <w:t>тельным авиаперелётам. Приведены примеры отечественных практик и лучших мировых технологий</w:t>
      </w:r>
      <w:r>
        <w:rPr>
          <w:rFonts w:ascii="Times New Roman" w:hAnsi="Times New Roman" w:cs="Times New Roman"/>
          <w:sz w:val="24"/>
        </w:rPr>
        <w:t xml:space="preserve"> </w:t>
      </w:r>
      <w:r w:rsidRPr="00CE7C57">
        <w:rPr>
          <w:rFonts w:ascii="Times New Roman" w:hAnsi="Times New Roman" w:cs="Times New Roman"/>
          <w:sz w:val="24"/>
        </w:rPr>
        <w:t>работы низкобюджетных компаний. Рассмотрена применимость существующих практик адаптации</w:t>
      </w:r>
      <w:r>
        <w:rPr>
          <w:rFonts w:ascii="Times New Roman" w:hAnsi="Times New Roman" w:cs="Times New Roman"/>
          <w:sz w:val="24"/>
        </w:rPr>
        <w:t xml:space="preserve"> </w:t>
      </w:r>
      <w:r w:rsidRPr="00CE7C57">
        <w:rPr>
          <w:rFonts w:ascii="Times New Roman" w:hAnsi="Times New Roman" w:cs="Times New Roman"/>
          <w:sz w:val="24"/>
        </w:rPr>
        <w:t xml:space="preserve">низкобюджетных компаний для дальнемагистральных маршрутов </w:t>
      </w:r>
      <w:r>
        <w:rPr>
          <w:rFonts w:ascii="Times New Roman" w:hAnsi="Times New Roman" w:cs="Times New Roman"/>
          <w:sz w:val="24"/>
        </w:rPr>
        <w:t>страны. Показаны методы дополни</w:t>
      </w:r>
      <w:r w:rsidRPr="00CE7C57">
        <w:rPr>
          <w:rFonts w:ascii="Times New Roman" w:hAnsi="Times New Roman" w:cs="Times New Roman"/>
          <w:sz w:val="24"/>
        </w:rPr>
        <w:t>тельной экономии и оптимизации бизнес-процессов. Указаны преи</w:t>
      </w:r>
      <w:r>
        <w:rPr>
          <w:rFonts w:ascii="Times New Roman" w:hAnsi="Times New Roman" w:cs="Times New Roman"/>
          <w:sz w:val="24"/>
        </w:rPr>
        <w:t>мущества динамического ценообра</w:t>
      </w:r>
      <w:r w:rsidRPr="00CE7C57">
        <w:rPr>
          <w:rFonts w:ascii="Times New Roman" w:hAnsi="Times New Roman" w:cs="Times New Roman"/>
          <w:sz w:val="24"/>
        </w:rPr>
        <w:t>зования, необходимость управления фактором загрузки, важность выбора наиболее востребованных</w:t>
      </w:r>
      <w:r>
        <w:rPr>
          <w:rFonts w:ascii="Times New Roman" w:hAnsi="Times New Roman" w:cs="Times New Roman"/>
          <w:sz w:val="24"/>
        </w:rPr>
        <w:t xml:space="preserve"> </w:t>
      </w:r>
      <w:r w:rsidRPr="00CE7C57">
        <w:rPr>
          <w:rFonts w:ascii="Times New Roman" w:hAnsi="Times New Roman" w:cs="Times New Roman"/>
          <w:sz w:val="24"/>
        </w:rPr>
        <w:t>рынков и пар городов, соблюдения пунктуальности выполнения расписания, работы с аэропортами по</w:t>
      </w:r>
      <w:r>
        <w:rPr>
          <w:rFonts w:ascii="Times New Roman" w:hAnsi="Times New Roman" w:cs="Times New Roman"/>
          <w:sz w:val="24"/>
        </w:rPr>
        <w:t xml:space="preserve"> </w:t>
      </w:r>
      <w:r w:rsidRPr="00CE7C57">
        <w:rPr>
          <w:rFonts w:ascii="Times New Roman" w:hAnsi="Times New Roman" w:cs="Times New Roman"/>
          <w:sz w:val="24"/>
        </w:rPr>
        <w:t xml:space="preserve">сокращению времени оборота воздушных судов (ВС) и издержек </w:t>
      </w:r>
      <w:r>
        <w:rPr>
          <w:rFonts w:ascii="Times New Roman" w:hAnsi="Times New Roman" w:cs="Times New Roman"/>
          <w:sz w:val="24"/>
        </w:rPr>
        <w:t>по наземному обслуживанию. Опре</w:t>
      </w:r>
      <w:r w:rsidRPr="00CE7C57">
        <w:rPr>
          <w:rFonts w:ascii="Times New Roman" w:hAnsi="Times New Roman" w:cs="Times New Roman"/>
          <w:sz w:val="24"/>
        </w:rPr>
        <w:t>делена оптимальная линейка отечественных ВС для реализации такой адаптации. Показано, что ввод</w:t>
      </w:r>
      <w:r>
        <w:rPr>
          <w:rFonts w:ascii="Times New Roman" w:hAnsi="Times New Roman" w:cs="Times New Roman"/>
          <w:sz w:val="24"/>
        </w:rPr>
        <w:t xml:space="preserve"> </w:t>
      </w:r>
      <w:r w:rsidRPr="00CE7C57">
        <w:rPr>
          <w:rFonts w:ascii="Times New Roman" w:hAnsi="Times New Roman" w:cs="Times New Roman"/>
          <w:sz w:val="24"/>
        </w:rPr>
        <w:t>в эксплуатацию новых отечественных типов ВС даст значительную экономию в стоимости владения,</w:t>
      </w:r>
      <w:r>
        <w:rPr>
          <w:rFonts w:ascii="Times New Roman" w:hAnsi="Times New Roman" w:cs="Times New Roman"/>
          <w:sz w:val="24"/>
        </w:rPr>
        <w:t xml:space="preserve"> </w:t>
      </w:r>
      <w:r w:rsidRPr="00CE7C57">
        <w:rPr>
          <w:rFonts w:ascii="Times New Roman" w:hAnsi="Times New Roman" w:cs="Times New Roman"/>
          <w:sz w:val="24"/>
        </w:rPr>
        <w:t>поддержании лётной годности (ПЛГ) и потреблении топлива. После определения наиболее адаптивных</w:t>
      </w:r>
      <w:r>
        <w:rPr>
          <w:rFonts w:ascii="Times New Roman" w:hAnsi="Times New Roman" w:cs="Times New Roman"/>
          <w:sz w:val="24"/>
        </w:rPr>
        <w:t xml:space="preserve"> </w:t>
      </w:r>
      <w:r w:rsidRPr="00CE7C57">
        <w:rPr>
          <w:rFonts w:ascii="Times New Roman" w:hAnsi="Times New Roman" w:cs="Times New Roman"/>
          <w:sz w:val="24"/>
        </w:rPr>
        <w:t>к низкобюджетной дальнемагистральной бизнес-модели авиаперевозчиков и ускорения производства</w:t>
      </w:r>
      <w:r>
        <w:rPr>
          <w:rFonts w:ascii="Times New Roman" w:hAnsi="Times New Roman" w:cs="Times New Roman"/>
          <w:sz w:val="24"/>
        </w:rPr>
        <w:t xml:space="preserve"> </w:t>
      </w:r>
      <w:r w:rsidRPr="00CE7C57">
        <w:rPr>
          <w:rFonts w:ascii="Times New Roman" w:hAnsi="Times New Roman" w:cs="Times New Roman"/>
          <w:sz w:val="24"/>
        </w:rPr>
        <w:t>необходимой линейки отечественных ВС можно начать трансформацию низкобюджетной бизнес-модели</w:t>
      </w:r>
      <w:r>
        <w:rPr>
          <w:rFonts w:ascii="Times New Roman" w:hAnsi="Times New Roman" w:cs="Times New Roman"/>
          <w:sz w:val="24"/>
        </w:rPr>
        <w:t xml:space="preserve"> </w:t>
      </w:r>
      <w:r w:rsidRPr="00CE7C57">
        <w:rPr>
          <w:rFonts w:ascii="Times New Roman" w:hAnsi="Times New Roman" w:cs="Times New Roman"/>
          <w:sz w:val="24"/>
        </w:rPr>
        <w:t>в дальнемагистральный сегмент.</w:t>
      </w:r>
    </w:p>
    <w:p w14:paraId="36092F0F" w14:textId="77777777" w:rsidR="00AF1F90" w:rsidRDefault="00AF1F90" w:rsidP="00A41901">
      <w:pPr>
        <w:spacing w:after="0" w:line="240" w:lineRule="auto"/>
        <w:jc w:val="both"/>
        <w:rPr>
          <w:rFonts w:ascii="Times New Roman" w:hAnsi="Times New Roman" w:cs="Times New Roman"/>
          <w:b/>
          <w:sz w:val="24"/>
        </w:rPr>
      </w:pPr>
    </w:p>
    <w:p w14:paraId="195F2792" w14:textId="77777777" w:rsidR="00CE7C57" w:rsidRDefault="00CE7C57" w:rsidP="00A41901">
      <w:pPr>
        <w:spacing w:after="0" w:line="240" w:lineRule="auto"/>
        <w:jc w:val="both"/>
        <w:rPr>
          <w:rFonts w:ascii="Times New Roman" w:hAnsi="Times New Roman" w:cs="Times New Roman"/>
          <w:sz w:val="24"/>
        </w:rPr>
      </w:pPr>
      <w:r w:rsidRPr="00CE7C57">
        <w:rPr>
          <w:rFonts w:ascii="Times New Roman" w:hAnsi="Times New Roman" w:cs="Times New Roman"/>
          <w:b/>
          <w:sz w:val="24"/>
        </w:rPr>
        <w:t>Ключевые слова:</w:t>
      </w:r>
      <w:r w:rsidRPr="00CE7C57">
        <w:rPr>
          <w:rFonts w:ascii="Times New Roman" w:hAnsi="Times New Roman" w:cs="Times New Roman"/>
          <w:sz w:val="24"/>
        </w:rPr>
        <w:t xml:space="preserve"> дальнемагистральные перевозки, воздушное судно, самолёт, бизнес-м</w:t>
      </w:r>
      <w:r>
        <w:rPr>
          <w:rFonts w:ascii="Times New Roman" w:hAnsi="Times New Roman" w:cs="Times New Roman"/>
          <w:sz w:val="24"/>
        </w:rPr>
        <w:t>оделиро</w:t>
      </w:r>
      <w:r w:rsidRPr="00CE7C57">
        <w:rPr>
          <w:rFonts w:ascii="Times New Roman" w:hAnsi="Times New Roman" w:cs="Times New Roman"/>
          <w:sz w:val="24"/>
        </w:rPr>
        <w:t>вание, низкобюджетные авиакомпании, системно-интегральная методология, транспортная доступность,</w:t>
      </w:r>
      <w:r>
        <w:rPr>
          <w:rFonts w:ascii="Times New Roman" w:hAnsi="Times New Roman" w:cs="Times New Roman"/>
          <w:sz w:val="24"/>
        </w:rPr>
        <w:t xml:space="preserve"> </w:t>
      </w:r>
      <w:r w:rsidRPr="00CE7C57">
        <w:rPr>
          <w:rFonts w:ascii="Times New Roman" w:hAnsi="Times New Roman" w:cs="Times New Roman"/>
          <w:sz w:val="24"/>
        </w:rPr>
        <w:t>транспортные системы страны</w:t>
      </w:r>
    </w:p>
    <w:p w14:paraId="757F7CF5" w14:textId="77777777" w:rsidR="00A41901" w:rsidRPr="00440B8C" w:rsidRDefault="00A41901" w:rsidP="00A41901">
      <w:pPr>
        <w:tabs>
          <w:tab w:val="left" w:pos="2977"/>
          <w:tab w:val="left" w:pos="3402"/>
          <w:tab w:val="left" w:pos="6804"/>
        </w:tabs>
        <w:spacing w:after="0" w:line="240" w:lineRule="auto"/>
        <w:jc w:val="center"/>
        <w:rPr>
          <w:rFonts w:ascii="Times New Roman" w:hAnsi="Times New Roman" w:cs="Times New Roman"/>
          <w:sz w:val="24"/>
          <w:u w:val="single"/>
          <w:lang w:val="en-US"/>
        </w:rPr>
      </w:pPr>
      <w:r w:rsidRPr="00440B8C">
        <w:rPr>
          <w:rFonts w:ascii="Times New Roman" w:hAnsi="Times New Roman" w:cs="Times New Roman"/>
          <w:sz w:val="24"/>
          <w:u w:val="single"/>
        </w:rPr>
        <w:t xml:space="preserve">  </w:t>
      </w:r>
      <w:r w:rsidRPr="00440B8C">
        <w:rPr>
          <w:rFonts w:ascii="Times New Roman" w:hAnsi="Times New Roman" w:cs="Times New Roman"/>
          <w:sz w:val="24"/>
          <w:u w:val="single"/>
          <w:lang w:val="en-US"/>
        </w:rPr>
        <w:t>_____________________________</w:t>
      </w:r>
    </w:p>
    <w:p w14:paraId="5F22E5DD" w14:textId="77777777" w:rsidR="003F02BC" w:rsidRPr="00CE6688" w:rsidRDefault="003F02BC" w:rsidP="00A41901">
      <w:pPr>
        <w:spacing w:after="0" w:line="240" w:lineRule="auto"/>
        <w:jc w:val="both"/>
        <w:rPr>
          <w:rFonts w:ascii="Times New Roman" w:hAnsi="Times New Roman" w:cs="Times New Roman"/>
          <w:sz w:val="24"/>
          <w:lang w:val="en-US"/>
        </w:rPr>
      </w:pPr>
    </w:p>
    <w:p w14:paraId="1DEE0784" w14:textId="77777777" w:rsidR="003F02BC" w:rsidRPr="00290566" w:rsidRDefault="003F02BC" w:rsidP="00A41901">
      <w:pPr>
        <w:spacing w:after="0" w:line="240" w:lineRule="auto"/>
        <w:jc w:val="both"/>
        <w:rPr>
          <w:rFonts w:ascii="Times New Roman" w:hAnsi="Times New Roman" w:cs="Times New Roman"/>
          <w:b/>
          <w:bCs/>
          <w:sz w:val="24"/>
          <w:lang w:val="en-US"/>
        </w:rPr>
      </w:pPr>
      <w:r w:rsidRPr="00290566">
        <w:rPr>
          <w:rFonts w:ascii="Times New Roman" w:hAnsi="Times New Roman" w:cs="Times New Roman"/>
          <w:b/>
          <w:bCs/>
          <w:sz w:val="24"/>
          <w:lang w:val="en-US"/>
        </w:rPr>
        <w:t>Adaptation of technologies and practices of low-cost airlines in the long-haul segment transportation in order to improve transport efficiency accessibility of the Far East</w:t>
      </w:r>
    </w:p>
    <w:p w14:paraId="0A728379" w14:textId="77777777" w:rsidR="00290566" w:rsidRPr="00290566" w:rsidRDefault="00290566" w:rsidP="00290566">
      <w:pPr>
        <w:spacing w:after="0" w:line="240" w:lineRule="auto"/>
        <w:jc w:val="both"/>
        <w:rPr>
          <w:rFonts w:ascii="Times New Roman" w:hAnsi="Times New Roman" w:cs="Times New Roman"/>
          <w:bCs/>
          <w:i/>
          <w:iCs/>
          <w:sz w:val="24"/>
          <w:lang w:val="en-US"/>
        </w:rPr>
      </w:pPr>
      <w:proofErr w:type="spellStart"/>
      <w:r w:rsidRPr="00290566">
        <w:rPr>
          <w:rFonts w:ascii="Times New Roman" w:hAnsi="Times New Roman" w:cs="Times New Roman"/>
          <w:bCs/>
          <w:i/>
          <w:iCs/>
          <w:sz w:val="24"/>
          <w:lang w:val="en-US"/>
        </w:rPr>
        <w:t>Gorbunov</w:t>
      </w:r>
      <w:proofErr w:type="spellEnd"/>
      <w:r w:rsidRPr="00290566">
        <w:rPr>
          <w:rFonts w:ascii="Times New Roman" w:hAnsi="Times New Roman" w:cs="Times New Roman"/>
          <w:bCs/>
          <w:i/>
          <w:iCs/>
          <w:sz w:val="24"/>
          <w:lang w:val="en-US"/>
        </w:rPr>
        <w:t xml:space="preserve"> V. P., </w:t>
      </w:r>
      <w:proofErr w:type="spellStart"/>
      <w:r w:rsidRPr="00290566">
        <w:rPr>
          <w:rFonts w:ascii="Times New Roman" w:hAnsi="Times New Roman" w:cs="Times New Roman"/>
          <w:bCs/>
          <w:i/>
          <w:iCs/>
          <w:sz w:val="24"/>
          <w:lang w:val="en-US"/>
        </w:rPr>
        <w:t>Chalik</w:t>
      </w:r>
      <w:proofErr w:type="spellEnd"/>
      <w:r w:rsidRPr="00290566">
        <w:rPr>
          <w:rFonts w:ascii="Times New Roman" w:hAnsi="Times New Roman" w:cs="Times New Roman"/>
          <w:bCs/>
          <w:i/>
          <w:iCs/>
          <w:sz w:val="24"/>
          <w:lang w:val="en-US"/>
        </w:rPr>
        <w:t xml:space="preserve"> I. P. </w:t>
      </w:r>
    </w:p>
    <w:p w14:paraId="4FA3132B" w14:textId="77777777" w:rsidR="003F02BC" w:rsidRDefault="003F02BC" w:rsidP="00A41901">
      <w:pPr>
        <w:spacing w:after="0" w:line="240" w:lineRule="auto"/>
        <w:jc w:val="both"/>
        <w:rPr>
          <w:rFonts w:ascii="Times New Roman" w:hAnsi="Times New Roman" w:cs="Times New Roman"/>
          <w:b/>
          <w:sz w:val="24"/>
          <w:lang w:val="en-US"/>
        </w:rPr>
      </w:pPr>
    </w:p>
    <w:p w14:paraId="3E2325A6" w14:textId="77777777" w:rsidR="003F02BC" w:rsidRPr="002C7CA1" w:rsidRDefault="003F02BC" w:rsidP="00A41901">
      <w:pPr>
        <w:spacing w:after="0" w:line="240" w:lineRule="auto"/>
        <w:jc w:val="both"/>
        <w:rPr>
          <w:rFonts w:ascii="Times New Roman" w:hAnsi="Times New Roman" w:cs="Times New Roman"/>
          <w:sz w:val="24"/>
          <w:lang w:val="en-US"/>
        </w:rPr>
      </w:pPr>
      <w:r w:rsidRPr="007E1B6E">
        <w:rPr>
          <w:rFonts w:ascii="Times New Roman" w:hAnsi="Times New Roman" w:cs="Times New Roman"/>
          <w:b/>
          <w:sz w:val="24"/>
          <w:lang w:val="en-US"/>
        </w:rPr>
        <w:t>Abstract.</w:t>
      </w:r>
      <w:r w:rsidRPr="002C7CA1">
        <w:rPr>
          <w:rFonts w:ascii="Times New Roman" w:hAnsi="Times New Roman" w:cs="Times New Roman"/>
          <w:sz w:val="24"/>
          <w:lang w:val="en-US"/>
        </w:rPr>
        <w:t xml:space="preserve"> The possibility of increasing the transport accessibility of remote regi</w:t>
      </w:r>
      <w:r>
        <w:rPr>
          <w:rFonts w:ascii="Times New Roman" w:hAnsi="Times New Roman" w:cs="Times New Roman"/>
          <w:sz w:val="24"/>
          <w:lang w:val="en-US"/>
        </w:rPr>
        <w:t>ons of the country by</w:t>
      </w:r>
      <w:r w:rsidRPr="007E1B6E">
        <w:rPr>
          <w:rFonts w:ascii="Times New Roman" w:hAnsi="Times New Roman" w:cs="Times New Roman"/>
          <w:sz w:val="24"/>
          <w:lang w:val="en-US"/>
        </w:rPr>
        <w:t xml:space="preserve"> </w:t>
      </w:r>
      <w:r w:rsidRPr="002C7CA1">
        <w:rPr>
          <w:rFonts w:ascii="Times New Roman" w:hAnsi="Times New Roman" w:cs="Times New Roman"/>
          <w:sz w:val="24"/>
          <w:lang w:val="en-US"/>
        </w:rPr>
        <w:t>adapting the technologies and practices of low-cost airlines on long-haul routes that historically belong to the</w:t>
      </w:r>
      <w:r w:rsidRPr="007E1B6E">
        <w:rPr>
          <w:rFonts w:ascii="Times New Roman" w:hAnsi="Times New Roman" w:cs="Times New Roman"/>
          <w:sz w:val="24"/>
          <w:lang w:val="en-US"/>
        </w:rPr>
        <w:t xml:space="preserve"> </w:t>
      </w:r>
      <w:r w:rsidRPr="002C7CA1">
        <w:rPr>
          <w:rFonts w:ascii="Times New Roman" w:hAnsi="Times New Roman" w:cs="Times New Roman"/>
          <w:sz w:val="24"/>
          <w:lang w:val="en-US"/>
        </w:rPr>
        <w:t>competence of traditional airlines is considered. The necessity of analyzing the sources of competitive advantage</w:t>
      </w:r>
      <w:r w:rsidRPr="007E1B6E">
        <w:rPr>
          <w:rFonts w:ascii="Times New Roman" w:hAnsi="Times New Roman" w:cs="Times New Roman"/>
          <w:sz w:val="24"/>
          <w:lang w:val="en-US"/>
        </w:rPr>
        <w:t xml:space="preserve"> </w:t>
      </w:r>
      <w:r w:rsidRPr="002C7CA1">
        <w:rPr>
          <w:rFonts w:ascii="Times New Roman" w:hAnsi="Times New Roman" w:cs="Times New Roman"/>
          <w:sz w:val="24"/>
          <w:lang w:val="en-US"/>
        </w:rPr>
        <w:t>is indicated, taking into account the factors of the preference system of passenger groups and the adaptation of</w:t>
      </w:r>
      <w:r w:rsidRPr="007E1B6E">
        <w:rPr>
          <w:rFonts w:ascii="Times New Roman" w:hAnsi="Times New Roman" w:cs="Times New Roman"/>
          <w:sz w:val="24"/>
          <w:lang w:val="en-US"/>
        </w:rPr>
        <w:t xml:space="preserve"> </w:t>
      </w:r>
      <w:r w:rsidRPr="002C7CA1">
        <w:rPr>
          <w:rFonts w:ascii="Times New Roman" w:hAnsi="Times New Roman" w:cs="Times New Roman"/>
          <w:sz w:val="24"/>
          <w:lang w:val="en-US"/>
        </w:rPr>
        <w:t>low-budget approaches to the organization of service to long-term air travel. Examples of domestic practices</w:t>
      </w:r>
      <w:r w:rsidRPr="007E1B6E">
        <w:rPr>
          <w:rFonts w:ascii="Times New Roman" w:hAnsi="Times New Roman" w:cs="Times New Roman"/>
          <w:sz w:val="24"/>
          <w:lang w:val="en-US"/>
        </w:rPr>
        <w:t xml:space="preserve"> </w:t>
      </w:r>
      <w:r w:rsidRPr="002C7CA1">
        <w:rPr>
          <w:rFonts w:ascii="Times New Roman" w:hAnsi="Times New Roman" w:cs="Times New Roman"/>
          <w:sz w:val="24"/>
          <w:lang w:val="en-US"/>
        </w:rPr>
        <w:t>and the world's best technologies for low-cost companies are given. The applicability of existing practices of</w:t>
      </w:r>
      <w:r w:rsidRPr="007E1B6E">
        <w:rPr>
          <w:rFonts w:ascii="Times New Roman" w:hAnsi="Times New Roman" w:cs="Times New Roman"/>
          <w:sz w:val="24"/>
          <w:lang w:val="en-US"/>
        </w:rPr>
        <w:t xml:space="preserve"> </w:t>
      </w:r>
      <w:r w:rsidRPr="002C7CA1">
        <w:rPr>
          <w:rFonts w:ascii="Times New Roman" w:hAnsi="Times New Roman" w:cs="Times New Roman"/>
          <w:sz w:val="24"/>
          <w:lang w:val="en-US"/>
        </w:rPr>
        <w:t>adaptation of low-cost companies for long-haul routes of the country is considered. The methods of additional</w:t>
      </w:r>
      <w:r w:rsidRPr="007E1B6E">
        <w:rPr>
          <w:rFonts w:ascii="Times New Roman" w:hAnsi="Times New Roman" w:cs="Times New Roman"/>
          <w:sz w:val="24"/>
          <w:lang w:val="en-US"/>
        </w:rPr>
        <w:t xml:space="preserve"> </w:t>
      </w:r>
      <w:r w:rsidRPr="002C7CA1">
        <w:rPr>
          <w:rFonts w:ascii="Times New Roman" w:hAnsi="Times New Roman" w:cs="Times New Roman"/>
          <w:sz w:val="24"/>
          <w:lang w:val="en-US"/>
        </w:rPr>
        <w:t>savings and optimization of business processes are shown. The advantages of dynamic pricing, the need to</w:t>
      </w:r>
      <w:r w:rsidRPr="007E1B6E">
        <w:rPr>
          <w:rFonts w:ascii="Times New Roman" w:hAnsi="Times New Roman" w:cs="Times New Roman"/>
          <w:sz w:val="24"/>
          <w:lang w:val="en-US"/>
        </w:rPr>
        <w:t xml:space="preserve"> </w:t>
      </w:r>
      <w:r w:rsidRPr="002C7CA1">
        <w:rPr>
          <w:rFonts w:ascii="Times New Roman" w:hAnsi="Times New Roman" w:cs="Times New Roman"/>
          <w:sz w:val="24"/>
          <w:lang w:val="en-US"/>
        </w:rPr>
        <w:t>manage the loading factor, the importance of choosing the most in-demand markets and pairs of cities, observing</w:t>
      </w:r>
      <w:r w:rsidRPr="007E1B6E">
        <w:rPr>
          <w:rFonts w:ascii="Times New Roman" w:hAnsi="Times New Roman" w:cs="Times New Roman"/>
          <w:sz w:val="24"/>
          <w:lang w:val="en-US"/>
        </w:rPr>
        <w:t xml:space="preserve"> </w:t>
      </w:r>
      <w:r w:rsidRPr="002C7CA1">
        <w:rPr>
          <w:rFonts w:ascii="Times New Roman" w:hAnsi="Times New Roman" w:cs="Times New Roman"/>
          <w:sz w:val="24"/>
          <w:lang w:val="en-US"/>
        </w:rPr>
        <w:t>punctuality in schedule execution, working with airports to reduce aircraft turnover time and ground handling</w:t>
      </w:r>
      <w:r w:rsidRPr="007E1B6E">
        <w:rPr>
          <w:rFonts w:ascii="Times New Roman" w:hAnsi="Times New Roman" w:cs="Times New Roman"/>
          <w:sz w:val="24"/>
          <w:lang w:val="en-US"/>
        </w:rPr>
        <w:t xml:space="preserve"> </w:t>
      </w:r>
      <w:r w:rsidRPr="002C7CA1">
        <w:rPr>
          <w:rFonts w:ascii="Times New Roman" w:hAnsi="Times New Roman" w:cs="Times New Roman"/>
          <w:sz w:val="24"/>
          <w:lang w:val="en-US"/>
        </w:rPr>
        <w:t>costs are indicated. The optimal range of domestic aircraft for the implementation of such adaptation has been</w:t>
      </w:r>
      <w:r w:rsidRPr="007E1B6E">
        <w:rPr>
          <w:rFonts w:ascii="Times New Roman" w:hAnsi="Times New Roman" w:cs="Times New Roman"/>
          <w:sz w:val="24"/>
          <w:lang w:val="en-US"/>
        </w:rPr>
        <w:t xml:space="preserve"> </w:t>
      </w:r>
      <w:r w:rsidRPr="002C7CA1">
        <w:rPr>
          <w:rFonts w:ascii="Times New Roman" w:hAnsi="Times New Roman" w:cs="Times New Roman"/>
          <w:sz w:val="24"/>
          <w:lang w:val="en-US"/>
        </w:rPr>
        <w:t>determined. It is shown that the commissioning of new domestic aircraft types will result in significant cost</w:t>
      </w:r>
      <w:r w:rsidRPr="007E1B6E">
        <w:rPr>
          <w:rFonts w:ascii="Times New Roman" w:hAnsi="Times New Roman" w:cs="Times New Roman"/>
          <w:sz w:val="24"/>
          <w:lang w:val="en-US"/>
        </w:rPr>
        <w:t xml:space="preserve"> </w:t>
      </w:r>
      <w:r w:rsidRPr="002C7CA1">
        <w:rPr>
          <w:rFonts w:ascii="Times New Roman" w:hAnsi="Times New Roman" w:cs="Times New Roman"/>
          <w:sz w:val="24"/>
          <w:lang w:val="en-US"/>
        </w:rPr>
        <w:t>savings on cost of ownership, maintenance of airworthiness and fuel consumption. After determining the most</w:t>
      </w:r>
      <w:r w:rsidRPr="007E1B6E">
        <w:rPr>
          <w:rFonts w:ascii="Times New Roman" w:hAnsi="Times New Roman" w:cs="Times New Roman"/>
          <w:sz w:val="24"/>
          <w:lang w:val="en-US"/>
        </w:rPr>
        <w:t xml:space="preserve"> </w:t>
      </w:r>
      <w:r w:rsidRPr="002C7CA1">
        <w:rPr>
          <w:rFonts w:ascii="Times New Roman" w:hAnsi="Times New Roman" w:cs="Times New Roman"/>
          <w:sz w:val="24"/>
          <w:lang w:val="en-US"/>
        </w:rPr>
        <w:t>adaptive to the low-budget long-haul business model of air carriers and accelerating the production of the</w:t>
      </w:r>
      <w:r w:rsidRPr="007E1B6E">
        <w:rPr>
          <w:rFonts w:ascii="Times New Roman" w:hAnsi="Times New Roman" w:cs="Times New Roman"/>
          <w:sz w:val="24"/>
          <w:lang w:val="en-US"/>
        </w:rPr>
        <w:t xml:space="preserve"> </w:t>
      </w:r>
      <w:r w:rsidRPr="002C7CA1">
        <w:rPr>
          <w:rFonts w:ascii="Times New Roman" w:hAnsi="Times New Roman" w:cs="Times New Roman"/>
          <w:sz w:val="24"/>
          <w:lang w:val="en-US"/>
        </w:rPr>
        <w:t>necessary line of domestic aircraft, it is possible to begin the transformation of the low-budget business model</w:t>
      </w:r>
      <w:r w:rsidRPr="007E1B6E">
        <w:rPr>
          <w:rFonts w:ascii="Times New Roman" w:hAnsi="Times New Roman" w:cs="Times New Roman"/>
          <w:sz w:val="24"/>
          <w:lang w:val="en-US"/>
        </w:rPr>
        <w:t xml:space="preserve"> </w:t>
      </w:r>
      <w:r w:rsidRPr="002C7CA1">
        <w:rPr>
          <w:rFonts w:ascii="Times New Roman" w:hAnsi="Times New Roman" w:cs="Times New Roman"/>
          <w:sz w:val="24"/>
          <w:lang w:val="en-US"/>
        </w:rPr>
        <w:t>into the long-haul segment.</w:t>
      </w:r>
    </w:p>
    <w:p w14:paraId="656820A7" w14:textId="77777777" w:rsidR="003F02BC" w:rsidRDefault="003F02BC" w:rsidP="00A41901">
      <w:pPr>
        <w:spacing w:after="0" w:line="240" w:lineRule="auto"/>
        <w:jc w:val="both"/>
        <w:rPr>
          <w:rFonts w:ascii="Times New Roman" w:hAnsi="Times New Roman" w:cs="Times New Roman"/>
          <w:b/>
          <w:sz w:val="24"/>
          <w:lang w:val="en-US"/>
        </w:rPr>
      </w:pPr>
    </w:p>
    <w:p w14:paraId="66B98E38" w14:textId="77777777" w:rsidR="003F02BC" w:rsidRPr="004C15DC" w:rsidRDefault="003F02BC" w:rsidP="00A41901">
      <w:pPr>
        <w:spacing w:after="0" w:line="240" w:lineRule="auto"/>
        <w:jc w:val="both"/>
        <w:rPr>
          <w:rFonts w:ascii="Times New Roman" w:hAnsi="Times New Roman" w:cs="Times New Roman"/>
          <w:sz w:val="24"/>
          <w:lang w:val="en-US"/>
        </w:rPr>
      </w:pPr>
      <w:r w:rsidRPr="007E1B6E">
        <w:rPr>
          <w:rFonts w:ascii="Times New Roman" w:hAnsi="Times New Roman" w:cs="Times New Roman"/>
          <w:b/>
          <w:sz w:val="24"/>
          <w:lang w:val="en-US"/>
        </w:rPr>
        <w:t>Keywords:</w:t>
      </w:r>
      <w:r w:rsidRPr="002C7CA1">
        <w:rPr>
          <w:rFonts w:ascii="Times New Roman" w:hAnsi="Times New Roman" w:cs="Times New Roman"/>
          <w:sz w:val="24"/>
          <w:lang w:val="en-US"/>
        </w:rPr>
        <w:t xml:space="preserve"> long-haul transportation, aircraft, business modeling, low-cost a</w:t>
      </w:r>
      <w:r>
        <w:rPr>
          <w:rFonts w:ascii="Times New Roman" w:hAnsi="Times New Roman" w:cs="Times New Roman"/>
          <w:sz w:val="24"/>
          <w:lang w:val="en-US"/>
        </w:rPr>
        <w:t>irlines, system-integral metho</w:t>
      </w:r>
      <w:r w:rsidRPr="002C7CA1">
        <w:rPr>
          <w:rFonts w:ascii="Times New Roman" w:hAnsi="Times New Roman" w:cs="Times New Roman"/>
          <w:sz w:val="24"/>
          <w:lang w:val="en-US"/>
        </w:rPr>
        <w:t>dology, transport accessibility, transport systems of the country</w:t>
      </w:r>
    </w:p>
    <w:p w14:paraId="19B97A40" w14:textId="77777777" w:rsidR="005A30F6" w:rsidRDefault="005A30F6" w:rsidP="005A30F6">
      <w:pPr>
        <w:spacing w:after="0" w:line="240" w:lineRule="auto"/>
        <w:ind w:hanging="142"/>
        <w:jc w:val="both"/>
        <w:rPr>
          <w:rFonts w:ascii="Times New Roman" w:hAnsi="Times New Roman" w:cs="Times New Roman"/>
          <w:sz w:val="24"/>
          <w:lang w:val="en-US"/>
        </w:rPr>
      </w:pPr>
      <w:bookmarkStart w:id="1" w:name="_Hlk230079377"/>
      <w:bookmarkStart w:id="2" w:name="_Hlk229557668"/>
    </w:p>
    <w:bookmarkEnd w:id="1"/>
    <w:p w14:paraId="7B93B30D" w14:textId="77777777" w:rsidR="005A30F6" w:rsidRDefault="005A30F6" w:rsidP="005A30F6">
      <w:pPr>
        <w:pBdr>
          <w:top w:val="double" w:sz="4" w:space="2" w:color="auto"/>
        </w:pBdr>
        <w:spacing w:after="0" w:line="240" w:lineRule="auto"/>
        <w:jc w:val="both"/>
        <w:rPr>
          <w:rFonts w:ascii="Times New Roman" w:hAnsi="Times New Roman" w:cs="Times New Roman"/>
          <w:sz w:val="24"/>
          <w:lang w:val="en-US"/>
        </w:rPr>
      </w:pPr>
    </w:p>
    <w:bookmarkEnd w:id="2"/>
    <w:p w14:paraId="4CED393C" w14:textId="77777777" w:rsidR="008B635E" w:rsidRPr="00F24889" w:rsidRDefault="00707104" w:rsidP="00A41901">
      <w:pPr>
        <w:spacing w:after="0" w:line="240" w:lineRule="auto"/>
        <w:jc w:val="both"/>
        <w:rPr>
          <w:rFonts w:ascii="Times New Roman" w:hAnsi="Times New Roman" w:cs="Times New Roman"/>
          <w:b/>
          <w:bCs/>
          <w:sz w:val="24"/>
        </w:rPr>
      </w:pPr>
      <w:r w:rsidRPr="00F24889">
        <w:rPr>
          <w:rFonts w:ascii="Times New Roman" w:hAnsi="Times New Roman" w:cs="Times New Roman"/>
          <w:b/>
          <w:bCs/>
          <w:sz w:val="24"/>
        </w:rPr>
        <w:t>О противоречиях в требованиях норм лётной годности</w:t>
      </w:r>
      <w:r w:rsidR="008B635E" w:rsidRPr="00F24889">
        <w:rPr>
          <w:rFonts w:ascii="Times New Roman" w:hAnsi="Times New Roman" w:cs="Times New Roman"/>
          <w:b/>
          <w:bCs/>
          <w:sz w:val="24"/>
        </w:rPr>
        <w:t xml:space="preserve"> </w:t>
      </w:r>
      <w:r w:rsidRPr="00F24889">
        <w:rPr>
          <w:rFonts w:ascii="Times New Roman" w:hAnsi="Times New Roman" w:cs="Times New Roman"/>
          <w:b/>
          <w:bCs/>
          <w:sz w:val="24"/>
        </w:rPr>
        <w:t xml:space="preserve">к диапазону рабочих частот антенн </w:t>
      </w:r>
      <w:r w:rsidR="008B635E" w:rsidRPr="00F24889">
        <w:rPr>
          <w:rFonts w:ascii="Times New Roman" w:hAnsi="Times New Roman" w:cs="Times New Roman"/>
          <w:b/>
          <w:bCs/>
          <w:sz w:val="24"/>
        </w:rPr>
        <w:t>ГЛОНАСС/GPS</w:t>
      </w:r>
    </w:p>
    <w:p w14:paraId="43B99135" w14:textId="57610C5E" w:rsidR="00AF1F90" w:rsidRPr="00F24889" w:rsidRDefault="00F24889" w:rsidP="00A41901">
      <w:pPr>
        <w:spacing w:after="0" w:line="240" w:lineRule="auto"/>
        <w:jc w:val="both"/>
        <w:rPr>
          <w:rFonts w:ascii="Times New Roman" w:hAnsi="Times New Roman" w:cs="Times New Roman"/>
          <w:bCs/>
          <w:i/>
          <w:iCs/>
          <w:sz w:val="24"/>
        </w:rPr>
      </w:pPr>
      <w:r w:rsidRPr="00F24889">
        <w:rPr>
          <w:rFonts w:ascii="Times New Roman" w:hAnsi="Times New Roman" w:cs="Times New Roman"/>
          <w:bCs/>
          <w:i/>
          <w:iCs/>
          <w:sz w:val="24"/>
        </w:rPr>
        <w:t xml:space="preserve">Маркелов М. А., </w:t>
      </w:r>
      <w:proofErr w:type="spellStart"/>
      <w:r w:rsidRPr="00F24889">
        <w:rPr>
          <w:rFonts w:ascii="Times New Roman" w:hAnsi="Times New Roman" w:cs="Times New Roman"/>
          <w:bCs/>
          <w:i/>
          <w:iCs/>
          <w:sz w:val="24"/>
        </w:rPr>
        <w:t>Потураев</w:t>
      </w:r>
      <w:proofErr w:type="spellEnd"/>
      <w:r w:rsidRPr="00F24889">
        <w:rPr>
          <w:rFonts w:ascii="Times New Roman" w:hAnsi="Times New Roman" w:cs="Times New Roman"/>
          <w:bCs/>
          <w:i/>
          <w:iCs/>
          <w:sz w:val="24"/>
        </w:rPr>
        <w:t xml:space="preserve"> А. В., Андриенко О. И., Федякин В. И., Кириков Ю. Н.</w:t>
      </w:r>
    </w:p>
    <w:p w14:paraId="412467C9" w14:textId="77777777" w:rsidR="00F24889" w:rsidRDefault="00F24889" w:rsidP="00A41901">
      <w:pPr>
        <w:spacing w:after="0" w:line="240" w:lineRule="auto"/>
        <w:jc w:val="both"/>
        <w:rPr>
          <w:rFonts w:ascii="Times New Roman" w:hAnsi="Times New Roman" w:cs="Times New Roman"/>
          <w:b/>
          <w:sz w:val="24"/>
        </w:rPr>
      </w:pPr>
    </w:p>
    <w:p w14:paraId="41047300" w14:textId="77777777" w:rsidR="00707104" w:rsidRPr="00707104" w:rsidRDefault="00707104" w:rsidP="00A41901">
      <w:pPr>
        <w:spacing w:after="0" w:line="240" w:lineRule="auto"/>
        <w:jc w:val="both"/>
        <w:rPr>
          <w:rFonts w:ascii="Times New Roman" w:hAnsi="Times New Roman" w:cs="Times New Roman"/>
          <w:sz w:val="24"/>
        </w:rPr>
      </w:pPr>
      <w:r w:rsidRPr="008B635E">
        <w:rPr>
          <w:rFonts w:ascii="Times New Roman" w:hAnsi="Times New Roman" w:cs="Times New Roman"/>
          <w:b/>
          <w:sz w:val="24"/>
        </w:rPr>
        <w:t>Аннотация.</w:t>
      </w:r>
      <w:r w:rsidRPr="00707104">
        <w:rPr>
          <w:rFonts w:ascii="Times New Roman" w:hAnsi="Times New Roman" w:cs="Times New Roman"/>
          <w:sz w:val="24"/>
        </w:rPr>
        <w:t xml:space="preserve"> Проведён анализ отечественных авиационных пра</w:t>
      </w:r>
      <w:r w:rsidR="008B635E">
        <w:rPr>
          <w:rFonts w:ascii="Times New Roman" w:hAnsi="Times New Roman" w:cs="Times New Roman"/>
          <w:sz w:val="24"/>
        </w:rPr>
        <w:t xml:space="preserve">вил (АП) и норм лётной годности </w:t>
      </w:r>
      <w:r w:rsidRPr="00707104">
        <w:rPr>
          <w:rFonts w:ascii="Times New Roman" w:hAnsi="Times New Roman" w:cs="Times New Roman"/>
          <w:sz w:val="24"/>
        </w:rPr>
        <w:t>(НЛГ) на предмет соответствия содержащихся в них требований к диапазону рабочих частот антенно-фидерных устройств (АФУ) бортового оборудования GPS/ГЛОНАС</w:t>
      </w:r>
      <w:r w:rsidR="008B635E">
        <w:rPr>
          <w:rFonts w:ascii="Times New Roman" w:hAnsi="Times New Roman" w:cs="Times New Roman"/>
          <w:sz w:val="24"/>
        </w:rPr>
        <w:t>С характеристикам сигналов, ого</w:t>
      </w:r>
      <w:r w:rsidRPr="00707104">
        <w:rPr>
          <w:rFonts w:ascii="Times New Roman" w:hAnsi="Times New Roman" w:cs="Times New Roman"/>
          <w:sz w:val="24"/>
        </w:rPr>
        <w:t>ворённым интерфейсным контрольным документом (ИКД) ГЛОНАСС и стандартами Международной</w:t>
      </w:r>
      <w:r w:rsidR="008B635E">
        <w:rPr>
          <w:rFonts w:ascii="Times New Roman" w:hAnsi="Times New Roman" w:cs="Times New Roman"/>
          <w:sz w:val="24"/>
        </w:rPr>
        <w:t xml:space="preserve"> </w:t>
      </w:r>
      <w:r w:rsidRPr="00707104">
        <w:rPr>
          <w:rFonts w:ascii="Times New Roman" w:hAnsi="Times New Roman" w:cs="Times New Roman"/>
          <w:sz w:val="24"/>
        </w:rPr>
        <w:t>организации гражданской авиации (ИКАО). Перечень анализируем</w:t>
      </w:r>
      <w:r w:rsidR="008B635E">
        <w:rPr>
          <w:rFonts w:ascii="Times New Roman" w:hAnsi="Times New Roman" w:cs="Times New Roman"/>
          <w:sz w:val="24"/>
        </w:rPr>
        <w:t>ых документов включает НЛГ граж</w:t>
      </w:r>
      <w:r w:rsidRPr="00707104">
        <w:rPr>
          <w:rFonts w:ascii="Times New Roman" w:hAnsi="Times New Roman" w:cs="Times New Roman"/>
          <w:sz w:val="24"/>
        </w:rPr>
        <w:t>данских лёгких самолетов (АП-23 и НЛГ-23), самолётов транспортной категории (АП-25 и НЛГ-25),</w:t>
      </w:r>
      <w:r w:rsidR="008B635E">
        <w:rPr>
          <w:rFonts w:ascii="Times New Roman" w:hAnsi="Times New Roman" w:cs="Times New Roman"/>
          <w:sz w:val="24"/>
        </w:rPr>
        <w:t xml:space="preserve"> </w:t>
      </w:r>
      <w:r w:rsidRPr="00707104">
        <w:rPr>
          <w:rFonts w:ascii="Times New Roman" w:hAnsi="Times New Roman" w:cs="Times New Roman"/>
          <w:sz w:val="24"/>
        </w:rPr>
        <w:t>винтокрылых летательных аппаратов нормальной категории (АП-</w:t>
      </w:r>
      <w:r w:rsidR="008B635E">
        <w:rPr>
          <w:rFonts w:ascii="Times New Roman" w:hAnsi="Times New Roman" w:cs="Times New Roman"/>
          <w:sz w:val="24"/>
        </w:rPr>
        <w:t>27 и НЛГ-27) и винтокрылых аппа</w:t>
      </w:r>
      <w:r w:rsidRPr="00707104">
        <w:rPr>
          <w:rFonts w:ascii="Times New Roman" w:hAnsi="Times New Roman" w:cs="Times New Roman"/>
          <w:sz w:val="24"/>
        </w:rPr>
        <w:t>ратов транспортной категории (АП-29 и НЛГ-29). Анализ охватывает период с момента включения в</w:t>
      </w:r>
      <w:r w:rsidR="008B635E">
        <w:rPr>
          <w:rFonts w:ascii="Times New Roman" w:hAnsi="Times New Roman" w:cs="Times New Roman"/>
          <w:sz w:val="24"/>
        </w:rPr>
        <w:t xml:space="preserve"> </w:t>
      </w:r>
      <w:r w:rsidRPr="00707104">
        <w:rPr>
          <w:rFonts w:ascii="Times New Roman" w:hAnsi="Times New Roman" w:cs="Times New Roman"/>
          <w:sz w:val="24"/>
        </w:rPr>
        <w:t>указанные документы требований к диапазону рабочих частот АФУ в 1993 году по настоящее время и</w:t>
      </w:r>
      <w:r w:rsidR="008B635E">
        <w:rPr>
          <w:rFonts w:ascii="Times New Roman" w:hAnsi="Times New Roman" w:cs="Times New Roman"/>
          <w:sz w:val="24"/>
        </w:rPr>
        <w:t xml:space="preserve"> </w:t>
      </w:r>
      <w:r w:rsidRPr="00707104">
        <w:rPr>
          <w:rFonts w:ascii="Times New Roman" w:hAnsi="Times New Roman" w:cs="Times New Roman"/>
          <w:sz w:val="24"/>
        </w:rPr>
        <w:t>показывает влияние на эти требования вынужденных изменений частотного плана ГЛОНАСС в период с</w:t>
      </w:r>
      <w:r w:rsidR="008B635E">
        <w:rPr>
          <w:rFonts w:ascii="Times New Roman" w:hAnsi="Times New Roman" w:cs="Times New Roman"/>
          <w:sz w:val="24"/>
        </w:rPr>
        <w:t xml:space="preserve"> </w:t>
      </w:r>
      <w:r w:rsidRPr="00707104">
        <w:rPr>
          <w:rFonts w:ascii="Times New Roman" w:hAnsi="Times New Roman" w:cs="Times New Roman"/>
          <w:sz w:val="24"/>
        </w:rPr>
        <w:t>1998 по 2008 год. Проводится сравнение требований к АФУ бортового оборудования ГЛОНАСС и GPS с</w:t>
      </w:r>
      <w:r w:rsidR="008B635E">
        <w:rPr>
          <w:rFonts w:ascii="Times New Roman" w:hAnsi="Times New Roman" w:cs="Times New Roman"/>
          <w:sz w:val="24"/>
        </w:rPr>
        <w:t xml:space="preserve"> </w:t>
      </w:r>
      <w:r w:rsidRPr="00707104">
        <w:rPr>
          <w:rFonts w:ascii="Times New Roman" w:hAnsi="Times New Roman" w:cs="Times New Roman"/>
          <w:sz w:val="24"/>
        </w:rPr>
        <w:t xml:space="preserve">учётом ограничений на ширину </w:t>
      </w:r>
      <w:proofErr w:type="spellStart"/>
      <w:r w:rsidRPr="00707104">
        <w:rPr>
          <w:rFonts w:ascii="Times New Roman" w:hAnsi="Times New Roman" w:cs="Times New Roman"/>
          <w:sz w:val="24"/>
        </w:rPr>
        <w:t>предкорреляционной</w:t>
      </w:r>
      <w:proofErr w:type="spellEnd"/>
      <w:r w:rsidRPr="00707104">
        <w:rPr>
          <w:rFonts w:ascii="Times New Roman" w:hAnsi="Times New Roman" w:cs="Times New Roman"/>
          <w:sz w:val="24"/>
        </w:rPr>
        <w:t xml:space="preserve"> полосы и параметры коррелятора, установленные</w:t>
      </w:r>
      <w:r w:rsidR="008B635E">
        <w:rPr>
          <w:rFonts w:ascii="Times New Roman" w:hAnsi="Times New Roman" w:cs="Times New Roman"/>
          <w:sz w:val="24"/>
        </w:rPr>
        <w:t xml:space="preserve"> </w:t>
      </w:r>
      <w:r w:rsidRPr="00707104">
        <w:rPr>
          <w:rFonts w:ascii="Times New Roman" w:hAnsi="Times New Roman" w:cs="Times New Roman"/>
          <w:sz w:val="24"/>
        </w:rPr>
        <w:t>стандартами ИКАО для мониторинга качества сигнала (SQM), необходимого при работе оборудования</w:t>
      </w:r>
      <w:r w:rsidR="008B635E">
        <w:rPr>
          <w:rFonts w:ascii="Times New Roman" w:hAnsi="Times New Roman" w:cs="Times New Roman"/>
          <w:sz w:val="24"/>
        </w:rPr>
        <w:t xml:space="preserve"> </w:t>
      </w:r>
      <w:r w:rsidRPr="00707104">
        <w:rPr>
          <w:rFonts w:ascii="Times New Roman" w:hAnsi="Times New Roman" w:cs="Times New Roman"/>
          <w:sz w:val="24"/>
        </w:rPr>
        <w:t>в дифференциальном режиме с использованием поправок, перед</w:t>
      </w:r>
      <w:r w:rsidR="008B635E">
        <w:rPr>
          <w:rFonts w:ascii="Times New Roman" w:hAnsi="Times New Roman" w:cs="Times New Roman"/>
          <w:sz w:val="24"/>
        </w:rPr>
        <w:t>аваемых функциональными дополне</w:t>
      </w:r>
      <w:r w:rsidRPr="00707104">
        <w:rPr>
          <w:rFonts w:ascii="Times New Roman" w:hAnsi="Times New Roman" w:cs="Times New Roman"/>
          <w:sz w:val="24"/>
        </w:rPr>
        <w:t>ниями наземного (SBAS) или космического (GBAS) базирования. По результатам проведённого анализа</w:t>
      </w:r>
      <w:r w:rsidR="008B635E">
        <w:rPr>
          <w:rFonts w:ascii="Times New Roman" w:hAnsi="Times New Roman" w:cs="Times New Roman"/>
          <w:sz w:val="24"/>
        </w:rPr>
        <w:t xml:space="preserve"> </w:t>
      </w:r>
      <w:r w:rsidRPr="00707104">
        <w:rPr>
          <w:rFonts w:ascii="Times New Roman" w:hAnsi="Times New Roman" w:cs="Times New Roman"/>
          <w:sz w:val="24"/>
        </w:rPr>
        <w:t>сделан вывод о несоответствии требований к диапазону рабочих частот АФУ, содержащихся в АП и НЛГ,</w:t>
      </w:r>
      <w:r w:rsidR="008B635E">
        <w:rPr>
          <w:rFonts w:ascii="Times New Roman" w:hAnsi="Times New Roman" w:cs="Times New Roman"/>
          <w:sz w:val="24"/>
        </w:rPr>
        <w:t xml:space="preserve"> </w:t>
      </w:r>
      <w:r w:rsidRPr="00707104">
        <w:rPr>
          <w:rFonts w:ascii="Times New Roman" w:hAnsi="Times New Roman" w:cs="Times New Roman"/>
          <w:sz w:val="24"/>
        </w:rPr>
        <w:t>действующему частотному плану ГЛОНАСС и необходимости изменени</w:t>
      </w:r>
      <w:r w:rsidR="008B635E">
        <w:rPr>
          <w:rFonts w:ascii="Times New Roman" w:hAnsi="Times New Roman" w:cs="Times New Roman"/>
          <w:sz w:val="24"/>
        </w:rPr>
        <w:t>я этих требований, а также пред</w:t>
      </w:r>
      <w:r w:rsidRPr="00707104">
        <w:rPr>
          <w:rFonts w:ascii="Times New Roman" w:hAnsi="Times New Roman" w:cs="Times New Roman"/>
          <w:sz w:val="24"/>
        </w:rPr>
        <w:t>лагаются возможные варианты изменения.</w:t>
      </w:r>
    </w:p>
    <w:p w14:paraId="62BC8B2F" w14:textId="77777777" w:rsidR="00AF1F90" w:rsidRDefault="00AF1F90" w:rsidP="00A41901">
      <w:pPr>
        <w:spacing w:after="0" w:line="240" w:lineRule="auto"/>
        <w:jc w:val="both"/>
        <w:rPr>
          <w:rFonts w:ascii="Times New Roman" w:hAnsi="Times New Roman" w:cs="Times New Roman"/>
          <w:b/>
          <w:sz w:val="24"/>
        </w:rPr>
      </w:pPr>
    </w:p>
    <w:p w14:paraId="76346F26" w14:textId="77777777" w:rsidR="00743DB1" w:rsidRDefault="00707104" w:rsidP="00A41901">
      <w:pPr>
        <w:spacing w:after="0" w:line="240" w:lineRule="auto"/>
        <w:jc w:val="both"/>
        <w:rPr>
          <w:rFonts w:ascii="Times New Roman" w:hAnsi="Times New Roman" w:cs="Times New Roman"/>
          <w:sz w:val="24"/>
        </w:rPr>
      </w:pPr>
      <w:r w:rsidRPr="008B635E">
        <w:rPr>
          <w:rFonts w:ascii="Times New Roman" w:hAnsi="Times New Roman" w:cs="Times New Roman"/>
          <w:b/>
          <w:sz w:val="24"/>
        </w:rPr>
        <w:t>Ключевые слова:</w:t>
      </w:r>
      <w:r w:rsidRPr="00707104">
        <w:rPr>
          <w:rFonts w:ascii="Times New Roman" w:hAnsi="Times New Roman" w:cs="Times New Roman"/>
          <w:sz w:val="24"/>
        </w:rPr>
        <w:t xml:space="preserve"> воздушный транспорт, гражданская авиа</w:t>
      </w:r>
      <w:r w:rsidR="008B635E">
        <w:rPr>
          <w:rFonts w:ascii="Times New Roman" w:hAnsi="Times New Roman" w:cs="Times New Roman"/>
          <w:sz w:val="24"/>
        </w:rPr>
        <w:t xml:space="preserve">ция, авиационные правила, нормы </w:t>
      </w:r>
      <w:r w:rsidRPr="00707104">
        <w:rPr>
          <w:rFonts w:ascii="Times New Roman" w:hAnsi="Times New Roman" w:cs="Times New Roman"/>
          <w:sz w:val="24"/>
        </w:rPr>
        <w:t>лётной годности, антенно-фидерные устройства, бортовое радиооборудование, спутниковая навигация,</w:t>
      </w:r>
      <w:r w:rsidR="008B635E">
        <w:rPr>
          <w:rFonts w:ascii="Times New Roman" w:hAnsi="Times New Roman" w:cs="Times New Roman"/>
          <w:sz w:val="24"/>
        </w:rPr>
        <w:t xml:space="preserve"> </w:t>
      </w:r>
      <w:r w:rsidRPr="00707104">
        <w:rPr>
          <w:rFonts w:ascii="Times New Roman" w:hAnsi="Times New Roman" w:cs="Times New Roman"/>
          <w:sz w:val="24"/>
        </w:rPr>
        <w:t>транспортные системы страны</w:t>
      </w:r>
    </w:p>
    <w:p w14:paraId="1BFDDFCD" w14:textId="77777777" w:rsidR="00A41901" w:rsidRPr="00440B8C" w:rsidRDefault="00A41901" w:rsidP="00A41901">
      <w:pPr>
        <w:tabs>
          <w:tab w:val="left" w:pos="2977"/>
          <w:tab w:val="left" w:pos="3402"/>
          <w:tab w:val="left" w:pos="6804"/>
        </w:tabs>
        <w:spacing w:after="0" w:line="240" w:lineRule="auto"/>
        <w:jc w:val="center"/>
        <w:rPr>
          <w:rFonts w:ascii="Times New Roman" w:hAnsi="Times New Roman" w:cs="Times New Roman"/>
          <w:sz w:val="24"/>
          <w:u w:val="single"/>
          <w:lang w:val="en-US"/>
        </w:rPr>
      </w:pPr>
      <w:r w:rsidRPr="00440B8C">
        <w:rPr>
          <w:rFonts w:ascii="Times New Roman" w:hAnsi="Times New Roman" w:cs="Times New Roman"/>
          <w:sz w:val="24"/>
          <w:u w:val="single"/>
        </w:rPr>
        <w:t xml:space="preserve">  </w:t>
      </w:r>
      <w:r w:rsidRPr="00440B8C">
        <w:rPr>
          <w:rFonts w:ascii="Times New Roman" w:hAnsi="Times New Roman" w:cs="Times New Roman"/>
          <w:sz w:val="24"/>
          <w:u w:val="single"/>
          <w:lang w:val="en-US"/>
        </w:rPr>
        <w:t>_____________________________</w:t>
      </w:r>
    </w:p>
    <w:p w14:paraId="54990648" w14:textId="77777777" w:rsidR="003F02BC" w:rsidRPr="00A41901" w:rsidRDefault="003F02BC" w:rsidP="00A41901">
      <w:pPr>
        <w:spacing w:after="0" w:line="240" w:lineRule="auto"/>
        <w:jc w:val="both"/>
        <w:rPr>
          <w:rFonts w:ascii="Times New Roman" w:hAnsi="Times New Roman" w:cs="Times New Roman"/>
          <w:sz w:val="24"/>
          <w:lang w:val="en-US"/>
        </w:rPr>
      </w:pPr>
    </w:p>
    <w:p w14:paraId="79CB3815" w14:textId="77777777" w:rsidR="003F02BC" w:rsidRPr="00F24889" w:rsidRDefault="003F02BC" w:rsidP="00A41901">
      <w:pPr>
        <w:spacing w:after="0" w:line="240" w:lineRule="auto"/>
        <w:jc w:val="both"/>
        <w:rPr>
          <w:rFonts w:ascii="Times New Roman" w:hAnsi="Times New Roman" w:cs="Times New Roman"/>
          <w:b/>
          <w:bCs/>
          <w:sz w:val="24"/>
          <w:lang w:val="en-US"/>
        </w:rPr>
      </w:pPr>
      <w:r w:rsidRPr="00F24889">
        <w:rPr>
          <w:rFonts w:ascii="Times New Roman" w:hAnsi="Times New Roman" w:cs="Times New Roman"/>
          <w:b/>
          <w:bCs/>
          <w:sz w:val="24"/>
          <w:lang w:val="en-US"/>
        </w:rPr>
        <w:t>On contradictions in the requirements of the airworthiness standards for the operating frequency range of GLONASS/GPS antennas</w:t>
      </w:r>
    </w:p>
    <w:p w14:paraId="3C5F9AC5" w14:textId="77777777" w:rsidR="00F24889" w:rsidRPr="00F24889" w:rsidRDefault="00F24889" w:rsidP="00F24889">
      <w:pPr>
        <w:spacing w:after="0" w:line="240" w:lineRule="auto"/>
        <w:jc w:val="both"/>
        <w:rPr>
          <w:rFonts w:ascii="Times New Roman" w:hAnsi="Times New Roman" w:cs="Times New Roman"/>
          <w:bCs/>
          <w:i/>
          <w:iCs/>
          <w:sz w:val="24"/>
          <w:lang w:val="en-US"/>
        </w:rPr>
      </w:pPr>
      <w:proofErr w:type="spellStart"/>
      <w:r w:rsidRPr="00F24889">
        <w:rPr>
          <w:rFonts w:ascii="Times New Roman" w:hAnsi="Times New Roman" w:cs="Times New Roman"/>
          <w:bCs/>
          <w:i/>
          <w:iCs/>
          <w:sz w:val="24"/>
          <w:lang w:val="en-US"/>
        </w:rPr>
        <w:t>Markelov</w:t>
      </w:r>
      <w:proofErr w:type="spellEnd"/>
      <w:r w:rsidRPr="00F24889">
        <w:rPr>
          <w:rFonts w:ascii="Times New Roman" w:hAnsi="Times New Roman" w:cs="Times New Roman"/>
          <w:bCs/>
          <w:i/>
          <w:iCs/>
          <w:sz w:val="24"/>
          <w:lang w:val="en-US"/>
        </w:rPr>
        <w:t xml:space="preserve"> M. A., </w:t>
      </w:r>
      <w:proofErr w:type="spellStart"/>
      <w:r w:rsidRPr="00F24889">
        <w:rPr>
          <w:rFonts w:ascii="Times New Roman" w:hAnsi="Times New Roman" w:cs="Times New Roman"/>
          <w:bCs/>
          <w:i/>
          <w:iCs/>
          <w:sz w:val="24"/>
          <w:lang w:val="en-US"/>
        </w:rPr>
        <w:t>Poturaev</w:t>
      </w:r>
      <w:proofErr w:type="spellEnd"/>
      <w:r w:rsidRPr="00F24889">
        <w:rPr>
          <w:rFonts w:ascii="Times New Roman" w:hAnsi="Times New Roman" w:cs="Times New Roman"/>
          <w:bCs/>
          <w:i/>
          <w:iCs/>
          <w:sz w:val="24"/>
          <w:lang w:val="en-US"/>
        </w:rPr>
        <w:t xml:space="preserve"> A. V., </w:t>
      </w:r>
      <w:proofErr w:type="spellStart"/>
      <w:r w:rsidRPr="00F24889">
        <w:rPr>
          <w:rFonts w:ascii="Times New Roman" w:hAnsi="Times New Roman" w:cs="Times New Roman"/>
          <w:bCs/>
          <w:i/>
          <w:iCs/>
          <w:sz w:val="24"/>
          <w:lang w:val="en-US"/>
        </w:rPr>
        <w:t>Andrienko</w:t>
      </w:r>
      <w:proofErr w:type="spellEnd"/>
      <w:r w:rsidRPr="00F24889">
        <w:rPr>
          <w:rFonts w:ascii="Times New Roman" w:hAnsi="Times New Roman" w:cs="Times New Roman"/>
          <w:bCs/>
          <w:i/>
          <w:iCs/>
          <w:sz w:val="24"/>
          <w:lang w:val="en-US"/>
        </w:rPr>
        <w:t xml:space="preserve"> O. I., </w:t>
      </w:r>
      <w:proofErr w:type="spellStart"/>
      <w:r w:rsidRPr="00F24889">
        <w:rPr>
          <w:rFonts w:ascii="Times New Roman" w:hAnsi="Times New Roman" w:cs="Times New Roman"/>
          <w:bCs/>
          <w:i/>
          <w:iCs/>
          <w:sz w:val="24"/>
          <w:lang w:val="en-US"/>
        </w:rPr>
        <w:t>Fedyakin</w:t>
      </w:r>
      <w:proofErr w:type="spellEnd"/>
      <w:r w:rsidRPr="00F24889">
        <w:rPr>
          <w:rFonts w:ascii="Times New Roman" w:hAnsi="Times New Roman" w:cs="Times New Roman"/>
          <w:bCs/>
          <w:i/>
          <w:iCs/>
          <w:sz w:val="24"/>
          <w:lang w:val="en-US"/>
        </w:rPr>
        <w:t xml:space="preserve"> V. I., </w:t>
      </w:r>
      <w:proofErr w:type="spellStart"/>
      <w:r w:rsidRPr="00F24889">
        <w:rPr>
          <w:rFonts w:ascii="Times New Roman" w:hAnsi="Times New Roman" w:cs="Times New Roman"/>
          <w:bCs/>
          <w:i/>
          <w:iCs/>
          <w:sz w:val="24"/>
          <w:lang w:val="en-US"/>
        </w:rPr>
        <w:t>Kirikov</w:t>
      </w:r>
      <w:proofErr w:type="spellEnd"/>
      <w:r w:rsidRPr="00F24889">
        <w:rPr>
          <w:rFonts w:ascii="Times New Roman" w:hAnsi="Times New Roman" w:cs="Times New Roman"/>
          <w:bCs/>
          <w:i/>
          <w:iCs/>
          <w:sz w:val="24"/>
          <w:lang w:val="en-US"/>
        </w:rPr>
        <w:t xml:space="preserve"> Yu. N. </w:t>
      </w:r>
    </w:p>
    <w:p w14:paraId="0433809C" w14:textId="77777777" w:rsidR="003F02BC" w:rsidRDefault="003F02BC" w:rsidP="00A41901">
      <w:pPr>
        <w:spacing w:after="0" w:line="240" w:lineRule="auto"/>
        <w:jc w:val="both"/>
        <w:rPr>
          <w:rFonts w:ascii="Times New Roman" w:hAnsi="Times New Roman" w:cs="Times New Roman"/>
          <w:b/>
          <w:sz w:val="24"/>
          <w:lang w:val="en-US"/>
        </w:rPr>
      </w:pPr>
    </w:p>
    <w:p w14:paraId="46D98144" w14:textId="77777777" w:rsidR="003F02BC" w:rsidRPr="004170F2" w:rsidRDefault="003F02BC" w:rsidP="00A41901">
      <w:pPr>
        <w:spacing w:after="0" w:line="240" w:lineRule="auto"/>
        <w:jc w:val="both"/>
        <w:rPr>
          <w:rFonts w:ascii="Times New Roman" w:hAnsi="Times New Roman" w:cs="Times New Roman"/>
          <w:sz w:val="24"/>
          <w:lang w:val="en-US"/>
        </w:rPr>
      </w:pPr>
      <w:r w:rsidRPr="00F04509">
        <w:rPr>
          <w:rFonts w:ascii="Times New Roman" w:hAnsi="Times New Roman" w:cs="Times New Roman"/>
          <w:b/>
          <w:sz w:val="24"/>
          <w:lang w:val="en-US"/>
        </w:rPr>
        <w:t>Abstract.</w:t>
      </w:r>
      <w:r w:rsidRPr="004170F2">
        <w:rPr>
          <w:rFonts w:ascii="Times New Roman" w:hAnsi="Times New Roman" w:cs="Times New Roman"/>
          <w:sz w:val="24"/>
          <w:lang w:val="en-US"/>
        </w:rPr>
        <w:t xml:space="preserve"> The article contains the results of the analysis of Aviation Regulations (AP) and Airwo</w:t>
      </w:r>
      <w:r>
        <w:rPr>
          <w:rFonts w:ascii="Times New Roman" w:hAnsi="Times New Roman" w:cs="Times New Roman"/>
          <w:sz w:val="24"/>
          <w:lang w:val="en-US"/>
        </w:rPr>
        <w:t>rthiness</w:t>
      </w:r>
      <w:r w:rsidRPr="00F04509">
        <w:rPr>
          <w:rFonts w:ascii="Times New Roman" w:hAnsi="Times New Roman" w:cs="Times New Roman"/>
          <w:sz w:val="24"/>
          <w:lang w:val="en-US"/>
        </w:rPr>
        <w:t xml:space="preserve"> </w:t>
      </w:r>
      <w:r w:rsidRPr="004170F2">
        <w:rPr>
          <w:rFonts w:ascii="Times New Roman" w:hAnsi="Times New Roman" w:cs="Times New Roman"/>
          <w:sz w:val="24"/>
          <w:lang w:val="en-US"/>
        </w:rPr>
        <w:t>Standards (NLG) in terms of the compliance of the requirements contained therein for the operating frequency</w:t>
      </w:r>
      <w:r w:rsidRPr="00F04509">
        <w:rPr>
          <w:rFonts w:ascii="Times New Roman" w:hAnsi="Times New Roman" w:cs="Times New Roman"/>
          <w:sz w:val="24"/>
          <w:lang w:val="en-US"/>
        </w:rPr>
        <w:t xml:space="preserve"> </w:t>
      </w:r>
      <w:r w:rsidRPr="004170F2">
        <w:rPr>
          <w:rFonts w:ascii="Times New Roman" w:hAnsi="Times New Roman" w:cs="Times New Roman"/>
          <w:sz w:val="24"/>
          <w:lang w:val="en-US"/>
        </w:rPr>
        <w:t>range</w:t>
      </w:r>
      <w:r w:rsidRPr="00F04509">
        <w:rPr>
          <w:rFonts w:ascii="Times New Roman" w:hAnsi="Times New Roman" w:cs="Times New Roman"/>
          <w:sz w:val="24"/>
          <w:lang w:val="en-US"/>
        </w:rPr>
        <w:t xml:space="preserve"> </w:t>
      </w:r>
      <w:r w:rsidRPr="004170F2">
        <w:rPr>
          <w:rFonts w:ascii="Times New Roman" w:hAnsi="Times New Roman" w:cs="Times New Roman"/>
          <w:sz w:val="24"/>
          <w:lang w:val="en-US"/>
        </w:rPr>
        <w:t>of antenna and feeder devices (AFD) of airborne GPS/GLONASS equipment with the signal characteristics</w:t>
      </w:r>
      <w:r w:rsidRPr="00F04509">
        <w:rPr>
          <w:rFonts w:ascii="Times New Roman" w:hAnsi="Times New Roman" w:cs="Times New Roman"/>
          <w:sz w:val="24"/>
          <w:lang w:val="en-US"/>
        </w:rPr>
        <w:t xml:space="preserve"> </w:t>
      </w:r>
      <w:r w:rsidRPr="004170F2">
        <w:rPr>
          <w:rFonts w:ascii="Times New Roman" w:hAnsi="Times New Roman" w:cs="Times New Roman"/>
          <w:sz w:val="24"/>
          <w:lang w:val="en-US"/>
        </w:rPr>
        <w:t xml:space="preserve">stipulated by the ICAO standards and GLONASS Interface Control Document (ICD). </w:t>
      </w:r>
      <w:r w:rsidRPr="00F04509">
        <w:rPr>
          <w:rFonts w:ascii="Times New Roman" w:hAnsi="Times New Roman" w:cs="Times New Roman"/>
          <w:sz w:val="24"/>
          <w:lang w:val="en-US"/>
        </w:rPr>
        <w:t xml:space="preserve">The list of analyzed </w:t>
      </w:r>
      <w:r w:rsidRPr="004170F2">
        <w:rPr>
          <w:rFonts w:ascii="Times New Roman" w:hAnsi="Times New Roman" w:cs="Times New Roman"/>
          <w:sz w:val="24"/>
          <w:lang w:val="en-US"/>
        </w:rPr>
        <w:t>documents includes airworthiness standards for light civil aircraft (AP-23 and NLG-23), transport category</w:t>
      </w:r>
      <w:r w:rsidRPr="00F04509">
        <w:rPr>
          <w:rFonts w:ascii="Times New Roman" w:hAnsi="Times New Roman" w:cs="Times New Roman"/>
          <w:sz w:val="24"/>
          <w:lang w:val="en-US"/>
        </w:rPr>
        <w:t xml:space="preserve"> </w:t>
      </w:r>
      <w:r w:rsidRPr="004170F2">
        <w:rPr>
          <w:rFonts w:ascii="Times New Roman" w:hAnsi="Times New Roman" w:cs="Times New Roman"/>
          <w:sz w:val="24"/>
          <w:lang w:val="en-US"/>
        </w:rPr>
        <w:t>aircraft (AP-25 and NLG-25), normal category rotorcraft (AP-27 and NLG-27) and transport category</w:t>
      </w:r>
      <w:r w:rsidRPr="00F04509">
        <w:rPr>
          <w:rFonts w:ascii="Times New Roman" w:hAnsi="Times New Roman" w:cs="Times New Roman"/>
          <w:sz w:val="24"/>
          <w:lang w:val="en-US"/>
        </w:rPr>
        <w:t xml:space="preserve"> </w:t>
      </w:r>
      <w:r w:rsidRPr="004170F2">
        <w:rPr>
          <w:rFonts w:ascii="Times New Roman" w:hAnsi="Times New Roman" w:cs="Times New Roman"/>
          <w:sz w:val="24"/>
          <w:lang w:val="en-US"/>
        </w:rPr>
        <w:t>rotorcraft (AP-29 and NLG-29). The analysis covers the period from the moment the requirements for the</w:t>
      </w:r>
      <w:r w:rsidRPr="00F04509">
        <w:rPr>
          <w:rFonts w:ascii="Times New Roman" w:hAnsi="Times New Roman" w:cs="Times New Roman"/>
          <w:sz w:val="24"/>
          <w:lang w:val="en-US"/>
        </w:rPr>
        <w:t xml:space="preserve"> </w:t>
      </w:r>
      <w:r w:rsidRPr="004170F2">
        <w:rPr>
          <w:rFonts w:ascii="Times New Roman" w:hAnsi="Times New Roman" w:cs="Times New Roman"/>
          <w:sz w:val="24"/>
          <w:lang w:val="en-US"/>
        </w:rPr>
        <w:t>AFD operating frequencies range were introduced in 1993 to the present. The impact on them of forced</w:t>
      </w:r>
      <w:r w:rsidRPr="00F04509">
        <w:rPr>
          <w:rFonts w:ascii="Times New Roman" w:hAnsi="Times New Roman" w:cs="Times New Roman"/>
          <w:sz w:val="24"/>
          <w:lang w:val="en-US"/>
        </w:rPr>
        <w:t xml:space="preserve"> </w:t>
      </w:r>
      <w:r w:rsidRPr="004170F2">
        <w:rPr>
          <w:rFonts w:ascii="Times New Roman" w:hAnsi="Times New Roman" w:cs="Times New Roman"/>
          <w:sz w:val="24"/>
          <w:lang w:val="en-US"/>
        </w:rPr>
        <w:t>changes in the GLONASS frequency plan that took place from 1998 to 2008 is shown. The requirements</w:t>
      </w:r>
      <w:r w:rsidRPr="00F04509">
        <w:rPr>
          <w:rFonts w:ascii="Times New Roman" w:hAnsi="Times New Roman" w:cs="Times New Roman"/>
          <w:sz w:val="24"/>
          <w:lang w:val="en-US"/>
        </w:rPr>
        <w:t xml:space="preserve"> </w:t>
      </w:r>
      <w:r w:rsidRPr="004170F2">
        <w:rPr>
          <w:rFonts w:ascii="Times New Roman" w:hAnsi="Times New Roman" w:cs="Times New Roman"/>
          <w:sz w:val="24"/>
          <w:lang w:val="en-US"/>
        </w:rPr>
        <w:t>for the AFD of GLONASS and GPS onboard equipment are compared taking into account the limitations</w:t>
      </w:r>
      <w:r w:rsidRPr="00F04509">
        <w:rPr>
          <w:rFonts w:ascii="Times New Roman" w:hAnsi="Times New Roman" w:cs="Times New Roman"/>
          <w:sz w:val="24"/>
          <w:lang w:val="en-US"/>
        </w:rPr>
        <w:t xml:space="preserve"> </w:t>
      </w:r>
      <w:r w:rsidRPr="004170F2">
        <w:rPr>
          <w:rFonts w:ascii="Times New Roman" w:hAnsi="Times New Roman" w:cs="Times New Roman"/>
          <w:sz w:val="24"/>
          <w:lang w:val="en-US"/>
        </w:rPr>
        <w:t>on the pre-correlation bandwidth and correlator parameters established by the ICAO standards for the</w:t>
      </w:r>
      <w:r w:rsidRPr="00F04509">
        <w:rPr>
          <w:rFonts w:ascii="Times New Roman" w:hAnsi="Times New Roman" w:cs="Times New Roman"/>
          <w:sz w:val="24"/>
          <w:lang w:val="en-US"/>
        </w:rPr>
        <w:t xml:space="preserve"> </w:t>
      </w:r>
      <w:r w:rsidRPr="004170F2">
        <w:rPr>
          <w:rFonts w:ascii="Times New Roman" w:hAnsi="Times New Roman" w:cs="Times New Roman"/>
          <w:sz w:val="24"/>
          <w:lang w:val="en-US"/>
        </w:rPr>
        <w:t>signal quality monitor (SQM), which is necessary when the equipment operates in differential mode using</w:t>
      </w:r>
      <w:r w:rsidRPr="00F04509">
        <w:rPr>
          <w:rFonts w:ascii="Times New Roman" w:hAnsi="Times New Roman" w:cs="Times New Roman"/>
          <w:sz w:val="24"/>
          <w:lang w:val="en-US"/>
        </w:rPr>
        <w:t xml:space="preserve"> </w:t>
      </w:r>
      <w:r w:rsidRPr="004170F2">
        <w:rPr>
          <w:rFonts w:ascii="Times New Roman" w:hAnsi="Times New Roman" w:cs="Times New Roman"/>
          <w:sz w:val="24"/>
          <w:lang w:val="en-US"/>
        </w:rPr>
        <w:t>corrections transmitted by SBAS and GBAS systems. Based on the results of the analysis, a conclusion is</w:t>
      </w:r>
      <w:r w:rsidRPr="00F04509">
        <w:rPr>
          <w:rFonts w:ascii="Times New Roman" w:hAnsi="Times New Roman" w:cs="Times New Roman"/>
          <w:sz w:val="24"/>
          <w:lang w:val="en-US"/>
        </w:rPr>
        <w:t xml:space="preserve"> </w:t>
      </w:r>
      <w:r w:rsidRPr="004170F2">
        <w:rPr>
          <w:rFonts w:ascii="Times New Roman" w:hAnsi="Times New Roman" w:cs="Times New Roman"/>
          <w:sz w:val="24"/>
          <w:lang w:val="en-US"/>
        </w:rPr>
        <w:t>made regarding the discrepancy between the requirements for the AFD operating frequency range contained</w:t>
      </w:r>
      <w:r w:rsidRPr="00F04509">
        <w:rPr>
          <w:rFonts w:ascii="Times New Roman" w:hAnsi="Times New Roman" w:cs="Times New Roman"/>
          <w:sz w:val="24"/>
          <w:lang w:val="en-US"/>
        </w:rPr>
        <w:t xml:space="preserve"> </w:t>
      </w:r>
      <w:r w:rsidRPr="004170F2">
        <w:rPr>
          <w:rFonts w:ascii="Times New Roman" w:hAnsi="Times New Roman" w:cs="Times New Roman"/>
          <w:sz w:val="24"/>
          <w:lang w:val="en-US"/>
        </w:rPr>
        <w:t>in the AP and NLG, the current GLONASS frequency plan and the need to change them, and possible options</w:t>
      </w:r>
      <w:r w:rsidRPr="00F04509">
        <w:rPr>
          <w:rFonts w:ascii="Times New Roman" w:hAnsi="Times New Roman" w:cs="Times New Roman"/>
          <w:sz w:val="24"/>
          <w:lang w:val="en-US"/>
        </w:rPr>
        <w:t xml:space="preserve"> </w:t>
      </w:r>
      <w:r w:rsidRPr="004170F2">
        <w:rPr>
          <w:rFonts w:ascii="Times New Roman" w:hAnsi="Times New Roman" w:cs="Times New Roman"/>
          <w:sz w:val="24"/>
          <w:lang w:val="en-US"/>
        </w:rPr>
        <w:t>for changing are proposed.</w:t>
      </w:r>
    </w:p>
    <w:p w14:paraId="2140E812" w14:textId="77777777" w:rsidR="003F02BC" w:rsidRDefault="003F02BC" w:rsidP="00A41901">
      <w:pPr>
        <w:spacing w:after="0" w:line="240" w:lineRule="auto"/>
        <w:jc w:val="both"/>
        <w:rPr>
          <w:rFonts w:ascii="Times New Roman" w:hAnsi="Times New Roman" w:cs="Times New Roman"/>
          <w:b/>
          <w:sz w:val="24"/>
          <w:lang w:val="en-US"/>
        </w:rPr>
      </w:pPr>
    </w:p>
    <w:p w14:paraId="5213B043" w14:textId="77777777" w:rsidR="003F02BC" w:rsidRPr="004C15DC" w:rsidRDefault="003F02BC" w:rsidP="00A41901">
      <w:pPr>
        <w:spacing w:after="0" w:line="240" w:lineRule="auto"/>
        <w:jc w:val="both"/>
        <w:rPr>
          <w:rFonts w:ascii="Times New Roman" w:hAnsi="Times New Roman" w:cs="Times New Roman"/>
          <w:sz w:val="24"/>
          <w:lang w:val="en-US"/>
        </w:rPr>
      </w:pPr>
      <w:r w:rsidRPr="00F04509">
        <w:rPr>
          <w:rFonts w:ascii="Times New Roman" w:hAnsi="Times New Roman" w:cs="Times New Roman"/>
          <w:b/>
          <w:sz w:val="24"/>
          <w:lang w:val="en-US"/>
        </w:rPr>
        <w:t>Keywords</w:t>
      </w:r>
      <w:r w:rsidRPr="004170F2">
        <w:rPr>
          <w:rFonts w:ascii="Times New Roman" w:hAnsi="Times New Roman" w:cs="Times New Roman"/>
          <w:sz w:val="24"/>
          <w:lang w:val="en-US"/>
        </w:rPr>
        <w:t>: air transport, civil aviation, aviation regulations, airworth</w:t>
      </w:r>
      <w:r>
        <w:rPr>
          <w:rFonts w:ascii="Times New Roman" w:hAnsi="Times New Roman" w:cs="Times New Roman"/>
          <w:sz w:val="24"/>
          <w:lang w:val="en-US"/>
        </w:rPr>
        <w:t>iness standards, antenna-feeder</w:t>
      </w:r>
      <w:r w:rsidRPr="00F04509">
        <w:rPr>
          <w:rFonts w:ascii="Times New Roman" w:hAnsi="Times New Roman" w:cs="Times New Roman"/>
          <w:sz w:val="24"/>
          <w:lang w:val="en-US"/>
        </w:rPr>
        <w:t xml:space="preserve"> </w:t>
      </w:r>
      <w:r w:rsidRPr="004170F2">
        <w:rPr>
          <w:rFonts w:ascii="Times New Roman" w:hAnsi="Times New Roman" w:cs="Times New Roman"/>
          <w:sz w:val="24"/>
          <w:lang w:val="en-US"/>
        </w:rPr>
        <w:t>devices, on-board radio equipment, satellite navigation, aviation regulations, airworthiness standards, frequency</w:t>
      </w:r>
      <w:r w:rsidRPr="00F04509">
        <w:rPr>
          <w:rFonts w:ascii="Times New Roman" w:hAnsi="Times New Roman" w:cs="Times New Roman"/>
          <w:sz w:val="24"/>
          <w:lang w:val="en-US"/>
        </w:rPr>
        <w:t xml:space="preserve"> </w:t>
      </w:r>
      <w:r w:rsidRPr="004170F2">
        <w:rPr>
          <w:rFonts w:ascii="Times New Roman" w:hAnsi="Times New Roman" w:cs="Times New Roman"/>
          <w:sz w:val="24"/>
          <w:lang w:val="en-US"/>
        </w:rPr>
        <w:t>bands, radio interference, transport systems of the country</w:t>
      </w:r>
    </w:p>
    <w:p w14:paraId="58222C79" w14:textId="77777777" w:rsidR="005A30F6" w:rsidRDefault="005A30F6" w:rsidP="005A30F6">
      <w:pPr>
        <w:spacing w:after="0" w:line="240" w:lineRule="auto"/>
        <w:ind w:hanging="142"/>
        <w:jc w:val="both"/>
        <w:rPr>
          <w:rFonts w:ascii="Times New Roman" w:hAnsi="Times New Roman" w:cs="Times New Roman"/>
          <w:sz w:val="24"/>
          <w:lang w:val="en-US"/>
        </w:rPr>
      </w:pPr>
    </w:p>
    <w:p w14:paraId="3210F4BA" w14:textId="77777777" w:rsidR="005A30F6" w:rsidRDefault="005A30F6" w:rsidP="005A30F6">
      <w:pPr>
        <w:pBdr>
          <w:top w:val="double" w:sz="4" w:space="2" w:color="auto"/>
        </w:pBdr>
        <w:spacing w:after="0" w:line="240" w:lineRule="auto"/>
        <w:jc w:val="both"/>
        <w:rPr>
          <w:rFonts w:ascii="Times New Roman" w:hAnsi="Times New Roman" w:cs="Times New Roman"/>
          <w:sz w:val="24"/>
          <w:lang w:val="en-US"/>
        </w:rPr>
      </w:pPr>
    </w:p>
    <w:p w14:paraId="1412D5E7" w14:textId="77777777" w:rsidR="00007BAC" w:rsidRPr="00F24889" w:rsidRDefault="00743DB1" w:rsidP="00A41901">
      <w:pPr>
        <w:spacing w:after="0" w:line="240" w:lineRule="auto"/>
        <w:jc w:val="both"/>
        <w:rPr>
          <w:rFonts w:ascii="Times New Roman" w:hAnsi="Times New Roman" w:cs="Times New Roman"/>
          <w:b/>
          <w:bCs/>
          <w:sz w:val="24"/>
        </w:rPr>
      </w:pPr>
      <w:r w:rsidRPr="00F24889">
        <w:rPr>
          <w:rFonts w:ascii="Times New Roman" w:hAnsi="Times New Roman" w:cs="Times New Roman"/>
          <w:b/>
          <w:bCs/>
          <w:sz w:val="24"/>
        </w:rPr>
        <w:t>Метод формирования оптимальной линейки воздушных</w:t>
      </w:r>
      <w:r w:rsidR="00007BAC" w:rsidRPr="00F24889">
        <w:rPr>
          <w:rFonts w:ascii="Times New Roman" w:hAnsi="Times New Roman" w:cs="Times New Roman"/>
          <w:b/>
          <w:bCs/>
          <w:sz w:val="24"/>
        </w:rPr>
        <w:t xml:space="preserve"> </w:t>
      </w:r>
      <w:r w:rsidRPr="00F24889">
        <w:rPr>
          <w:rFonts w:ascii="Times New Roman" w:hAnsi="Times New Roman" w:cs="Times New Roman"/>
          <w:b/>
          <w:bCs/>
          <w:sz w:val="24"/>
        </w:rPr>
        <w:t>судов через параметрическое моделирование</w:t>
      </w:r>
    </w:p>
    <w:p w14:paraId="22ED1085" w14:textId="77777777" w:rsidR="00F24889" w:rsidRPr="00F24889" w:rsidRDefault="00F24889" w:rsidP="00F24889">
      <w:pPr>
        <w:spacing w:after="0" w:line="240" w:lineRule="auto"/>
        <w:jc w:val="both"/>
        <w:rPr>
          <w:rFonts w:ascii="Times New Roman" w:hAnsi="Times New Roman" w:cs="Times New Roman"/>
          <w:bCs/>
          <w:i/>
          <w:iCs/>
          <w:sz w:val="24"/>
        </w:rPr>
      </w:pPr>
      <w:r w:rsidRPr="00F24889">
        <w:rPr>
          <w:rFonts w:ascii="Times New Roman" w:hAnsi="Times New Roman" w:cs="Times New Roman"/>
          <w:bCs/>
          <w:i/>
          <w:iCs/>
          <w:sz w:val="24"/>
        </w:rPr>
        <w:t xml:space="preserve">Горбунов В. П. </w:t>
      </w:r>
    </w:p>
    <w:p w14:paraId="31A4CB45" w14:textId="77777777" w:rsidR="00AF1F90" w:rsidRDefault="00AF1F90" w:rsidP="00A41901">
      <w:pPr>
        <w:spacing w:after="0" w:line="240" w:lineRule="auto"/>
        <w:jc w:val="both"/>
        <w:rPr>
          <w:rFonts w:ascii="Times New Roman" w:hAnsi="Times New Roman" w:cs="Times New Roman"/>
          <w:b/>
          <w:sz w:val="24"/>
        </w:rPr>
      </w:pPr>
    </w:p>
    <w:p w14:paraId="1A16F36E" w14:textId="77777777" w:rsidR="00743DB1" w:rsidRPr="00743DB1" w:rsidRDefault="00743DB1" w:rsidP="00A41901">
      <w:pPr>
        <w:spacing w:after="0" w:line="240" w:lineRule="auto"/>
        <w:jc w:val="both"/>
        <w:rPr>
          <w:rFonts w:ascii="Times New Roman" w:hAnsi="Times New Roman" w:cs="Times New Roman"/>
          <w:sz w:val="24"/>
        </w:rPr>
      </w:pPr>
      <w:r w:rsidRPr="00007BAC">
        <w:rPr>
          <w:rFonts w:ascii="Times New Roman" w:hAnsi="Times New Roman" w:cs="Times New Roman"/>
          <w:b/>
          <w:sz w:val="24"/>
        </w:rPr>
        <w:t>Аннотация.</w:t>
      </w:r>
      <w:r w:rsidRPr="00743DB1">
        <w:rPr>
          <w:rFonts w:ascii="Times New Roman" w:hAnsi="Times New Roman" w:cs="Times New Roman"/>
          <w:sz w:val="24"/>
        </w:rPr>
        <w:t xml:space="preserve"> В статье представлен метод, позволяющий с испо</w:t>
      </w:r>
      <w:r w:rsidR="00007BAC">
        <w:rPr>
          <w:rFonts w:ascii="Times New Roman" w:hAnsi="Times New Roman" w:cs="Times New Roman"/>
          <w:sz w:val="24"/>
        </w:rPr>
        <w:t>льзованием параметрического мо</w:t>
      </w:r>
      <w:r w:rsidRPr="00743DB1">
        <w:rPr>
          <w:rFonts w:ascii="Times New Roman" w:hAnsi="Times New Roman" w:cs="Times New Roman"/>
          <w:sz w:val="24"/>
        </w:rPr>
        <w:t>делирования решить задачу формирования оптимальной линейки парка воздушных судов (ВС) для</w:t>
      </w:r>
      <w:r w:rsidR="00007BAC">
        <w:rPr>
          <w:rFonts w:ascii="Times New Roman" w:hAnsi="Times New Roman" w:cs="Times New Roman"/>
          <w:sz w:val="24"/>
        </w:rPr>
        <w:t xml:space="preserve"> </w:t>
      </w:r>
      <w:r w:rsidRPr="00743DB1">
        <w:rPr>
          <w:rFonts w:ascii="Times New Roman" w:hAnsi="Times New Roman" w:cs="Times New Roman"/>
          <w:sz w:val="24"/>
        </w:rPr>
        <w:t>эксплуатации в районах Крайнего Севера, Арктики и Дальнего Востока. Предложено рассматривать</w:t>
      </w:r>
      <w:r w:rsidR="00007BAC">
        <w:rPr>
          <w:rFonts w:ascii="Times New Roman" w:hAnsi="Times New Roman" w:cs="Times New Roman"/>
          <w:sz w:val="24"/>
        </w:rPr>
        <w:t xml:space="preserve"> </w:t>
      </w:r>
      <w:r w:rsidRPr="00743DB1">
        <w:rPr>
          <w:rFonts w:ascii="Times New Roman" w:hAnsi="Times New Roman" w:cs="Times New Roman"/>
          <w:sz w:val="24"/>
        </w:rPr>
        <w:t>параметрическое моделирование как метод формирования оптимальн</w:t>
      </w:r>
      <w:r w:rsidR="00007BAC">
        <w:rPr>
          <w:rFonts w:ascii="Times New Roman" w:hAnsi="Times New Roman" w:cs="Times New Roman"/>
          <w:sz w:val="24"/>
        </w:rPr>
        <w:t>ой линейки ВС через представлен</w:t>
      </w:r>
      <w:r w:rsidRPr="00743DB1">
        <w:rPr>
          <w:rFonts w:ascii="Times New Roman" w:hAnsi="Times New Roman" w:cs="Times New Roman"/>
          <w:sz w:val="24"/>
        </w:rPr>
        <w:t>ные разработчиками основные характеристики и параметры. Показано, что достоверного результата при</w:t>
      </w:r>
      <w:r w:rsidR="00007BAC">
        <w:rPr>
          <w:rFonts w:ascii="Times New Roman" w:hAnsi="Times New Roman" w:cs="Times New Roman"/>
          <w:sz w:val="24"/>
        </w:rPr>
        <w:t xml:space="preserve"> </w:t>
      </w:r>
      <w:r w:rsidRPr="00743DB1">
        <w:rPr>
          <w:rFonts w:ascii="Times New Roman" w:hAnsi="Times New Roman" w:cs="Times New Roman"/>
          <w:sz w:val="24"/>
        </w:rPr>
        <w:t xml:space="preserve">решении таких </w:t>
      </w:r>
      <w:proofErr w:type="spellStart"/>
      <w:r w:rsidRPr="00743DB1">
        <w:rPr>
          <w:rFonts w:ascii="Times New Roman" w:hAnsi="Times New Roman" w:cs="Times New Roman"/>
          <w:sz w:val="24"/>
        </w:rPr>
        <w:t>слабоформализованных</w:t>
      </w:r>
      <w:proofErr w:type="spellEnd"/>
      <w:r w:rsidRPr="00743DB1">
        <w:rPr>
          <w:rFonts w:ascii="Times New Roman" w:hAnsi="Times New Roman" w:cs="Times New Roman"/>
          <w:sz w:val="24"/>
        </w:rPr>
        <w:t xml:space="preserve"> задач, как принятие решений управления процессами и системами</w:t>
      </w:r>
      <w:r w:rsidR="00007BAC">
        <w:rPr>
          <w:rFonts w:ascii="Times New Roman" w:hAnsi="Times New Roman" w:cs="Times New Roman"/>
          <w:sz w:val="24"/>
        </w:rPr>
        <w:t xml:space="preserve"> </w:t>
      </w:r>
      <w:r w:rsidRPr="00743DB1">
        <w:rPr>
          <w:rFonts w:ascii="Times New Roman" w:hAnsi="Times New Roman" w:cs="Times New Roman"/>
          <w:sz w:val="24"/>
        </w:rPr>
        <w:t xml:space="preserve">в средне- и долгосрочной перспективе, можно достичь с использованием композиций </w:t>
      </w:r>
      <w:r w:rsidR="00007BAC">
        <w:rPr>
          <w:rFonts w:ascii="Times New Roman" w:hAnsi="Times New Roman" w:cs="Times New Roman"/>
          <w:sz w:val="24"/>
        </w:rPr>
        <w:t>методов исследо</w:t>
      </w:r>
      <w:r w:rsidRPr="00743DB1">
        <w:rPr>
          <w:rFonts w:ascii="Times New Roman" w:hAnsi="Times New Roman" w:cs="Times New Roman"/>
          <w:sz w:val="24"/>
        </w:rPr>
        <w:t xml:space="preserve">вания </w:t>
      </w:r>
      <w:proofErr w:type="spellStart"/>
      <w:r w:rsidRPr="00743DB1">
        <w:rPr>
          <w:rFonts w:ascii="Times New Roman" w:hAnsi="Times New Roman" w:cs="Times New Roman"/>
          <w:sz w:val="24"/>
        </w:rPr>
        <w:t>временны́х</w:t>
      </w:r>
      <w:proofErr w:type="spellEnd"/>
      <w:r w:rsidRPr="00743DB1">
        <w:rPr>
          <w:rFonts w:ascii="Times New Roman" w:hAnsi="Times New Roman" w:cs="Times New Roman"/>
          <w:sz w:val="24"/>
        </w:rPr>
        <w:t xml:space="preserve"> рядов. Поэтому для исследования использованы такие факторы, как производственно-ресурсный потенциал, маршрутная сеть, параметры аэродромов для расчёта консонанса – коэффициента</w:t>
      </w:r>
      <w:r w:rsidR="00007BAC">
        <w:rPr>
          <w:rFonts w:ascii="Times New Roman" w:hAnsi="Times New Roman" w:cs="Times New Roman"/>
          <w:sz w:val="24"/>
        </w:rPr>
        <w:t xml:space="preserve"> </w:t>
      </w:r>
      <w:r w:rsidRPr="00743DB1">
        <w:rPr>
          <w:rFonts w:ascii="Times New Roman" w:hAnsi="Times New Roman" w:cs="Times New Roman"/>
          <w:sz w:val="24"/>
        </w:rPr>
        <w:t>выравнивания модели по значимым параметрам. Такая модель может основываться на оценке зависимости</w:t>
      </w:r>
      <w:r w:rsidR="00007BAC">
        <w:rPr>
          <w:rFonts w:ascii="Times New Roman" w:hAnsi="Times New Roman" w:cs="Times New Roman"/>
          <w:sz w:val="24"/>
        </w:rPr>
        <w:t xml:space="preserve"> </w:t>
      </w:r>
      <w:r w:rsidRPr="00743DB1">
        <w:rPr>
          <w:rFonts w:ascii="Times New Roman" w:hAnsi="Times New Roman" w:cs="Times New Roman"/>
          <w:sz w:val="24"/>
        </w:rPr>
        <w:t>темпа серийного производства самолётов от их обобщённых показателе</w:t>
      </w:r>
      <w:r w:rsidR="00007BAC">
        <w:rPr>
          <w:rFonts w:ascii="Times New Roman" w:hAnsi="Times New Roman" w:cs="Times New Roman"/>
          <w:sz w:val="24"/>
        </w:rPr>
        <w:t>й качества, в основу которых по</w:t>
      </w:r>
      <w:r w:rsidRPr="00743DB1">
        <w:rPr>
          <w:rFonts w:ascii="Times New Roman" w:hAnsi="Times New Roman" w:cs="Times New Roman"/>
          <w:sz w:val="24"/>
        </w:rPr>
        <w:t>ложена функциональная связь между значениями коэффициентов потенциала пассажировместимости в</w:t>
      </w:r>
      <w:r w:rsidR="00007BAC">
        <w:rPr>
          <w:rFonts w:ascii="Times New Roman" w:hAnsi="Times New Roman" w:cs="Times New Roman"/>
          <w:sz w:val="24"/>
        </w:rPr>
        <w:t xml:space="preserve"> </w:t>
      </w:r>
      <w:r w:rsidRPr="00743DB1">
        <w:rPr>
          <w:rFonts w:ascii="Times New Roman" w:hAnsi="Times New Roman" w:cs="Times New Roman"/>
          <w:sz w:val="24"/>
        </w:rPr>
        <w:t>решении задач по назначению и коэффициентов возможностей самолёта. Метод может применяться для</w:t>
      </w:r>
      <w:r w:rsidR="00007BAC">
        <w:rPr>
          <w:rFonts w:ascii="Times New Roman" w:hAnsi="Times New Roman" w:cs="Times New Roman"/>
          <w:sz w:val="24"/>
        </w:rPr>
        <w:t xml:space="preserve"> </w:t>
      </w:r>
      <w:r w:rsidRPr="00743DB1">
        <w:rPr>
          <w:rFonts w:ascii="Times New Roman" w:hAnsi="Times New Roman" w:cs="Times New Roman"/>
          <w:sz w:val="24"/>
        </w:rPr>
        <w:t>решения задачи формирования флота единой дальневосточной авиакомпании.</w:t>
      </w:r>
    </w:p>
    <w:p w14:paraId="7D8582DF" w14:textId="77777777" w:rsidR="00AF1F90" w:rsidRDefault="00AF1F90" w:rsidP="00A41901">
      <w:pPr>
        <w:spacing w:after="0" w:line="240" w:lineRule="auto"/>
        <w:jc w:val="both"/>
        <w:rPr>
          <w:rFonts w:ascii="Times New Roman" w:hAnsi="Times New Roman" w:cs="Times New Roman"/>
          <w:b/>
          <w:sz w:val="24"/>
        </w:rPr>
      </w:pPr>
    </w:p>
    <w:p w14:paraId="05FAA2E5" w14:textId="77777777" w:rsidR="00743DB1" w:rsidRDefault="00743DB1" w:rsidP="00A41901">
      <w:pPr>
        <w:spacing w:after="0" w:line="240" w:lineRule="auto"/>
        <w:jc w:val="both"/>
        <w:rPr>
          <w:rFonts w:ascii="Times New Roman" w:hAnsi="Times New Roman" w:cs="Times New Roman"/>
          <w:sz w:val="24"/>
        </w:rPr>
      </w:pPr>
      <w:r w:rsidRPr="00007BAC">
        <w:rPr>
          <w:rFonts w:ascii="Times New Roman" w:hAnsi="Times New Roman" w:cs="Times New Roman"/>
          <w:b/>
          <w:sz w:val="24"/>
        </w:rPr>
        <w:t>Ключевые слова:</w:t>
      </w:r>
      <w:r w:rsidRPr="00743DB1">
        <w:rPr>
          <w:rFonts w:ascii="Times New Roman" w:hAnsi="Times New Roman" w:cs="Times New Roman"/>
          <w:sz w:val="24"/>
        </w:rPr>
        <w:t xml:space="preserve"> единая дальневосточная авиакомпания, пара</w:t>
      </w:r>
      <w:r w:rsidR="00007BAC">
        <w:rPr>
          <w:rFonts w:ascii="Times New Roman" w:hAnsi="Times New Roman" w:cs="Times New Roman"/>
          <w:sz w:val="24"/>
        </w:rPr>
        <w:t>метрическое моделирование, кон</w:t>
      </w:r>
      <w:r w:rsidRPr="00743DB1">
        <w:rPr>
          <w:rFonts w:ascii="Times New Roman" w:hAnsi="Times New Roman" w:cs="Times New Roman"/>
          <w:sz w:val="24"/>
        </w:rPr>
        <w:t>солидированный заказ, воздушное судно, транспортные системы страны</w:t>
      </w:r>
    </w:p>
    <w:p w14:paraId="4CA2C8CB" w14:textId="77777777" w:rsidR="00A41901" w:rsidRPr="00440B8C" w:rsidRDefault="00A41901" w:rsidP="00A41901">
      <w:pPr>
        <w:tabs>
          <w:tab w:val="left" w:pos="2977"/>
          <w:tab w:val="left" w:pos="3402"/>
          <w:tab w:val="left" w:pos="6804"/>
        </w:tabs>
        <w:spacing w:after="0" w:line="240" w:lineRule="auto"/>
        <w:jc w:val="center"/>
        <w:rPr>
          <w:rFonts w:ascii="Times New Roman" w:hAnsi="Times New Roman" w:cs="Times New Roman"/>
          <w:sz w:val="24"/>
          <w:u w:val="single"/>
          <w:lang w:val="en-US"/>
        </w:rPr>
      </w:pPr>
      <w:r w:rsidRPr="00440B8C">
        <w:rPr>
          <w:rFonts w:ascii="Times New Roman" w:hAnsi="Times New Roman" w:cs="Times New Roman"/>
          <w:sz w:val="24"/>
          <w:u w:val="single"/>
        </w:rPr>
        <w:t xml:space="preserve">  </w:t>
      </w:r>
      <w:r w:rsidRPr="00440B8C">
        <w:rPr>
          <w:rFonts w:ascii="Times New Roman" w:hAnsi="Times New Roman" w:cs="Times New Roman"/>
          <w:sz w:val="24"/>
          <w:u w:val="single"/>
          <w:lang w:val="en-US"/>
        </w:rPr>
        <w:t>_____________________________</w:t>
      </w:r>
    </w:p>
    <w:p w14:paraId="101C0D73" w14:textId="77777777" w:rsidR="003F02BC" w:rsidRPr="00F24889" w:rsidRDefault="003F02BC" w:rsidP="00A41901">
      <w:pPr>
        <w:spacing w:after="0" w:line="240" w:lineRule="auto"/>
        <w:jc w:val="both"/>
        <w:rPr>
          <w:rFonts w:ascii="Times New Roman" w:hAnsi="Times New Roman" w:cs="Times New Roman"/>
          <w:sz w:val="24"/>
          <w:lang w:val="en-US"/>
        </w:rPr>
      </w:pPr>
    </w:p>
    <w:p w14:paraId="7759FCE6" w14:textId="77777777" w:rsidR="003F02BC" w:rsidRPr="00F24889" w:rsidRDefault="003F02BC" w:rsidP="00A41901">
      <w:pPr>
        <w:spacing w:after="0" w:line="240" w:lineRule="auto"/>
        <w:jc w:val="both"/>
        <w:rPr>
          <w:rFonts w:ascii="Times New Roman" w:hAnsi="Times New Roman" w:cs="Times New Roman"/>
          <w:b/>
          <w:bCs/>
          <w:sz w:val="24"/>
          <w:lang w:val="en-US"/>
        </w:rPr>
      </w:pPr>
      <w:r w:rsidRPr="00F24889">
        <w:rPr>
          <w:rFonts w:ascii="Times New Roman" w:hAnsi="Times New Roman" w:cs="Times New Roman"/>
          <w:b/>
          <w:bCs/>
          <w:sz w:val="24"/>
          <w:lang w:val="en-US"/>
        </w:rPr>
        <w:t>Method for forming an optimal line of aircraft through parametric modeling</w:t>
      </w:r>
    </w:p>
    <w:p w14:paraId="309516A2" w14:textId="77777777" w:rsidR="00F24889" w:rsidRPr="00F24889" w:rsidRDefault="00F24889" w:rsidP="00F24889">
      <w:pPr>
        <w:spacing w:after="0" w:line="240" w:lineRule="auto"/>
        <w:jc w:val="both"/>
        <w:rPr>
          <w:rFonts w:ascii="Times New Roman" w:hAnsi="Times New Roman" w:cs="Times New Roman"/>
          <w:bCs/>
          <w:i/>
          <w:iCs/>
          <w:sz w:val="24"/>
          <w:lang w:val="en-US"/>
        </w:rPr>
      </w:pPr>
      <w:proofErr w:type="spellStart"/>
      <w:r w:rsidRPr="00F24889">
        <w:rPr>
          <w:rFonts w:ascii="Times New Roman" w:hAnsi="Times New Roman" w:cs="Times New Roman"/>
          <w:bCs/>
          <w:i/>
          <w:iCs/>
          <w:sz w:val="24"/>
          <w:lang w:val="en-US"/>
        </w:rPr>
        <w:t>Gorbunov</w:t>
      </w:r>
      <w:proofErr w:type="spellEnd"/>
      <w:r w:rsidRPr="00F24889">
        <w:rPr>
          <w:rFonts w:ascii="Times New Roman" w:hAnsi="Times New Roman" w:cs="Times New Roman"/>
          <w:bCs/>
          <w:i/>
          <w:iCs/>
          <w:sz w:val="24"/>
          <w:lang w:val="en-US"/>
        </w:rPr>
        <w:t xml:space="preserve"> V. P. </w:t>
      </w:r>
    </w:p>
    <w:p w14:paraId="5248069A" w14:textId="77777777" w:rsidR="003F02BC" w:rsidRDefault="003F02BC" w:rsidP="00A41901">
      <w:pPr>
        <w:spacing w:after="0" w:line="240" w:lineRule="auto"/>
        <w:jc w:val="both"/>
        <w:rPr>
          <w:rFonts w:ascii="Times New Roman" w:hAnsi="Times New Roman" w:cs="Times New Roman"/>
          <w:b/>
          <w:sz w:val="24"/>
          <w:lang w:val="en-US"/>
        </w:rPr>
      </w:pPr>
    </w:p>
    <w:p w14:paraId="3032364F" w14:textId="77777777" w:rsidR="003F02BC" w:rsidRPr="00746BAC" w:rsidRDefault="003F02BC" w:rsidP="00A41901">
      <w:pPr>
        <w:spacing w:after="0" w:line="240" w:lineRule="auto"/>
        <w:jc w:val="both"/>
        <w:rPr>
          <w:rFonts w:ascii="Times New Roman" w:hAnsi="Times New Roman" w:cs="Times New Roman"/>
          <w:sz w:val="24"/>
          <w:lang w:val="en-US"/>
        </w:rPr>
      </w:pPr>
      <w:r w:rsidRPr="00746BAC">
        <w:rPr>
          <w:rFonts w:ascii="Times New Roman" w:hAnsi="Times New Roman" w:cs="Times New Roman"/>
          <w:b/>
          <w:sz w:val="24"/>
          <w:lang w:val="en-US"/>
        </w:rPr>
        <w:t>Abstract</w:t>
      </w:r>
      <w:r w:rsidRPr="00746BAC">
        <w:rPr>
          <w:rFonts w:ascii="Times New Roman" w:hAnsi="Times New Roman" w:cs="Times New Roman"/>
          <w:sz w:val="24"/>
          <w:lang w:val="en-US"/>
        </w:rPr>
        <w:t>. The article presents a method for forming an optimal line o</w:t>
      </w:r>
      <w:r>
        <w:rPr>
          <w:rFonts w:ascii="Times New Roman" w:hAnsi="Times New Roman" w:cs="Times New Roman"/>
          <w:sz w:val="24"/>
          <w:lang w:val="en-US"/>
        </w:rPr>
        <w:t>f aircraft, which allows, using</w:t>
      </w:r>
      <w:r w:rsidRPr="00746BAC">
        <w:rPr>
          <w:rFonts w:ascii="Times New Roman" w:hAnsi="Times New Roman" w:cs="Times New Roman"/>
          <w:sz w:val="24"/>
          <w:lang w:val="en-US"/>
        </w:rPr>
        <w:t xml:space="preserve"> parametric modeling, to solve the problem of forming an optimal line of aircraft fleet for operation in the Far North, Arctic and Far East. It proposed to consider parametric modeling as a method for forming an optimal line of aircraft through the main characteristics and parameters presented by the developers. It established that reliable results in solving such poorly formalized problems as decision-making for managing processes and systems in the medium and long term achieved, using methods based on compositions of time series research methods. Therefore, the study used factors such as production and resource potential, route network, airfield parameters to calculate consonance – the coefficient of model alignment according to significant parameters. Such a model can be based on assessing the dependence of the rate of serial production of aircraft on their generalized quality indicators, which are based on the functional relationship between the values of the passenger capacity potential coefficients in solving mission problems and determining the corresponding capabilities of the aircraft. The method used to solve the problem of forming a fleet of a single Far Eastern airlines.</w:t>
      </w:r>
    </w:p>
    <w:p w14:paraId="115A51EA" w14:textId="77777777" w:rsidR="003F02BC" w:rsidRDefault="003F02BC" w:rsidP="00A41901">
      <w:pPr>
        <w:spacing w:after="0" w:line="240" w:lineRule="auto"/>
        <w:jc w:val="both"/>
        <w:rPr>
          <w:rFonts w:ascii="Times New Roman" w:hAnsi="Times New Roman" w:cs="Times New Roman"/>
          <w:b/>
          <w:sz w:val="24"/>
          <w:lang w:val="en-US"/>
        </w:rPr>
      </w:pPr>
    </w:p>
    <w:p w14:paraId="51052FFC" w14:textId="77777777" w:rsidR="003F02BC" w:rsidRPr="004C15DC" w:rsidRDefault="003F02BC" w:rsidP="00A41901">
      <w:pPr>
        <w:spacing w:after="0" w:line="240" w:lineRule="auto"/>
        <w:jc w:val="both"/>
        <w:rPr>
          <w:rFonts w:ascii="Times New Roman" w:hAnsi="Times New Roman" w:cs="Times New Roman"/>
          <w:sz w:val="24"/>
          <w:lang w:val="en-US"/>
        </w:rPr>
      </w:pPr>
      <w:r w:rsidRPr="00746BAC">
        <w:rPr>
          <w:rFonts w:ascii="Times New Roman" w:hAnsi="Times New Roman" w:cs="Times New Roman"/>
          <w:b/>
          <w:sz w:val="24"/>
          <w:lang w:val="en-US"/>
        </w:rPr>
        <w:t>Keywords:</w:t>
      </w:r>
      <w:r w:rsidRPr="00746BAC">
        <w:rPr>
          <w:rFonts w:ascii="Times New Roman" w:hAnsi="Times New Roman" w:cs="Times New Roman"/>
          <w:sz w:val="24"/>
          <w:lang w:val="en-US"/>
        </w:rPr>
        <w:t xml:space="preserve"> united Far Eastern airline, consolidated order, aircraft, transport system, parameters modeling</w:t>
      </w:r>
    </w:p>
    <w:p w14:paraId="58049A45" w14:textId="77777777" w:rsidR="005A30F6" w:rsidRDefault="005A30F6" w:rsidP="005A30F6">
      <w:pPr>
        <w:spacing w:after="0" w:line="240" w:lineRule="auto"/>
        <w:ind w:hanging="142"/>
        <w:jc w:val="both"/>
        <w:rPr>
          <w:rFonts w:ascii="Times New Roman" w:hAnsi="Times New Roman" w:cs="Times New Roman"/>
          <w:sz w:val="24"/>
          <w:lang w:val="en-US"/>
        </w:rPr>
      </w:pPr>
    </w:p>
    <w:p w14:paraId="439F321E" w14:textId="77777777" w:rsidR="005A30F6" w:rsidRDefault="005A30F6" w:rsidP="005A30F6">
      <w:pPr>
        <w:pBdr>
          <w:top w:val="double" w:sz="4" w:space="2" w:color="auto"/>
        </w:pBdr>
        <w:spacing w:after="0" w:line="240" w:lineRule="auto"/>
        <w:jc w:val="both"/>
        <w:rPr>
          <w:rFonts w:ascii="Times New Roman" w:hAnsi="Times New Roman" w:cs="Times New Roman"/>
          <w:sz w:val="24"/>
          <w:lang w:val="en-US"/>
        </w:rPr>
      </w:pPr>
    </w:p>
    <w:p w14:paraId="25CCB1AD" w14:textId="77777777" w:rsidR="00007BAC" w:rsidRPr="003379F0" w:rsidRDefault="00007BAC" w:rsidP="00A41901">
      <w:pPr>
        <w:spacing w:after="0" w:line="240" w:lineRule="auto"/>
        <w:jc w:val="both"/>
        <w:rPr>
          <w:rFonts w:ascii="Times New Roman" w:hAnsi="Times New Roman" w:cs="Times New Roman"/>
          <w:b/>
          <w:bCs/>
          <w:sz w:val="24"/>
        </w:rPr>
      </w:pPr>
      <w:r w:rsidRPr="003379F0">
        <w:rPr>
          <w:rFonts w:ascii="Times New Roman" w:hAnsi="Times New Roman" w:cs="Times New Roman"/>
          <w:b/>
          <w:bCs/>
          <w:sz w:val="24"/>
        </w:rPr>
        <w:t xml:space="preserve">Определение местоположения источников радиоизлучения при мониторинге пространства </w:t>
      </w:r>
      <w:proofErr w:type="spellStart"/>
      <w:r w:rsidRPr="003379F0">
        <w:rPr>
          <w:rFonts w:ascii="Times New Roman" w:hAnsi="Times New Roman" w:cs="Times New Roman"/>
          <w:b/>
          <w:bCs/>
          <w:sz w:val="24"/>
        </w:rPr>
        <w:t>пеленгационной</w:t>
      </w:r>
      <w:proofErr w:type="spellEnd"/>
      <w:r w:rsidRPr="003379F0">
        <w:rPr>
          <w:rFonts w:ascii="Times New Roman" w:hAnsi="Times New Roman" w:cs="Times New Roman"/>
          <w:b/>
          <w:bCs/>
          <w:sz w:val="24"/>
        </w:rPr>
        <w:t xml:space="preserve"> парой барражирующих беспилотных летательных аппаратов</w:t>
      </w:r>
    </w:p>
    <w:p w14:paraId="1409D306" w14:textId="77777777" w:rsidR="003379F0" w:rsidRPr="003379F0" w:rsidRDefault="003379F0" w:rsidP="003379F0">
      <w:pPr>
        <w:spacing w:after="0" w:line="240" w:lineRule="auto"/>
        <w:jc w:val="both"/>
        <w:rPr>
          <w:rFonts w:ascii="Times New Roman" w:hAnsi="Times New Roman" w:cs="Times New Roman"/>
          <w:bCs/>
          <w:i/>
          <w:iCs/>
          <w:sz w:val="24"/>
        </w:rPr>
      </w:pPr>
      <w:r w:rsidRPr="003379F0">
        <w:rPr>
          <w:rFonts w:ascii="Times New Roman" w:hAnsi="Times New Roman" w:cs="Times New Roman"/>
          <w:bCs/>
          <w:i/>
          <w:iCs/>
          <w:sz w:val="24"/>
        </w:rPr>
        <w:t xml:space="preserve">Борисов Е. Г., </w:t>
      </w:r>
      <w:proofErr w:type="spellStart"/>
      <w:r w:rsidRPr="003379F0">
        <w:rPr>
          <w:rFonts w:ascii="Times New Roman" w:hAnsi="Times New Roman" w:cs="Times New Roman"/>
          <w:bCs/>
          <w:i/>
          <w:iCs/>
          <w:sz w:val="24"/>
        </w:rPr>
        <w:t>Гоцко</w:t>
      </w:r>
      <w:proofErr w:type="spellEnd"/>
      <w:r w:rsidRPr="003379F0">
        <w:rPr>
          <w:rFonts w:ascii="Times New Roman" w:hAnsi="Times New Roman" w:cs="Times New Roman"/>
          <w:bCs/>
          <w:i/>
          <w:iCs/>
          <w:sz w:val="24"/>
        </w:rPr>
        <w:t xml:space="preserve"> И. И., </w:t>
      </w:r>
      <w:proofErr w:type="spellStart"/>
      <w:r w:rsidRPr="003379F0">
        <w:rPr>
          <w:rFonts w:ascii="Times New Roman" w:hAnsi="Times New Roman" w:cs="Times New Roman"/>
          <w:bCs/>
          <w:i/>
          <w:iCs/>
          <w:sz w:val="24"/>
        </w:rPr>
        <w:t>Петкау</w:t>
      </w:r>
      <w:proofErr w:type="spellEnd"/>
      <w:r w:rsidRPr="003379F0">
        <w:rPr>
          <w:rFonts w:ascii="Times New Roman" w:hAnsi="Times New Roman" w:cs="Times New Roman"/>
          <w:bCs/>
          <w:i/>
          <w:iCs/>
          <w:sz w:val="24"/>
        </w:rPr>
        <w:t xml:space="preserve"> О. Г., </w:t>
      </w:r>
      <w:proofErr w:type="spellStart"/>
      <w:r w:rsidRPr="003379F0">
        <w:rPr>
          <w:rFonts w:ascii="Times New Roman" w:hAnsi="Times New Roman" w:cs="Times New Roman"/>
          <w:bCs/>
          <w:i/>
          <w:iCs/>
          <w:sz w:val="24"/>
        </w:rPr>
        <w:t>Чукалин</w:t>
      </w:r>
      <w:proofErr w:type="spellEnd"/>
      <w:r w:rsidRPr="003379F0">
        <w:rPr>
          <w:rFonts w:ascii="Times New Roman" w:hAnsi="Times New Roman" w:cs="Times New Roman"/>
          <w:bCs/>
          <w:i/>
          <w:iCs/>
          <w:sz w:val="24"/>
        </w:rPr>
        <w:t xml:space="preserve"> С. Л., Шестаков И. Н.  </w:t>
      </w:r>
    </w:p>
    <w:p w14:paraId="38C91290" w14:textId="77777777" w:rsidR="00AF1F90" w:rsidRDefault="00AF1F90" w:rsidP="00A41901">
      <w:pPr>
        <w:spacing w:after="0" w:line="240" w:lineRule="auto"/>
        <w:jc w:val="both"/>
        <w:rPr>
          <w:rFonts w:ascii="Times New Roman" w:hAnsi="Times New Roman" w:cs="Times New Roman"/>
          <w:b/>
          <w:sz w:val="24"/>
        </w:rPr>
      </w:pPr>
    </w:p>
    <w:p w14:paraId="14D9FA8D" w14:textId="77777777" w:rsidR="00007BAC" w:rsidRPr="00007BAC" w:rsidRDefault="00007BAC" w:rsidP="00A41901">
      <w:pPr>
        <w:spacing w:after="0" w:line="240" w:lineRule="auto"/>
        <w:jc w:val="both"/>
        <w:rPr>
          <w:rFonts w:ascii="Times New Roman" w:hAnsi="Times New Roman" w:cs="Times New Roman"/>
          <w:sz w:val="24"/>
        </w:rPr>
      </w:pPr>
      <w:r w:rsidRPr="00007BAC">
        <w:rPr>
          <w:rFonts w:ascii="Times New Roman" w:hAnsi="Times New Roman" w:cs="Times New Roman"/>
          <w:b/>
          <w:sz w:val="24"/>
        </w:rPr>
        <w:t>Аннотация.</w:t>
      </w:r>
      <w:r w:rsidRPr="00007BAC">
        <w:rPr>
          <w:rFonts w:ascii="Times New Roman" w:hAnsi="Times New Roman" w:cs="Times New Roman"/>
          <w:sz w:val="24"/>
        </w:rPr>
        <w:t xml:space="preserve"> Рассмотрен вариант решения задачи определения </w:t>
      </w:r>
      <w:r>
        <w:rPr>
          <w:rFonts w:ascii="Times New Roman" w:hAnsi="Times New Roman" w:cs="Times New Roman"/>
          <w:sz w:val="24"/>
        </w:rPr>
        <w:t>местоположения источника радио</w:t>
      </w:r>
      <w:r w:rsidRPr="00007BAC">
        <w:rPr>
          <w:rFonts w:ascii="Times New Roman" w:hAnsi="Times New Roman" w:cs="Times New Roman"/>
          <w:sz w:val="24"/>
        </w:rPr>
        <w:t>излучения (ИРИ) парой барражирующих беспилотных летательных аппаратов (БПЛА) при реализации</w:t>
      </w:r>
      <w:r>
        <w:rPr>
          <w:rFonts w:ascii="Times New Roman" w:hAnsi="Times New Roman" w:cs="Times New Roman"/>
          <w:sz w:val="24"/>
        </w:rPr>
        <w:t xml:space="preserve"> </w:t>
      </w:r>
      <w:r w:rsidRPr="00007BAC">
        <w:rPr>
          <w:rFonts w:ascii="Times New Roman" w:hAnsi="Times New Roman" w:cs="Times New Roman"/>
          <w:sz w:val="24"/>
        </w:rPr>
        <w:t>согласованного полёта по окружности относительно заданного центра. Предложенное решение основано</w:t>
      </w:r>
      <w:r>
        <w:rPr>
          <w:rFonts w:ascii="Times New Roman" w:hAnsi="Times New Roman" w:cs="Times New Roman"/>
          <w:sz w:val="24"/>
        </w:rPr>
        <w:t xml:space="preserve"> </w:t>
      </w:r>
      <w:r w:rsidRPr="00007BAC">
        <w:rPr>
          <w:rFonts w:ascii="Times New Roman" w:hAnsi="Times New Roman" w:cs="Times New Roman"/>
          <w:sz w:val="24"/>
        </w:rPr>
        <w:t>на обработке разностно-дальномерных измерений в последовательных циклах анализа с дальнейшим</w:t>
      </w:r>
      <w:r>
        <w:rPr>
          <w:rFonts w:ascii="Times New Roman" w:hAnsi="Times New Roman" w:cs="Times New Roman"/>
          <w:sz w:val="24"/>
        </w:rPr>
        <w:t xml:space="preserve"> </w:t>
      </w:r>
      <w:r w:rsidRPr="00007BAC">
        <w:rPr>
          <w:rFonts w:ascii="Times New Roman" w:hAnsi="Times New Roman" w:cs="Times New Roman"/>
          <w:sz w:val="24"/>
        </w:rPr>
        <w:t>расчётом угловых координат и местоположения ИРИ. Предложенное решение может быть полезно в</w:t>
      </w:r>
      <w:r>
        <w:rPr>
          <w:rFonts w:ascii="Times New Roman" w:hAnsi="Times New Roman" w:cs="Times New Roman"/>
          <w:sz w:val="24"/>
        </w:rPr>
        <w:t xml:space="preserve"> </w:t>
      </w:r>
      <w:r w:rsidRPr="00007BAC">
        <w:rPr>
          <w:rFonts w:ascii="Times New Roman" w:hAnsi="Times New Roman" w:cs="Times New Roman"/>
          <w:sz w:val="24"/>
        </w:rPr>
        <w:t>интересах охраны объектов аэропортов для обнаружения несанк</w:t>
      </w:r>
      <w:r>
        <w:rPr>
          <w:rFonts w:ascii="Times New Roman" w:hAnsi="Times New Roman" w:cs="Times New Roman"/>
          <w:sz w:val="24"/>
        </w:rPr>
        <w:t>ционированных ИРИ, выявления ис</w:t>
      </w:r>
      <w:r w:rsidRPr="00007BAC">
        <w:rPr>
          <w:rFonts w:ascii="Times New Roman" w:hAnsi="Times New Roman" w:cs="Times New Roman"/>
          <w:sz w:val="24"/>
        </w:rPr>
        <w:t>пользования нелицензированного оборудования вблизи аэродрома с целью обеспечения безопасности</w:t>
      </w:r>
      <w:r>
        <w:rPr>
          <w:rFonts w:ascii="Times New Roman" w:hAnsi="Times New Roman" w:cs="Times New Roman"/>
          <w:sz w:val="24"/>
        </w:rPr>
        <w:t xml:space="preserve"> </w:t>
      </w:r>
      <w:r w:rsidRPr="00007BAC">
        <w:rPr>
          <w:rFonts w:ascii="Times New Roman" w:hAnsi="Times New Roman" w:cs="Times New Roman"/>
          <w:sz w:val="24"/>
        </w:rPr>
        <w:t>полётов в районе аэродромных схем взлёта и захода на посадку.</w:t>
      </w:r>
    </w:p>
    <w:p w14:paraId="096DBDB4" w14:textId="77777777" w:rsidR="00AF1F90" w:rsidRDefault="00AF1F90" w:rsidP="00A41901">
      <w:pPr>
        <w:spacing w:after="0" w:line="240" w:lineRule="auto"/>
        <w:jc w:val="both"/>
        <w:rPr>
          <w:rFonts w:ascii="Times New Roman" w:hAnsi="Times New Roman" w:cs="Times New Roman"/>
          <w:b/>
          <w:sz w:val="24"/>
        </w:rPr>
      </w:pPr>
    </w:p>
    <w:p w14:paraId="52136AFF" w14:textId="77777777" w:rsidR="00007BAC" w:rsidRDefault="00007BAC" w:rsidP="00A41901">
      <w:pPr>
        <w:spacing w:after="0" w:line="240" w:lineRule="auto"/>
        <w:jc w:val="both"/>
        <w:rPr>
          <w:rFonts w:ascii="Times New Roman" w:hAnsi="Times New Roman" w:cs="Times New Roman"/>
          <w:sz w:val="24"/>
        </w:rPr>
      </w:pPr>
      <w:r w:rsidRPr="00007BAC">
        <w:rPr>
          <w:rFonts w:ascii="Times New Roman" w:hAnsi="Times New Roman" w:cs="Times New Roman"/>
          <w:b/>
          <w:sz w:val="24"/>
        </w:rPr>
        <w:t>Ключевые слова</w:t>
      </w:r>
      <w:r w:rsidRPr="00007BAC">
        <w:rPr>
          <w:rFonts w:ascii="Times New Roman" w:hAnsi="Times New Roman" w:cs="Times New Roman"/>
          <w:sz w:val="24"/>
        </w:rPr>
        <w:t xml:space="preserve">: воздушный транспорт, аэропорт, </w:t>
      </w:r>
      <w:proofErr w:type="spellStart"/>
      <w:r w:rsidRPr="00007BAC">
        <w:rPr>
          <w:rFonts w:ascii="Times New Roman" w:hAnsi="Times New Roman" w:cs="Times New Roman"/>
          <w:sz w:val="24"/>
        </w:rPr>
        <w:t>радиомониторинг</w:t>
      </w:r>
      <w:proofErr w:type="spellEnd"/>
      <w:r>
        <w:rPr>
          <w:rFonts w:ascii="Times New Roman" w:hAnsi="Times New Roman" w:cs="Times New Roman"/>
          <w:sz w:val="24"/>
        </w:rPr>
        <w:t>, источник радиоизлучения, ими</w:t>
      </w:r>
      <w:r w:rsidRPr="00007BAC">
        <w:rPr>
          <w:rFonts w:ascii="Times New Roman" w:hAnsi="Times New Roman" w:cs="Times New Roman"/>
          <w:sz w:val="24"/>
        </w:rPr>
        <w:t>тационно-статистическое моделирование, беспилотный летательный аппарат, транспортные системы страны</w:t>
      </w:r>
    </w:p>
    <w:p w14:paraId="36F0BD81" w14:textId="77777777" w:rsidR="00A41901" w:rsidRPr="00440B8C" w:rsidRDefault="00A41901" w:rsidP="00A41901">
      <w:pPr>
        <w:tabs>
          <w:tab w:val="left" w:pos="2977"/>
          <w:tab w:val="left" w:pos="3402"/>
          <w:tab w:val="left" w:pos="6804"/>
        </w:tabs>
        <w:spacing w:after="0" w:line="240" w:lineRule="auto"/>
        <w:jc w:val="center"/>
        <w:rPr>
          <w:rFonts w:ascii="Times New Roman" w:hAnsi="Times New Roman" w:cs="Times New Roman"/>
          <w:sz w:val="24"/>
          <w:u w:val="single"/>
          <w:lang w:val="en-US"/>
        </w:rPr>
      </w:pPr>
      <w:r w:rsidRPr="00440B8C">
        <w:rPr>
          <w:rFonts w:ascii="Times New Roman" w:hAnsi="Times New Roman" w:cs="Times New Roman"/>
          <w:sz w:val="24"/>
          <w:u w:val="single"/>
        </w:rPr>
        <w:t xml:space="preserve">  </w:t>
      </w:r>
      <w:r w:rsidRPr="00440B8C">
        <w:rPr>
          <w:rFonts w:ascii="Times New Roman" w:hAnsi="Times New Roman" w:cs="Times New Roman"/>
          <w:sz w:val="24"/>
          <w:u w:val="single"/>
          <w:lang w:val="en-US"/>
        </w:rPr>
        <w:t>_____________________________</w:t>
      </w:r>
    </w:p>
    <w:p w14:paraId="6D9A8358" w14:textId="77777777" w:rsidR="003F02BC" w:rsidRPr="00440B8C" w:rsidRDefault="003F02BC" w:rsidP="00A41901">
      <w:pPr>
        <w:spacing w:after="0" w:line="240" w:lineRule="auto"/>
        <w:jc w:val="both"/>
        <w:rPr>
          <w:rFonts w:ascii="Times New Roman" w:hAnsi="Times New Roman" w:cs="Times New Roman"/>
          <w:sz w:val="24"/>
          <w:lang w:val="en-US"/>
        </w:rPr>
      </w:pPr>
    </w:p>
    <w:p w14:paraId="3196F926" w14:textId="77777777" w:rsidR="003F02BC" w:rsidRPr="003379F0" w:rsidRDefault="003F02BC" w:rsidP="00A41901">
      <w:pPr>
        <w:spacing w:after="0" w:line="240" w:lineRule="auto"/>
        <w:jc w:val="both"/>
        <w:rPr>
          <w:rFonts w:ascii="Times New Roman" w:hAnsi="Times New Roman" w:cs="Times New Roman"/>
          <w:b/>
          <w:bCs/>
          <w:sz w:val="24"/>
          <w:lang w:val="en-US"/>
        </w:rPr>
      </w:pPr>
      <w:r w:rsidRPr="003379F0">
        <w:rPr>
          <w:rFonts w:ascii="Times New Roman" w:hAnsi="Times New Roman" w:cs="Times New Roman"/>
          <w:b/>
          <w:bCs/>
          <w:sz w:val="24"/>
          <w:lang w:val="en-US"/>
        </w:rPr>
        <w:t xml:space="preserve">Determining the location of radio emission sources during monitoring of space by a </w:t>
      </w:r>
      <w:proofErr w:type="gramStart"/>
      <w:r w:rsidRPr="003379F0">
        <w:rPr>
          <w:rFonts w:ascii="Times New Roman" w:hAnsi="Times New Roman" w:cs="Times New Roman"/>
          <w:b/>
          <w:bCs/>
          <w:sz w:val="24"/>
          <w:lang w:val="en-US"/>
        </w:rPr>
        <w:t>direction finding</w:t>
      </w:r>
      <w:proofErr w:type="gramEnd"/>
      <w:r w:rsidRPr="003379F0">
        <w:rPr>
          <w:rFonts w:ascii="Times New Roman" w:hAnsi="Times New Roman" w:cs="Times New Roman"/>
          <w:b/>
          <w:bCs/>
          <w:sz w:val="24"/>
          <w:lang w:val="en-US"/>
        </w:rPr>
        <w:t xml:space="preserve"> pair of loitering unmanned aerial vehicles</w:t>
      </w:r>
    </w:p>
    <w:p w14:paraId="5CF122B6" w14:textId="77777777" w:rsidR="003379F0" w:rsidRPr="003379F0" w:rsidRDefault="003379F0" w:rsidP="003379F0">
      <w:pPr>
        <w:spacing w:after="0" w:line="240" w:lineRule="auto"/>
        <w:jc w:val="both"/>
        <w:rPr>
          <w:rFonts w:ascii="Times New Roman" w:hAnsi="Times New Roman" w:cs="Times New Roman"/>
          <w:bCs/>
          <w:i/>
          <w:iCs/>
          <w:sz w:val="24"/>
          <w:lang w:val="en-US"/>
        </w:rPr>
      </w:pPr>
      <w:r w:rsidRPr="003379F0">
        <w:rPr>
          <w:rFonts w:ascii="Times New Roman" w:hAnsi="Times New Roman" w:cs="Times New Roman"/>
          <w:bCs/>
          <w:i/>
          <w:iCs/>
          <w:sz w:val="24"/>
          <w:lang w:val="en-US"/>
        </w:rPr>
        <w:t xml:space="preserve">Borisov E. G., </w:t>
      </w:r>
      <w:proofErr w:type="spellStart"/>
      <w:r w:rsidRPr="003379F0">
        <w:rPr>
          <w:rFonts w:ascii="Times New Roman" w:hAnsi="Times New Roman" w:cs="Times New Roman"/>
          <w:bCs/>
          <w:i/>
          <w:iCs/>
          <w:sz w:val="24"/>
          <w:lang w:val="en-US"/>
        </w:rPr>
        <w:t>Gotsko</w:t>
      </w:r>
      <w:proofErr w:type="spellEnd"/>
      <w:r w:rsidRPr="003379F0">
        <w:rPr>
          <w:rFonts w:ascii="Times New Roman" w:hAnsi="Times New Roman" w:cs="Times New Roman"/>
          <w:bCs/>
          <w:i/>
          <w:iCs/>
          <w:sz w:val="24"/>
          <w:lang w:val="en-US"/>
        </w:rPr>
        <w:t xml:space="preserve"> I. I., Petkau O. G., </w:t>
      </w:r>
      <w:proofErr w:type="spellStart"/>
      <w:r w:rsidRPr="003379F0">
        <w:rPr>
          <w:rFonts w:ascii="Times New Roman" w:hAnsi="Times New Roman" w:cs="Times New Roman"/>
          <w:bCs/>
          <w:i/>
          <w:iCs/>
          <w:sz w:val="24"/>
          <w:lang w:val="en-US"/>
        </w:rPr>
        <w:t>Chukalin</w:t>
      </w:r>
      <w:proofErr w:type="spellEnd"/>
      <w:r w:rsidRPr="003379F0">
        <w:rPr>
          <w:rFonts w:ascii="Times New Roman" w:hAnsi="Times New Roman" w:cs="Times New Roman"/>
          <w:bCs/>
          <w:i/>
          <w:iCs/>
          <w:sz w:val="24"/>
          <w:lang w:val="en-US"/>
        </w:rPr>
        <w:t xml:space="preserve"> S. L., </w:t>
      </w:r>
      <w:proofErr w:type="spellStart"/>
      <w:r w:rsidRPr="003379F0">
        <w:rPr>
          <w:rFonts w:ascii="Times New Roman" w:hAnsi="Times New Roman" w:cs="Times New Roman"/>
          <w:bCs/>
          <w:i/>
          <w:iCs/>
          <w:sz w:val="24"/>
          <w:lang w:val="en-US"/>
        </w:rPr>
        <w:t>Shestakov</w:t>
      </w:r>
      <w:proofErr w:type="spellEnd"/>
      <w:r w:rsidRPr="003379F0">
        <w:rPr>
          <w:rFonts w:ascii="Times New Roman" w:hAnsi="Times New Roman" w:cs="Times New Roman"/>
          <w:bCs/>
          <w:i/>
          <w:iCs/>
          <w:sz w:val="24"/>
          <w:lang w:val="en-US"/>
        </w:rPr>
        <w:t xml:space="preserve"> I. N.  </w:t>
      </w:r>
    </w:p>
    <w:p w14:paraId="07E0EEE4" w14:textId="77777777" w:rsidR="003F02BC" w:rsidRDefault="003F02BC" w:rsidP="00A41901">
      <w:pPr>
        <w:spacing w:after="0" w:line="240" w:lineRule="auto"/>
        <w:jc w:val="both"/>
        <w:rPr>
          <w:rFonts w:ascii="Times New Roman" w:hAnsi="Times New Roman" w:cs="Times New Roman"/>
          <w:b/>
          <w:sz w:val="24"/>
          <w:lang w:val="en-US"/>
        </w:rPr>
      </w:pPr>
    </w:p>
    <w:p w14:paraId="5B394A43" w14:textId="77777777" w:rsidR="003F02BC" w:rsidRPr="00746BAC" w:rsidRDefault="003F02BC" w:rsidP="00A41901">
      <w:pPr>
        <w:spacing w:after="0" w:line="240" w:lineRule="auto"/>
        <w:jc w:val="both"/>
        <w:rPr>
          <w:rFonts w:ascii="Times New Roman" w:hAnsi="Times New Roman" w:cs="Times New Roman"/>
          <w:sz w:val="24"/>
          <w:lang w:val="en-US"/>
        </w:rPr>
      </w:pPr>
      <w:r w:rsidRPr="00491FE5">
        <w:rPr>
          <w:rFonts w:ascii="Times New Roman" w:hAnsi="Times New Roman" w:cs="Times New Roman"/>
          <w:b/>
          <w:sz w:val="24"/>
          <w:lang w:val="en-US"/>
        </w:rPr>
        <w:t>Abstract.</w:t>
      </w:r>
      <w:r w:rsidRPr="00746BAC">
        <w:rPr>
          <w:rFonts w:ascii="Times New Roman" w:hAnsi="Times New Roman" w:cs="Times New Roman"/>
          <w:sz w:val="24"/>
          <w:lang w:val="en-US"/>
        </w:rPr>
        <w:t xml:space="preserve"> A variant of solving the problem of determining the location o</w:t>
      </w:r>
      <w:r>
        <w:rPr>
          <w:rFonts w:ascii="Times New Roman" w:hAnsi="Times New Roman" w:cs="Times New Roman"/>
          <w:sz w:val="24"/>
          <w:lang w:val="en-US"/>
        </w:rPr>
        <w:t>f a radio emission source (RES)</w:t>
      </w:r>
      <w:r w:rsidRPr="00491FE5">
        <w:rPr>
          <w:rFonts w:ascii="Times New Roman" w:hAnsi="Times New Roman" w:cs="Times New Roman"/>
          <w:sz w:val="24"/>
          <w:lang w:val="en-US"/>
        </w:rPr>
        <w:t xml:space="preserve"> </w:t>
      </w:r>
      <w:r w:rsidRPr="00746BAC">
        <w:rPr>
          <w:rFonts w:ascii="Times New Roman" w:hAnsi="Times New Roman" w:cs="Times New Roman"/>
          <w:sz w:val="24"/>
          <w:lang w:val="en-US"/>
        </w:rPr>
        <w:t>by a pair of loitering unmanned aerial vehicles (UAV) in the implementation of coordinated flight along a circle</w:t>
      </w:r>
      <w:r w:rsidRPr="00491FE5">
        <w:rPr>
          <w:rFonts w:ascii="Times New Roman" w:hAnsi="Times New Roman" w:cs="Times New Roman"/>
          <w:sz w:val="24"/>
          <w:lang w:val="en-US"/>
        </w:rPr>
        <w:t xml:space="preserve"> </w:t>
      </w:r>
      <w:r w:rsidRPr="00746BAC">
        <w:rPr>
          <w:rFonts w:ascii="Times New Roman" w:hAnsi="Times New Roman" w:cs="Times New Roman"/>
          <w:sz w:val="24"/>
          <w:lang w:val="en-US"/>
        </w:rPr>
        <w:t>relative to a given center is considered. The proposed solution is based on the accumulation of difference-range</w:t>
      </w:r>
      <w:r w:rsidRPr="00491FE5">
        <w:rPr>
          <w:rFonts w:ascii="Times New Roman" w:hAnsi="Times New Roman" w:cs="Times New Roman"/>
          <w:sz w:val="24"/>
          <w:lang w:val="en-US"/>
        </w:rPr>
        <w:t xml:space="preserve"> </w:t>
      </w:r>
      <w:r w:rsidRPr="00746BAC">
        <w:rPr>
          <w:rFonts w:ascii="Times New Roman" w:hAnsi="Times New Roman" w:cs="Times New Roman"/>
          <w:sz w:val="24"/>
          <w:lang w:val="en-US"/>
        </w:rPr>
        <w:t>measurements in successive analysis cycles with further calculation of angular coordinates and RES. The</w:t>
      </w:r>
      <w:r w:rsidRPr="00491FE5">
        <w:rPr>
          <w:rFonts w:ascii="Times New Roman" w:hAnsi="Times New Roman" w:cs="Times New Roman"/>
          <w:sz w:val="24"/>
          <w:lang w:val="en-US"/>
        </w:rPr>
        <w:t xml:space="preserve"> </w:t>
      </w:r>
      <w:r w:rsidRPr="00746BAC">
        <w:rPr>
          <w:rFonts w:ascii="Times New Roman" w:hAnsi="Times New Roman" w:cs="Times New Roman"/>
          <w:sz w:val="24"/>
          <w:lang w:val="en-US"/>
        </w:rPr>
        <w:t>proposed solution can be useful in the interests of protecting airport facilities from unauthorized entry by RES,</w:t>
      </w:r>
      <w:r w:rsidRPr="00491FE5">
        <w:rPr>
          <w:rFonts w:ascii="Times New Roman" w:hAnsi="Times New Roman" w:cs="Times New Roman"/>
          <w:sz w:val="24"/>
          <w:lang w:val="en-US"/>
        </w:rPr>
        <w:t xml:space="preserve"> </w:t>
      </w:r>
      <w:r w:rsidRPr="00746BAC">
        <w:rPr>
          <w:rFonts w:ascii="Times New Roman" w:hAnsi="Times New Roman" w:cs="Times New Roman"/>
          <w:sz w:val="24"/>
          <w:lang w:val="en-US"/>
        </w:rPr>
        <w:t>identifying the use of unlicensed equipment neat the airfield, ensuring flight safety in the area of airfield take-off</w:t>
      </w:r>
      <w:r w:rsidRPr="00491FE5">
        <w:rPr>
          <w:rFonts w:ascii="Times New Roman" w:hAnsi="Times New Roman" w:cs="Times New Roman"/>
          <w:sz w:val="24"/>
          <w:lang w:val="en-US"/>
        </w:rPr>
        <w:t xml:space="preserve"> </w:t>
      </w:r>
      <w:r w:rsidRPr="00746BAC">
        <w:rPr>
          <w:rFonts w:ascii="Times New Roman" w:hAnsi="Times New Roman" w:cs="Times New Roman"/>
          <w:sz w:val="24"/>
          <w:lang w:val="en-US"/>
        </w:rPr>
        <w:t>and landing patterns through detecting threats of dangerous UAV flights.</w:t>
      </w:r>
    </w:p>
    <w:p w14:paraId="3FE2D756" w14:textId="77777777" w:rsidR="003F02BC" w:rsidRDefault="003F02BC" w:rsidP="00A41901">
      <w:pPr>
        <w:spacing w:after="0" w:line="240" w:lineRule="auto"/>
        <w:jc w:val="both"/>
        <w:rPr>
          <w:rFonts w:ascii="Times New Roman" w:hAnsi="Times New Roman" w:cs="Times New Roman"/>
          <w:b/>
          <w:sz w:val="24"/>
          <w:lang w:val="en-US"/>
        </w:rPr>
      </w:pPr>
    </w:p>
    <w:p w14:paraId="7C6BE6C4" w14:textId="77777777" w:rsidR="003F02BC" w:rsidRPr="004C15DC" w:rsidRDefault="003F02BC" w:rsidP="00A41901">
      <w:pPr>
        <w:spacing w:after="0" w:line="240" w:lineRule="auto"/>
        <w:jc w:val="both"/>
        <w:rPr>
          <w:rFonts w:ascii="Times New Roman" w:hAnsi="Times New Roman" w:cs="Times New Roman"/>
          <w:sz w:val="24"/>
          <w:lang w:val="en-US"/>
        </w:rPr>
      </w:pPr>
      <w:r w:rsidRPr="00491FE5">
        <w:rPr>
          <w:rFonts w:ascii="Times New Roman" w:hAnsi="Times New Roman" w:cs="Times New Roman"/>
          <w:b/>
          <w:sz w:val="24"/>
          <w:lang w:val="en-US"/>
        </w:rPr>
        <w:t>Keywords</w:t>
      </w:r>
      <w:r w:rsidRPr="00746BAC">
        <w:rPr>
          <w:rFonts w:ascii="Times New Roman" w:hAnsi="Times New Roman" w:cs="Times New Roman"/>
          <w:sz w:val="24"/>
          <w:lang w:val="en-US"/>
        </w:rPr>
        <w:t>: air transport, airport, radio monitoring, radio source, simul</w:t>
      </w:r>
      <w:r>
        <w:rPr>
          <w:rFonts w:ascii="Times New Roman" w:hAnsi="Times New Roman" w:cs="Times New Roman"/>
          <w:sz w:val="24"/>
          <w:lang w:val="en-US"/>
        </w:rPr>
        <w:t>ation and statistical modeling,</w:t>
      </w:r>
      <w:r w:rsidRPr="00491FE5">
        <w:rPr>
          <w:rFonts w:ascii="Times New Roman" w:hAnsi="Times New Roman" w:cs="Times New Roman"/>
          <w:sz w:val="24"/>
          <w:lang w:val="en-US"/>
        </w:rPr>
        <w:t xml:space="preserve"> </w:t>
      </w:r>
      <w:r w:rsidRPr="00746BAC">
        <w:rPr>
          <w:rFonts w:ascii="Times New Roman" w:hAnsi="Times New Roman" w:cs="Times New Roman"/>
          <w:sz w:val="24"/>
          <w:lang w:val="en-US"/>
        </w:rPr>
        <w:t>unmanned aerial vehicle, transport systems of the country</w:t>
      </w:r>
    </w:p>
    <w:p w14:paraId="13985A7F" w14:textId="77777777" w:rsidR="005A30F6" w:rsidRDefault="005A30F6" w:rsidP="005A30F6">
      <w:pPr>
        <w:spacing w:after="0" w:line="240" w:lineRule="auto"/>
        <w:ind w:hanging="142"/>
        <w:jc w:val="both"/>
        <w:rPr>
          <w:rFonts w:ascii="Times New Roman" w:hAnsi="Times New Roman" w:cs="Times New Roman"/>
          <w:sz w:val="24"/>
          <w:lang w:val="en-US"/>
        </w:rPr>
      </w:pPr>
    </w:p>
    <w:p w14:paraId="56D47C86" w14:textId="77777777" w:rsidR="005A30F6" w:rsidRDefault="005A30F6" w:rsidP="005A30F6">
      <w:pPr>
        <w:pBdr>
          <w:top w:val="double" w:sz="4" w:space="2" w:color="auto"/>
        </w:pBdr>
        <w:spacing w:after="0" w:line="240" w:lineRule="auto"/>
        <w:jc w:val="both"/>
        <w:rPr>
          <w:rFonts w:ascii="Times New Roman" w:hAnsi="Times New Roman" w:cs="Times New Roman"/>
          <w:sz w:val="24"/>
          <w:lang w:val="en-US"/>
        </w:rPr>
      </w:pPr>
    </w:p>
    <w:p w14:paraId="39F9FF4F" w14:textId="77777777" w:rsidR="00906FCC" w:rsidRPr="003379F0" w:rsidRDefault="005B7299" w:rsidP="00A41901">
      <w:pPr>
        <w:spacing w:after="0" w:line="240" w:lineRule="auto"/>
        <w:jc w:val="both"/>
        <w:rPr>
          <w:rFonts w:ascii="Times New Roman" w:hAnsi="Times New Roman" w:cs="Times New Roman"/>
          <w:b/>
          <w:bCs/>
          <w:sz w:val="24"/>
        </w:rPr>
      </w:pPr>
      <w:r w:rsidRPr="003379F0">
        <w:rPr>
          <w:rFonts w:ascii="Times New Roman" w:hAnsi="Times New Roman" w:cs="Times New Roman"/>
          <w:b/>
          <w:bCs/>
          <w:sz w:val="24"/>
        </w:rPr>
        <w:t>Алгоритм оценки авиационной транспортной</w:t>
      </w:r>
      <w:r w:rsidR="00906FCC" w:rsidRPr="003379F0">
        <w:rPr>
          <w:rFonts w:ascii="Times New Roman" w:hAnsi="Times New Roman" w:cs="Times New Roman"/>
          <w:b/>
          <w:bCs/>
          <w:sz w:val="24"/>
        </w:rPr>
        <w:t xml:space="preserve"> </w:t>
      </w:r>
      <w:r w:rsidRPr="003379F0">
        <w:rPr>
          <w:rFonts w:ascii="Times New Roman" w:hAnsi="Times New Roman" w:cs="Times New Roman"/>
          <w:b/>
          <w:bCs/>
          <w:sz w:val="24"/>
        </w:rPr>
        <w:t>доступности регионов России</w:t>
      </w:r>
    </w:p>
    <w:p w14:paraId="4CA10898" w14:textId="77777777" w:rsidR="003379F0" w:rsidRPr="003379F0" w:rsidRDefault="003379F0" w:rsidP="003379F0">
      <w:pPr>
        <w:spacing w:after="0" w:line="240" w:lineRule="auto"/>
        <w:jc w:val="both"/>
        <w:rPr>
          <w:rFonts w:ascii="Times New Roman" w:hAnsi="Times New Roman" w:cs="Times New Roman"/>
          <w:i/>
          <w:iCs/>
          <w:sz w:val="24"/>
        </w:rPr>
      </w:pPr>
      <w:r w:rsidRPr="003379F0">
        <w:rPr>
          <w:rFonts w:ascii="Times New Roman" w:hAnsi="Times New Roman" w:cs="Times New Roman"/>
          <w:i/>
          <w:iCs/>
          <w:sz w:val="24"/>
        </w:rPr>
        <w:t xml:space="preserve">Фридлянд А. А., </w:t>
      </w:r>
      <w:proofErr w:type="spellStart"/>
      <w:r w:rsidRPr="003379F0">
        <w:rPr>
          <w:rFonts w:ascii="Times New Roman" w:hAnsi="Times New Roman" w:cs="Times New Roman"/>
          <w:i/>
          <w:iCs/>
          <w:sz w:val="24"/>
        </w:rPr>
        <w:t>Гязова</w:t>
      </w:r>
      <w:proofErr w:type="spellEnd"/>
      <w:r w:rsidRPr="003379F0">
        <w:rPr>
          <w:rFonts w:ascii="Times New Roman" w:hAnsi="Times New Roman" w:cs="Times New Roman"/>
          <w:i/>
          <w:iCs/>
          <w:sz w:val="24"/>
        </w:rPr>
        <w:t xml:space="preserve"> М. М., Меланин В. А. </w:t>
      </w:r>
    </w:p>
    <w:p w14:paraId="46C44CDF" w14:textId="77777777" w:rsidR="00AF1F90" w:rsidRDefault="00AF1F90" w:rsidP="00A41901">
      <w:pPr>
        <w:spacing w:after="0" w:line="240" w:lineRule="auto"/>
        <w:jc w:val="both"/>
        <w:rPr>
          <w:rFonts w:ascii="Times New Roman" w:hAnsi="Times New Roman" w:cs="Times New Roman"/>
          <w:b/>
          <w:sz w:val="24"/>
        </w:rPr>
      </w:pPr>
    </w:p>
    <w:p w14:paraId="73C5D250" w14:textId="77777777" w:rsidR="005B7299" w:rsidRPr="005B7299" w:rsidRDefault="005B7299" w:rsidP="00A41901">
      <w:pPr>
        <w:spacing w:after="0" w:line="240" w:lineRule="auto"/>
        <w:jc w:val="both"/>
        <w:rPr>
          <w:rFonts w:ascii="Times New Roman" w:hAnsi="Times New Roman" w:cs="Times New Roman"/>
          <w:sz w:val="24"/>
        </w:rPr>
      </w:pPr>
      <w:r w:rsidRPr="00906FCC">
        <w:rPr>
          <w:rFonts w:ascii="Times New Roman" w:hAnsi="Times New Roman" w:cs="Times New Roman"/>
          <w:b/>
          <w:sz w:val="24"/>
        </w:rPr>
        <w:t>Аннотация.</w:t>
      </w:r>
      <w:r w:rsidRPr="005B7299">
        <w:rPr>
          <w:rFonts w:ascii="Times New Roman" w:hAnsi="Times New Roman" w:cs="Times New Roman"/>
          <w:sz w:val="24"/>
        </w:rPr>
        <w:t xml:space="preserve"> Рассмотрены вопросы совершенствования развити</w:t>
      </w:r>
      <w:r w:rsidR="00906FCC">
        <w:rPr>
          <w:rFonts w:ascii="Times New Roman" w:hAnsi="Times New Roman" w:cs="Times New Roman"/>
          <w:sz w:val="24"/>
        </w:rPr>
        <w:t>я авиатранспортной системы Рос</w:t>
      </w:r>
      <w:r w:rsidRPr="005B7299">
        <w:rPr>
          <w:rFonts w:ascii="Times New Roman" w:hAnsi="Times New Roman" w:cs="Times New Roman"/>
          <w:sz w:val="24"/>
        </w:rPr>
        <w:t>сийской Федерации на основе разработки и внедрения алгоритмов о</w:t>
      </w:r>
      <w:r w:rsidR="00906FCC">
        <w:rPr>
          <w:rFonts w:ascii="Times New Roman" w:hAnsi="Times New Roman" w:cs="Times New Roman"/>
          <w:sz w:val="24"/>
        </w:rPr>
        <w:t>ценки и планирования роста авиа</w:t>
      </w:r>
      <w:r w:rsidRPr="005B7299">
        <w:rPr>
          <w:rFonts w:ascii="Times New Roman" w:hAnsi="Times New Roman" w:cs="Times New Roman"/>
          <w:sz w:val="24"/>
        </w:rPr>
        <w:t>ционной транспортной доступности (АТД) регионов Российской Федерации. Планирование развития</w:t>
      </w:r>
      <w:r w:rsidR="00906FCC">
        <w:rPr>
          <w:rFonts w:ascii="Times New Roman" w:hAnsi="Times New Roman" w:cs="Times New Roman"/>
          <w:sz w:val="24"/>
        </w:rPr>
        <w:t xml:space="preserve"> </w:t>
      </w:r>
      <w:r w:rsidRPr="005B7299">
        <w:rPr>
          <w:rFonts w:ascii="Times New Roman" w:hAnsi="Times New Roman" w:cs="Times New Roman"/>
          <w:sz w:val="24"/>
        </w:rPr>
        <w:t>аэропортовой и маршрутной сети региона (субъекта Российской Федерации, федерального округа) и</w:t>
      </w:r>
      <w:r w:rsidR="00906FCC">
        <w:rPr>
          <w:rFonts w:ascii="Times New Roman" w:hAnsi="Times New Roman" w:cs="Times New Roman"/>
          <w:sz w:val="24"/>
        </w:rPr>
        <w:t xml:space="preserve"> </w:t>
      </w:r>
      <w:r w:rsidRPr="005B7299">
        <w:rPr>
          <w:rFonts w:ascii="Times New Roman" w:hAnsi="Times New Roman" w:cs="Times New Roman"/>
          <w:sz w:val="24"/>
        </w:rPr>
        <w:t>обоснование принимаемых на перспективу решений возможно на о</w:t>
      </w:r>
      <w:r w:rsidR="00906FCC">
        <w:rPr>
          <w:rFonts w:ascii="Times New Roman" w:hAnsi="Times New Roman" w:cs="Times New Roman"/>
          <w:sz w:val="24"/>
        </w:rPr>
        <w:t>снове оценки как основных регио</w:t>
      </w:r>
      <w:r w:rsidRPr="005B7299">
        <w:rPr>
          <w:rFonts w:ascii="Times New Roman" w:hAnsi="Times New Roman" w:cs="Times New Roman"/>
          <w:sz w:val="24"/>
        </w:rPr>
        <w:t xml:space="preserve">нальных факторов (рост перевозок, сроки окупаемости инвестиций), </w:t>
      </w:r>
      <w:r w:rsidR="00906FCC">
        <w:rPr>
          <w:rFonts w:ascii="Times New Roman" w:hAnsi="Times New Roman" w:cs="Times New Roman"/>
          <w:sz w:val="24"/>
        </w:rPr>
        <w:t>так и факторов, влияющих на фор</w:t>
      </w:r>
      <w:r w:rsidRPr="005B7299">
        <w:rPr>
          <w:rFonts w:ascii="Times New Roman" w:hAnsi="Times New Roman" w:cs="Times New Roman"/>
          <w:sz w:val="24"/>
        </w:rPr>
        <w:t>мирование и обеспечение авиационной транспортной доступности и качества её обеспечения. В статье</w:t>
      </w:r>
      <w:r w:rsidR="00906FCC">
        <w:rPr>
          <w:rFonts w:ascii="Times New Roman" w:hAnsi="Times New Roman" w:cs="Times New Roman"/>
          <w:sz w:val="24"/>
        </w:rPr>
        <w:t xml:space="preserve"> </w:t>
      </w:r>
      <w:r w:rsidRPr="005B7299">
        <w:rPr>
          <w:rFonts w:ascii="Times New Roman" w:hAnsi="Times New Roman" w:cs="Times New Roman"/>
          <w:sz w:val="24"/>
        </w:rPr>
        <w:t>представлен разработанный алгоритм определения уровня АТД и качества её обеспечения. Предлагается</w:t>
      </w:r>
      <w:r w:rsidR="00906FCC">
        <w:rPr>
          <w:rFonts w:ascii="Times New Roman" w:hAnsi="Times New Roman" w:cs="Times New Roman"/>
          <w:sz w:val="24"/>
        </w:rPr>
        <w:t xml:space="preserve"> </w:t>
      </w:r>
      <w:r w:rsidRPr="005B7299">
        <w:rPr>
          <w:rFonts w:ascii="Times New Roman" w:hAnsi="Times New Roman" w:cs="Times New Roman"/>
          <w:sz w:val="24"/>
        </w:rPr>
        <w:t>использовать показатели АТД региона для повышения комплексности оценки предлагаемых проектов</w:t>
      </w:r>
      <w:r w:rsidR="00906FCC">
        <w:rPr>
          <w:rFonts w:ascii="Times New Roman" w:hAnsi="Times New Roman" w:cs="Times New Roman"/>
          <w:sz w:val="24"/>
        </w:rPr>
        <w:t xml:space="preserve"> </w:t>
      </w:r>
      <w:r w:rsidRPr="005B7299">
        <w:rPr>
          <w:rFonts w:ascii="Times New Roman" w:hAnsi="Times New Roman" w:cs="Times New Roman"/>
          <w:sz w:val="24"/>
        </w:rPr>
        <w:t>развития аэропортовых и маршрутных сетей.</w:t>
      </w:r>
    </w:p>
    <w:p w14:paraId="072235F6" w14:textId="77777777" w:rsidR="00AF1F90" w:rsidRDefault="00AF1F90" w:rsidP="00A41901">
      <w:pPr>
        <w:spacing w:after="0" w:line="240" w:lineRule="auto"/>
        <w:jc w:val="both"/>
        <w:rPr>
          <w:rFonts w:ascii="Times New Roman" w:hAnsi="Times New Roman" w:cs="Times New Roman"/>
          <w:b/>
          <w:sz w:val="24"/>
        </w:rPr>
      </w:pPr>
    </w:p>
    <w:p w14:paraId="467CCB40" w14:textId="77777777" w:rsidR="005B7299" w:rsidRDefault="005B7299" w:rsidP="00A41901">
      <w:pPr>
        <w:spacing w:after="0" w:line="240" w:lineRule="auto"/>
        <w:jc w:val="both"/>
        <w:rPr>
          <w:rFonts w:ascii="Times New Roman" w:hAnsi="Times New Roman" w:cs="Times New Roman"/>
          <w:sz w:val="24"/>
        </w:rPr>
      </w:pPr>
      <w:r w:rsidRPr="00906FCC">
        <w:rPr>
          <w:rFonts w:ascii="Times New Roman" w:hAnsi="Times New Roman" w:cs="Times New Roman"/>
          <w:b/>
          <w:sz w:val="24"/>
        </w:rPr>
        <w:t>Ключевые слова</w:t>
      </w:r>
      <w:r w:rsidRPr="005B7299">
        <w:rPr>
          <w:rFonts w:ascii="Times New Roman" w:hAnsi="Times New Roman" w:cs="Times New Roman"/>
          <w:sz w:val="24"/>
        </w:rPr>
        <w:t>: воздушный транспорт, авиационная транс</w:t>
      </w:r>
      <w:r w:rsidR="00906FCC">
        <w:rPr>
          <w:rFonts w:ascii="Times New Roman" w:hAnsi="Times New Roman" w:cs="Times New Roman"/>
          <w:sz w:val="24"/>
        </w:rPr>
        <w:t xml:space="preserve">портная доступность, маршрутная </w:t>
      </w:r>
      <w:r w:rsidRPr="005B7299">
        <w:rPr>
          <w:rFonts w:ascii="Times New Roman" w:hAnsi="Times New Roman" w:cs="Times New Roman"/>
          <w:sz w:val="24"/>
        </w:rPr>
        <w:t>сеть, транспортные системы страны, воздушное судно, аэропорт, пассажиропоток</w:t>
      </w:r>
    </w:p>
    <w:p w14:paraId="426F7840" w14:textId="77777777" w:rsidR="00A41901" w:rsidRPr="00440B8C" w:rsidRDefault="00A41901" w:rsidP="00A41901">
      <w:pPr>
        <w:tabs>
          <w:tab w:val="left" w:pos="2977"/>
          <w:tab w:val="left" w:pos="3402"/>
          <w:tab w:val="left" w:pos="6804"/>
        </w:tabs>
        <w:spacing w:after="0" w:line="240" w:lineRule="auto"/>
        <w:jc w:val="center"/>
        <w:rPr>
          <w:rFonts w:ascii="Times New Roman" w:hAnsi="Times New Roman" w:cs="Times New Roman"/>
          <w:sz w:val="24"/>
          <w:u w:val="single"/>
          <w:lang w:val="en-US"/>
        </w:rPr>
      </w:pPr>
      <w:r w:rsidRPr="00440B8C">
        <w:rPr>
          <w:rFonts w:ascii="Times New Roman" w:hAnsi="Times New Roman" w:cs="Times New Roman"/>
          <w:sz w:val="24"/>
          <w:u w:val="single"/>
        </w:rPr>
        <w:t xml:space="preserve">  </w:t>
      </w:r>
      <w:r w:rsidRPr="00440B8C">
        <w:rPr>
          <w:rFonts w:ascii="Times New Roman" w:hAnsi="Times New Roman" w:cs="Times New Roman"/>
          <w:sz w:val="24"/>
          <w:u w:val="single"/>
          <w:lang w:val="en-US"/>
        </w:rPr>
        <w:t>_____________________________</w:t>
      </w:r>
    </w:p>
    <w:p w14:paraId="3C8E2886" w14:textId="77777777" w:rsidR="003F02BC" w:rsidRPr="00A41901" w:rsidRDefault="003F02BC" w:rsidP="00A41901">
      <w:pPr>
        <w:spacing w:after="0" w:line="240" w:lineRule="auto"/>
        <w:jc w:val="both"/>
        <w:rPr>
          <w:rFonts w:ascii="Times New Roman" w:hAnsi="Times New Roman" w:cs="Times New Roman"/>
          <w:sz w:val="24"/>
          <w:lang w:val="en-US"/>
        </w:rPr>
      </w:pPr>
    </w:p>
    <w:p w14:paraId="5EADDA34" w14:textId="77777777" w:rsidR="003F02BC" w:rsidRPr="003379F0" w:rsidRDefault="003F02BC" w:rsidP="00A41901">
      <w:pPr>
        <w:spacing w:after="0" w:line="240" w:lineRule="auto"/>
        <w:jc w:val="both"/>
        <w:rPr>
          <w:rFonts w:ascii="Times New Roman" w:hAnsi="Times New Roman" w:cs="Times New Roman"/>
          <w:b/>
          <w:bCs/>
          <w:sz w:val="24"/>
          <w:lang w:val="en-US"/>
        </w:rPr>
      </w:pPr>
      <w:r w:rsidRPr="003379F0">
        <w:rPr>
          <w:rFonts w:ascii="Times New Roman" w:hAnsi="Times New Roman" w:cs="Times New Roman"/>
          <w:b/>
          <w:bCs/>
          <w:sz w:val="24"/>
          <w:lang w:val="en-US"/>
        </w:rPr>
        <w:t xml:space="preserve">An algorithm for assessing the aviation transport accessibility of </w:t>
      </w:r>
      <w:proofErr w:type="spellStart"/>
      <w:r w:rsidRPr="003379F0">
        <w:rPr>
          <w:rFonts w:ascii="Times New Roman" w:hAnsi="Times New Roman" w:cs="Times New Roman"/>
          <w:b/>
          <w:bCs/>
          <w:sz w:val="24"/>
          <w:lang w:val="en-US"/>
        </w:rPr>
        <w:t>russian</w:t>
      </w:r>
      <w:proofErr w:type="spellEnd"/>
      <w:r w:rsidRPr="003379F0">
        <w:rPr>
          <w:rFonts w:ascii="Times New Roman" w:hAnsi="Times New Roman" w:cs="Times New Roman"/>
          <w:b/>
          <w:bCs/>
          <w:sz w:val="24"/>
          <w:lang w:val="en-US"/>
        </w:rPr>
        <w:t xml:space="preserve"> regions</w:t>
      </w:r>
    </w:p>
    <w:p w14:paraId="0ED78B54" w14:textId="77777777" w:rsidR="003379F0" w:rsidRPr="003379F0" w:rsidRDefault="003379F0" w:rsidP="003379F0">
      <w:pPr>
        <w:spacing w:after="0" w:line="240" w:lineRule="auto"/>
        <w:jc w:val="both"/>
        <w:rPr>
          <w:rFonts w:ascii="Times New Roman" w:hAnsi="Times New Roman" w:cs="Times New Roman"/>
          <w:bCs/>
          <w:i/>
          <w:iCs/>
          <w:sz w:val="24"/>
          <w:lang w:val="en-US"/>
        </w:rPr>
      </w:pPr>
      <w:proofErr w:type="spellStart"/>
      <w:r w:rsidRPr="003379F0">
        <w:rPr>
          <w:rFonts w:ascii="Times New Roman" w:hAnsi="Times New Roman" w:cs="Times New Roman"/>
          <w:bCs/>
          <w:i/>
          <w:iCs/>
          <w:sz w:val="24"/>
          <w:lang w:val="en-US"/>
        </w:rPr>
        <w:t>Fridlyand</w:t>
      </w:r>
      <w:proofErr w:type="spellEnd"/>
      <w:r w:rsidRPr="003379F0">
        <w:rPr>
          <w:rFonts w:ascii="Times New Roman" w:hAnsi="Times New Roman" w:cs="Times New Roman"/>
          <w:bCs/>
          <w:i/>
          <w:iCs/>
          <w:sz w:val="24"/>
          <w:lang w:val="en-US"/>
        </w:rPr>
        <w:t xml:space="preserve"> A. A., </w:t>
      </w:r>
      <w:proofErr w:type="spellStart"/>
      <w:r w:rsidRPr="003379F0">
        <w:rPr>
          <w:rFonts w:ascii="Times New Roman" w:hAnsi="Times New Roman" w:cs="Times New Roman"/>
          <w:bCs/>
          <w:i/>
          <w:iCs/>
          <w:sz w:val="24"/>
          <w:lang w:val="en-US"/>
        </w:rPr>
        <w:t>Gyazova</w:t>
      </w:r>
      <w:proofErr w:type="spellEnd"/>
      <w:r w:rsidRPr="003379F0">
        <w:rPr>
          <w:rFonts w:ascii="Times New Roman" w:hAnsi="Times New Roman" w:cs="Times New Roman"/>
          <w:bCs/>
          <w:i/>
          <w:iCs/>
          <w:sz w:val="24"/>
          <w:lang w:val="en-US"/>
        </w:rPr>
        <w:t xml:space="preserve"> M. M., Melanin V. A. </w:t>
      </w:r>
    </w:p>
    <w:p w14:paraId="4E98F8BF" w14:textId="77777777" w:rsidR="003F02BC" w:rsidRDefault="003F02BC" w:rsidP="00A41901">
      <w:pPr>
        <w:spacing w:after="0" w:line="240" w:lineRule="auto"/>
        <w:jc w:val="both"/>
        <w:rPr>
          <w:rFonts w:ascii="Times New Roman" w:hAnsi="Times New Roman" w:cs="Times New Roman"/>
          <w:b/>
          <w:sz w:val="24"/>
          <w:lang w:val="en-US"/>
        </w:rPr>
      </w:pPr>
    </w:p>
    <w:p w14:paraId="5D8B9AE4" w14:textId="77777777" w:rsidR="003F02BC" w:rsidRPr="003572C2" w:rsidRDefault="003F02BC" w:rsidP="00A41901">
      <w:pPr>
        <w:spacing w:after="0" w:line="240" w:lineRule="auto"/>
        <w:jc w:val="both"/>
        <w:rPr>
          <w:rFonts w:ascii="Times New Roman" w:hAnsi="Times New Roman" w:cs="Times New Roman"/>
          <w:sz w:val="24"/>
          <w:lang w:val="en-US"/>
        </w:rPr>
      </w:pPr>
      <w:r w:rsidRPr="003572C2">
        <w:rPr>
          <w:rFonts w:ascii="Times New Roman" w:hAnsi="Times New Roman" w:cs="Times New Roman"/>
          <w:b/>
          <w:sz w:val="24"/>
          <w:lang w:val="en-US"/>
        </w:rPr>
        <w:t>Abstract.</w:t>
      </w:r>
      <w:r w:rsidRPr="003572C2">
        <w:rPr>
          <w:rFonts w:ascii="Times New Roman" w:hAnsi="Times New Roman" w:cs="Times New Roman"/>
          <w:sz w:val="24"/>
          <w:lang w:val="en-US"/>
        </w:rPr>
        <w:t xml:space="preserve"> The issues of improving the development of the air transport s</w:t>
      </w:r>
      <w:r>
        <w:rPr>
          <w:rFonts w:ascii="Times New Roman" w:hAnsi="Times New Roman" w:cs="Times New Roman"/>
          <w:sz w:val="24"/>
          <w:lang w:val="en-US"/>
        </w:rPr>
        <w:t>ystem of the Russian Federation</w:t>
      </w:r>
      <w:r w:rsidRPr="003572C2">
        <w:rPr>
          <w:rFonts w:ascii="Times New Roman" w:hAnsi="Times New Roman" w:cs="Times New Roman"/>
          <w:sz w:val="24"/>
          <w:lang w:val="en-US"/>
        </w:rPr>
        <w:t xml:space="preserve"> based on the development and implementation of algorithms, assessment and planning of the growth of aviation transport accessibility of the regions of the Russian Federation are considered. Planning for the development of the airport and route network of the region (a subject of the Russian Federation, the federal District) and justification of decisions taken in the future is possible based on an assessment of both the main factors (growth in traffic, payback periods for investments) and factors influencing the formation and provisi</w:t>
      </w:r>
      <w:r>
        <w:rPr>
          <w:rFonts w:ascii="Times New Roman" w:hAnsi="Times New Roman" w:cs="Times New Roman"/>
          <w:sz w:val="24"/>
          <w:lang w:val="en-US"/>
        </w:rPr>
        <w:t>on of aviation transport access</w:t>
      </w:r>
      <w:r w:rsidRPr="003572C2">
        <w:rPr>
          <w:rFonts w:ascii="Times New Roman" w:hAnsi="Times New Roman" w:cs="Times New Roman"/>
          <w:sz w:val="24"/>
          <w:lang w:val="en-US"/>
        </w:rPr>
        <w:t xml:space="preserve"> quality of its provision. The article presents the developed algorithm for determining </w:t>
      </w:r>
      <w:r>
        <w:rPr>
          <w:rFonts w:ascii="Times New Roman" w:hAnsi="Times New Roman" w:cs="Times New Roman"/>
          <w:sz w:val="24"/>
          <w:lang w:val="en-US"/>
        </w:rPr>
        <w:t>the level of aviation transport</w:t>
      </w:r>
      <w:r w:rsidRPr="003572C2">
        <w:rPr>
          <w:rFonts w:ascii="Times New Roman" w:hAnsi="Times New Roman" w:cs="Times New Roman"/>
          <w:sz w:val="24"/>
          <w:lang w:val="en-US"/>
        </w:rPr>
        <w:t xml:space="preserve"> accessibility and the quality of its provision. It is proposed to use the administrative divisions of the regions to increase the complexity of the assessment of proposed projects for the development of airport and route networks.</w:t>
      </w:r>
    </w:p>
    <w:p w14:paraId="4FC1FF0F" w14:textId="77777777" w:rsidR="003F02BC" w:rsidRDefault="003F02BC" w:rsidP="00A41901">
      <w:pPr>
        <w:spacing w:after="0" w:line="240" w:lineRule="auto"/>
        <w:jc w:val="both"/>
        <w:rPr>
          <w:rFonts w:ascii="Times New Roman" w:hAnsi="Times New Roman" w:cs="Times New Roman"/>
          <w:b/>
          <w:sz w:val="24"/>
          <w:lang w:val="en-US"/>
        </w:rPr>
      </w:pPr>
    </w:p>
    <w:p w14:paraId="6062C14F" w14:textId="77777777" w:rsidR="003F02BC" w:rsidRPr="004C15DC" w:rsidRDefault="003F02BC" w:rsidP="00A41901">
      <w:pPr>
        <w:spacing w:after="0" w:line="240" w:lineRule="auto"/>
        <w:jc w:val="both"/>
        <w:rPr>
          <w:rFonts w:ascii="Times New Roman" w:hAnsi="Times New Roman" w:cs="Times New Roman"/>
          <w:sz w:val="24"/>
          <w:lang w:val="en-US"/>
        </w:rPr>
      </w:pPr>
      <w:r w:rsidRPr="003572C2">
        <w:rPr>
          <w:rFonts w:ascii="Times New Roman" w:hAnsi="Times New Roman" w:cs="Times New Roman"/>
          <w:b/>
          <w:sz w:val="24"/>
          <w:lang w:val="en-US"/>
        </w:rPr>
        <w:t>Keywords:</w:t>
      </w:r>
      <w:r w:rsidRPr="003572C2">
        <w:rPr>
          <w:rFonts w:ascii="Times New Roman" w:hAnsi="Times New Roman" w:cs="Times New Roman"/>
          <w:sz w:val="24"/>
          <w:lang w:val="en-US"/>
        </w:rPr>
        <w:t xml:space="preserve"> air transport, aviation transport accessibility, route network, tr</w:t>
      </w:r>
      <w:r>
        <w:rPr>
          <w:rFonts w:ascii="Times New Roman" w:hAnsi="Times New Roman" w:cs="Times New Roman"/>
          <w:sz w:val="24"/>
          <w:lang w:val="en-US"/>
        </w:rPr>
        <w:t>ansport systems of the country,</w:t>
      </w:r>
      <w:r w:rsidRPr="003572C2">
        <w:rPr>
          <w:rFonts w:ascii="Times New Roman" w:hAnsi="Times New Roman" w:cs="Times New Roman"/>
          <w:sz w:val="24"/>
          <w:lang w:val="en-US"/>
        </w:rPr>
        <w:t xml:space="preserve"> aircraft, airport, passenger traffic</w:t>
      </w:r>
    </w:p>
    <w:p w14:paraId="7C1D8593" w14:textId="77777777" w:rsidR="005A30F6" w:rsidRDefault="005A30F6" w:rsidP="005A30F6">
      <w:pPr>
        <w:spacing w:after="0" w:line="240" w:lineRule="auto"/>
        <w:ind w:hanging="142"/>
        <w:jc w:val="both"/>
        <w:rPr>
          <w:rFonts w:ascii="Times New Roman" w:hAnsi="Times New Roman" w:cs="Times New Roman"/>
          <w:sz w:val="24"/>
          <w:lang w:val="en-US"/>
        </w:rPr>
      </w:pPr>
    </w:p>
    <w:p w14:paraId="139A571C" w14:textId="77777777" w:rsidR="005A30F6" w:rsidRDefault="005A30F6" w:rsidP="005A30F6">
      <w:pPr>
        <w:pBdr>
          <w:top w:val="double" w:sz="4" w:space="2" w:color="auto"/>
        </w:pBdr>
        <w:spacing w:after="0" w:line="240" w:lineRule="auto"/>
        <w:jc w:val="both"/>
        <w:rPr>
          <w:rFonts w:ascii="Times New Roman" w:hAnsi="Times New Roman" w:cs="Times New Roman"/>
          <w:sz w:val="24"/>
          <w:lang w:val="en-US"/>
        </w:rPr>
      </w:pPr>
    </w:p>
    <w:p w14:paraId="521A203E" w14:textId="77777777" w:rsidR="00906FCC" w:rsidRPr="003379F0" w:rsidRDefault="00906FCC" w:rsidP="00A41901">
      <w:pPr>
        <w:spacing w:after="0" w:line="240" w:lineRule="auto"/>
        <w:jc w:val="both"/>
        <w:rPr>
          <w:rFonts w:ascii="Times New Roman" w:hAnsi="Times New Roman" w:cs="Times New Roman"/>
          <w:b/>
          <w:bCs/>
          <w:sz w:val="24"/>
        </w:rPr>
      </w:pPr>
      <w:r w:rsidRPr="003379F0">
        <w:rPr>
          <w:rFonts w:ascii="Times New Roman" w:hAnsi="Times New Roman" w:cs="Times New Roman"/>
          <w:b/>
          <w:bCs/>
          <w:sz w:val="24"/>
        </w:rPr>
        <w:t>Морфологический синтез как основа совершенствования системы обеспечения транспортной безопасности аэропорта</w:t>
      </w:r>
    </w:p>
    <w:p w14:paraId="348BED7F" w14:textId="77777777" w:rsidR="003379F0" w:rsidRPr="003379F0" w:rsidRDefault="003379F0" w:rsidP="003379F0">
      <w:pPr>
        <w:spacing w:after="0" w:line="240" w:lineRule="auto"/>
        <w:jc w:val="both"/>
        <w:rPr>
          <w:rFonts w:ascii="Times New Roman" w:hAnsi="Times New Roman" w:cs="Times New Roman"/>
          <w:bCs/>
          <w:i/>
          <w:iCs/>
          <w:sz w:val="24"/>
        </w:rPr>
      </w:pPr>
      <w:proofErr w:type="spellStart"/>
      <w:r w:rsidRPr="003379F0">
        <w:rPr>
          <w:rFonts w:ascii="Times New Roman" w:hAnsi="Times New Roman" w:cs="Times New Roman"/>
          <w:bCs/>
          <w:i/>
          <w:iCs/>
          <w:sz w:val="24"/>
        </w:rPr>
        <w:t>Уласюк</w:t>
      </w:r>
      <w:proofErr w:type="spellEnd"/>
      <w:r w:rsidRPr="003379F0">
        <w:rPr>
          <w:rFonts w:ascii="Times New Roman" w:hAnsi="Times New Roman" w:cs="Times New Roman"/>
          <w:bCs/>
          <w:i/>
          <w:iCs/>
          <w:sz w:val="24"/>
        </w:rPr>
        <w:t xml:space="preserve"> Т. Г., </w:t>
      </w:r>
      <w:proofErr w:type="spellStart"/>
      <w:r w:rsidRPr="003379F0">
        <w:rPr>
          <w:rFonts w:ascii="Times New Roman" w:hAnsi="Times New Roman" w:cs="Times New Roman"/>
          <w:bCs/>
          <w:i/>
          <w:iCs/>
          <w:sz w:val="24"/>
        </w:rPr>
        <w:t>Медетбеков</w:t>
      </w:r>
      <w:proofErr w:type="spellEnd"/>
      <w:r w:rsidRPr="003379F0">
        <w:rPr>
          <w:rFonts w:ascii="Times New Roman" w:hAnsi="Times New Roman" w:cs="Times New Roman"/>
          <w:bCs/>
          <w:i/>
          <w:iCs/>
          <w:sz w:val="24"/>
        </w:rPr>
        <w:t xml:space="preserve"> Б. Р. </w:t>
      </w:r>
    </w:p>
    <w:p w14:paraId="4F53D5D2" w14:textId="77777777" w:rsidR="00AF1F90" w:rsidRDefault="00AF1F90" w:rsidP="00A41901">
      <w:pPr>
        <w:spacing w:after="0" w:line="240" w:lineRule="auto"/>
        <w:jc w:val="both"/>
        <w:rPr>
          <w:rFonts w:ascii="Times New Roman" w:hAnsi="Times New Roman" w:cs="Times New Roman"/>
          <w:b/>
          <w:sz w:val="24"/>
        </w:rPr>
      </w:pPr>
    </w:p>
    <w:p w14:paraId="5E3EB753" w14:textId="77777777" w:rsidR="00906FCC" w:rsidRPr="00906FCC" w:rsidRDefault="00906FCC" w:rsidP="00A41901">
      <w:pPr>
        <w:spacing w:after="0" w:line="240" w:lineRule="auto"/>
        <w:jc w:val="both"/>
        <w:rPr>
          <w:rFonts w:ascii="Times New Roman" w:hAnsi="Times New Roman" w:cs="Times New Roman"/>
          <w:sz w:val="24"/>
        </w:rPr>
      </w:pPr>
      <w:r w:rsidRPr="00906FCC">
        <w:rPr>
          <w:rFonts w:ascii="Times New Roman" w:hAnsi="Times New Roman" w:cs="Times New Roman"/>
          <w:b/>
          <w:sz w:val="24"/>
        </w:rPr>
        <w:t>Аннотация.</w:t>
      </w:r>
      <w:r w:rsidRPr="00906FCC">
        <w:rPr>
          <w:rFonts w:ascii="Times New Roman" w:hAnsi="Times New Roman" w:cs="Times New Roman"/>
          <w:sz w:val="24"/>
        </w:rPr>
        <w:t xml:space="preserve"> В статье рассматриваются вопросы применения м</w:t>
      </w:r>
      <w:r>
        <w:rPr>
          <w:rFonts w:ascii="Times New Roman" w:hAnsi="Times New Roman" w:cs="Times New Roman"/>
          <w:sz w:val="24"/>
        </w:rPr>
        <w:t xml:space="preserve">етодов морфологического синтеза </w:t>
      </w:r>
      <w:r w:rsidRPr="00906FCC">
        <w:rPr>
          <w:rFonts w:ascii="Times New Roman" w:hAnsi="Times New Roman" w:cs="Times New Roman"/>
          <w:sz w:val="24"/>
        </w:rPr>
        <w:t>(МС) для решения актуальных задач своевременного выявления уязвимых элементов системы обеспечения</w:t>
      </w:r>
      <w:r>
        <w:rPr>
          <w:rFonts w:ascii="Times New Roman" w:hAnsi="Times New Roman" w:cs="Times New Roman"/>
          <w:sz w:val="24"/>
        </w:rPr>
        <w:t xml:space="preserve"> </w:t>
      </w:r>
      <w:r w:rsidRPr="00906FCC">
        <w:rPr>
          <w:rFonts w:ascii="Times New Roman" w:hAnsi="Times New Roman" w:cs="Times New Roman"/>
          <w:sz w:val="24"/>
        </w:rPr>
        <w:t>транспортной безопасности применительно к структуре аэропорта. Показано, что МС, в отличие от методов</w:t>
      </w:r>
      <w:r w:rsidR="00380457">
        <w:rPr>
          <w:rFonts w:ascii="Times New Roman" w:hAnsi="Times New Roman" w:cs="Times New Roman"/>
          <w:sz w:val="24"/>
        </w:rPr>
        <w:t xml:space="preserve"> </w:t>
      </w:r>
      <w:r w:rsidRPr="00906FCC">
        <w:rPr>
          <w:rFonts w:ascii="Times New Roman" w:hAnsi="Times New Roman" w:cs="Times New Roman"/>
          <w:sz w:val="24"/>
        </w:rPr>
        <w:t>структурного и параметрического синтеза, в любой предметной област</w:t>
      </w:r>
      <w:r w:rsidR="00380457">
        <w:rPr>
          <w:rFonts w:ascii="Times New Roman" w:hAnsi="Times New Roman" w:cs="Times New Roman"/>
          <w:sz w:val="24"/>
        </w:rPr>
        <w:t>и играет ключевую роль в прогно</w:t>
      </w:r>
      <w:r w:rsidRPr="00906FCC">
        <w:rPr>
          <w:rFonts w:ascii="Times New Roman" w:hAnsi="Times New Roman" w:cs="Times New Roman"/>
          <w:sz w:val="24"/>
        </w:rPr>
        <w:t>зировании развития тех или иных негативных явлений на основе выяв</w:t>
      </w:r>
      <w:r w:rsidR="00380457">
        <w:rPr>
          <w:rFonts w:ascii="Times New Roman" w:hAnsi="Times New Roman" w:cs="Times New Roman"/>
          <w:sz w:val="24"/>
        </w:rPr>
        <w:t>ленных фактов нарушения установ</w:t>
      </w:r>
      <w:r w:rsidRPr="00906FCC">
        <w:rPr>
          <w:rFonts w:ascii="Times New Roman" w:hAnsi="Times New Roman" w:cs="Times New Roman"/>
          <w:sz w:val="24"/>
        </w:rPr>
        <w:t>ленных правил, в частности, правил транспортной безопасности. При этом прогнозирующая роль методов</w:t>
      </w:r>
      <w:r w:rsidR="00380457">
        <w:rPr>
          <w:rFonts w:ascii="Times New Roman" w:hAnsi="Times New Roman" w:cs="Times New Roman"/>
          <w:sz w:val="24"/>
        </w:rPr>
        <w:t xml:space="preserve"> </w:t>
      </w:r>
      <w:r w:rsidRPr="00906FCC">
        <w:rPr>
          <w:rFonts w:ascii="Times New Roman" w:hAnsi="Times New Roman" w:cs="Times New Roman"/>
          <w:sz w:val="24"/>
        </w:rPr>
        <w:t>МС опирается на использование вычислительных средств в формате искусственного интеллекта, ежегодно</w:t>
      </w:r>
      <w:r w:rsidR="00380457">
        <w:rPr>
          <w:rFonts w:ascii="Times New Roman" w:hAnsi="Times New Roman" w:cs="Times New Roman"/>
          <w:sz w:val="24"/>
        </w:rPr>
        <w:t xml:space="preserve"> </w:t>
      </w:r>
      <w:r w:rsidRPr="00906FCC">
        <w:rPr>
          <w:rFonts w:ascii="Times New Roman" w:hAnsi="Times New Roman" w:cs="Times New Roman"/>
          <w:sz w:val="24"/>
        </w:rPr>
        <w:t>демонстрирующих очевидный прирост в производительности и точности получаемых финальны</w:t>
      </w:r>
      <w:r w:rsidR="00380457">
        <w:rPr>
          <w:rFonts w:ascii="Times New Roman" w:hAnsi="Times New Roman" w:cs="Times New Roman"/>
          <w:sz w:val="24"/>
        </w:rPr>
        <w:t>х результа</w:t>
      </w:r>
      <w:r w:rsidRPr="00906FCC">
        <w:rPr>
          <w:rFonts w:ascii="Times New Roman" w:hAnsi="Times New Roman" w:cs="Times New Roman"/>
          <w:sz w:val="24"/>
        </w:rPr>
        <w:t>тов вычислений. Обосновано, что развитие средств МС представляет актуальную задачу, которая является</w:t>
      </w:r>
      <w:r w:rsidR="00380457">
        <w:rPr>
          <w:rFonts w:ascii="Times New Roman" w:hAnsi="Times New Roman" w:cs="Times New Roman"/>
          <w:sz w:val="24"/>
        </w:rPr>
        <w:t xml:space="preserve"> </w:t>
      </w:r>
      <w:r w:rsidRPr="00906FCC">
        <w:rPr>
          <w:rFonts w:ascii="Times New Roman" w:hAnsi="Times New Roman" w:cs="Times New Roman"/>
          <w:sz w:val="24"/>
        </w:rPr>
        <w:t>приоритетной относительно методов структурного и параметрического синтеза. В связи с использованием</w:t>
      </w:r>
      <w:r w:rsidR="00380457">
        <w:rPr>
          <w:rFonts w:ascii="Times New Roman" w:hAnsi="Times New Roman" w:cs="Times New Roman"/>
          <w:sz w:val="24"/>
        </w:rPr>
        <w:t xml:space="preserve"> </w:t>
      </w:r>
      <w:r w:rsidRPr="00906FCC">
        <w:rPr>
          <w:rFonts w:ascii="Times New Roman" w:hAnsi="Times New Roman" w:cs="Times New Roman"/>
          <w:sz w:val="24"/>
        </w:rPr>
        <w:t>в системе обеспечения авиационной безопасности (ОАБ) человеко-ма</w:t>
      </w:r>
      <w:r w:rsidR="00380457">
        <w:rPr>
          <w:rFonts w:ascii="Times New Roman" w:hAnsi="Times New Roman" w:cs="Times New Roman"/>
          <w:sz w:val="24"/>
        </w:rPr>
        <w:t>шинных систем управления получа</w:t>
      </w:r>
      <w:r w:rsidRPr="00906FCC">
        <w:rPr>
          <w:rFonts w:ascii="Times New Roman" w:hAnsi="Times New Roman" w:cs="Times New Roman"/>
          <w:sz w:val="24"/>
        </w:rPr>
        <w:t>ет дальнейшее развитие понятие морфологического множества, первоначально введённого швейцарским</w:t>
      </w:r>
    </w:p>
    <w:p w14:paraId="270BC36B" w14:textId="77777777" w:rsidR="00906FCC" w:rsidRPr="00906FCC" w:rsidRDefault="00906FCC" w:rsidP="00A41901">
      <w:pPr>
        <w:spacing w:after="0" w:line="240" w:lineRule="auto"/>
        <w:jc w:val="both"/>
        <w:rPr>
          <w:rFonts w:ascii="Times New Roman" w:hAnsi="Times New Roman" w:cs="Times New Roman"/>
          <w:sz w:val="24"/>
        </w:rPr>
      </w:pPr>
      <w:r w:rsidRPr="00906FCC">
        <w:rPr>
          <w:rFonts w:ascii="Times New Roman" w:hAnsi="Times New Roman" w:cs="Times New Roman"/>
          <w:sz w:val="24"/>
        </w:rPr>
        <w:t xml:space="preserve">астрономом Ф. </w:t>
      </w:r>
      <w:proofErr w:type="spellStart"/>
      <w:r w:rsidRPr="00906FCC">
        <w:rPr>
          <w:rFonts w:ascii="Times New Roman" w:hAnsi="Times New Roman" w:cs="Times New Roman"/>
          <w:sz w:val="24"/>
        </w:rPr>
        <w:t>Цвикки</w:t>
      </w:r>
      <w:proofErr w:type="spellEnd"/>
      <w:r w:rsidRPr="00906FCC">
        <w:rPr>
          <w:rFonts w:ascii="Times New Roman" w:hAnsi="Times New Roman" w:cs="Times New Roman"/>
          <w:sz w:val="24"/>
        </w:rPr>
        <w:t xml:space="preserve"> в 30-е годы XX века для развития чисто технических и технологических концепций.</w:t>
      </w:r>
    </w:p>
    <w:p w14:paraId="0954B8AA" w14:textId="77777777" w:rsidR="00AF1F90" w:rsidRDefault="00AF1F90" w:rsidP="00A41901">
      <w:pPr>
        <w:spacing w:after="0" w:line="240" w:lineRule="auto"/>
        <w:jc w:val="both"/>
        <w:rPr>
          <w:rFonts w:ascii="Times New Roman" w:hAnsi="Times New Roman" w:cs="Times New Roman"/>
          <w:b/>
          <w:sz w:val="24"/>
        </w:rPr>
      </w:pPr>
    </w:p>
    <w:p w14:paraId="123D0E9A" w14:textId="77777777" w:rsidR="00906FCC" w:rsidRDefault="00906FCC" w:rsidP="00A41901">
      <w:pPr>
        <w:spacing w:after="0" w:line="240" w:lineRule="auto"/>
        <w:jc w:val="both"/>
        <w:rPr>
          <w:rFonts w:ascii="Times New Roman" w:hAnsi="Times New Roman" w:cs="Times New Roman"/>
          <w:sz w:val="24"/>
        </w:rPr>
      </w:pPr>
      <w:r w:rsidRPr="00380457">
        <w:rPr>
          <w:rFonts w:ascii="Times New Roman" w:hAnsi="Times New Roman" w:cs="Times New Roman"/>
          <w:b/>
          <w:sz w:val="24"/>
        </w:rPr>
        <w:t>Ключевые слова:</w:t>
      </w:r>
      <w:r w:rsidRPr="00906FCC">
        <w:rPr>
          <w:rFonts w:ascii="Times New Roman" w:hAnsi="Times New Roman" w:cs="Times New Roman"/>
          <w:sz w:val="24"/>
        </w:rPr>
        <w:t xml:space="preserve"> авиационная безопасность, технология акта </w:t>
      </w:r>
      <w:r w:rsidR="00380457">
        <w:rPr>
          <w:rFonts w:ascii="Times New Roman" w:hAnsi="Times New Roman" w:cs="Times New Roman"/>
          <w:sz w:val="24"/>
        </w:rPr>
        <w:t>незаконного вмешательства, кон</w:t>
      </w:r>
      <w:r w:rsidRPr="00906FCC">
        <w:rPr>
          <w:rFonts w:ascii="Times New Roman" w:hAnsi="Times New Roman" w:cs="Times New Roman"/>
          <w:sz w:val="24"/>
        </w:rPr>
        <w:t>цептуальная модель, семантическая модель, угроза, уязвимость, транспортные системы страны</w:t>
      </w:r>
    </w:p>
    <w:p w14:paraId="5AD0FC87" w14:textId="77777777" w:rsidR="00A41901" w:rsidRPr="00440B8C" w:rsidRDefault="00A41901" w:rsidP="00A41901">
      <w:pPr>
        <w:tabs>
          <w:tab w:val="left" w:pos="2977"/>
          <w:tab w:val="left" w:pos="3402"/>
          <w:tab w:val="left" w:pos="6804"/>
        </w:tabs>
        <w:spacing w:after="0" w:line="240" w:lineRule="auto"/>
        <w:jc w:val="center"/>
        <w:rPr>
          <w:rFonts w:ascii="Times New Roman" w:hAnsi="Times New Roman" w:cs="Times New Roman"/>
          <w:sz w:val="24"/>
          <w:u w:val="single"/>
          <w:lang w:val="en-US"/>
        </w:rPr>
      </w:pPr>
      <w:r w:rsidRPr="00440B8C">
        <w:rPr>
          <w:rFonts w:ascii="Times New Roman" w:hAnsi="Times New Roman" w:cs="Times New Roman"/>
          <w:sz w:val="24"/>
          <w:u w:val="single"/>
        </w:rPr>
        <w:t xml:space="preserve">  </w:t>
      </w:r>
      <w:r w:rsidRPr="00440B8C">
        <w:rPr>
          <w:rFonts w:ascii="Times New Roman" w:hAnsi="Times New Roman" w:cs="Times New Roman"/>
          <w:sz w:val="24"/>
          <w:u w:val="single"/>
          <w:lang w:val="en-US"/>
        </w:rPr>
        <w:t>_____________________________</w:t>
      </w:r>
    </w:p>
    <w:p w14:paraId="1A2C5F1F" w14:textId="77777777" w:rsidR="003F02BC" w:rsidRPr="00CE6688" w:rsidRDefault="003F02BC" w:rsidP="00A41901">
      <w:pPr>
        <w:spacing w:after="0" w:line="240" w:lineRule="auto"/>
        <w:jc w:val="both"/>
        <w:rPr>
          <w:rFonts w:ascii="Times New Roman" w:hAnsi="Times New Roman" w:cs="Times New Roman"/>
          <w:b/>
          <w:sz w:val="24"/>
          <w:lang w:val="en-US"/>
        </w:rPr>
      </w:pPr>
    </w:p>
    <w:p w14:paraId="346888DC" w14:textId="77777777" w:rsidR="003F02BC" w:rsidRPr="003379F0" w:rsidRDefault="003F02BC" w:rsidP="00A41901">
      <w:pPr>
        <w:spacing w:after="0" w:line="240" w:lineRule="auto"/>
        <w:jc w:val="both"/>
        <w:rPr>
          <w:rFonts w:ascii="Times New Roman" w:hAnsi="Times New Roman" w:cs="Times New Roman"/>
          <w:b/>
          <w:bCs/>
          <w:sz w:val="24"/>
          <w:lang w:val="en-US"/>
        </w:rPr>
      </w:pPr>
      <w:r w:rsidRPr="003379F0">
        <w:rPr>
          <w:rFonts w:ascii="Times New Roman" w:hAnsi="Times New Roman" w:cs="Times New Roman"/>
          <w:b/>
          <w:bCs/>
          <w:sz w:val="24"/>
          <w:lang w:val="en-US"/>
        </w:rPr>
        <w:t>Morphological synthesis as a basis for improving the airport transport security system</w:t>
      </w:r>
    </w:p>
    <w:p w14:paraId="105444EA" w14:textId="77777777" w:rsidR="003379F0" w:rsidRPr="003379F0" w:rsidRDefault="003379F0" w:rsidP="003379F0">
      <w:pPr>
        <w:spacing w:after="0" w:line="240" w:lineRule="auto"/>
        <w:jc w:val="both"/>
        <w:rPr>
          <w:rFonts w:ascii="Times New Roman" w:hAnsi="Times New Roman" w:cs="Times New Roman"/>
          <w:i/>
          <w:iCs/>
          <w:sz w:val="24"/>
          <w:lang w:val="en-US"/>
        </w:rPr>
      </w:pPr>
      <w:proofErr w:type="spellStart"/>
      <w:r w:rsidRPr="003379F0">
        <w:rPr>
          <w:rFonts w:ascii="Times New Roman" w:hAnsi="Times New Roman" w:cs="Times New Roman"/>
          <w:i/>
          <w:iCs/>
          <w:sz w:val="24"/>
          <w:lang w:val="en-US"/>
        </w:rPr>
        <w:t>Ulasyuk</w:t>
      </w:r>
      <w:proofErr w:type="spellEnd"/>
      <w:r w:rsidRPr="003379F0">
        <w:rPr>
          <w:rFonts w:ascii="Times New Roman" w:hAnsi="Times New Roman" w:cs="Times New Roman"/>
          <w:i/>
          <w:iCs/>
          <w:sz w:val="24"/>
          <w:lang w:val="en-US"/>
        </w:rPr>
        <w:t xml:space="preserve"> T. G., </w:t>
      </w:r>
      <w:proofErr w:type="spellStart"/>
      <w:r w:rsidRPr="003379F0">
        <w:rPr>
          <w:rFonts w:ascii="Times New Roman" w:hAnsi="Times New Roman" w:cs="Times New Roman"/>
          <w:i/>
          <w:iCs/>
          <w:sz w:val="24"/>
          <w:lang w:val="en-US"/>
        </w:rPr>
        <w:t>Medetbekov</w:t>
      </w:r>
      <w:proofErr w:type="spellEnd"/>
      <w:r w:rsidRPr="003379F0">
        <w:rPr>
          <w:rFonts w:ascii="Times New Roman" w:hAnsi="Times New Roman" w:cs="Times New Roman"/>
          <w:i/>
          <w:iCs/>
          <w:sz w:val="24"/>
          <w:lang w:val="en-US"/>
        </w:rPr>
        <w:t xml:space="preserve"> B. R. </w:t>
      </w:r>
    </w:p>
    <w:p w14:paraId="29571E6A" w14:textId="77777777" w:rsidR="003F02BC" w:rsidRDefault="003F02BC" w:rsidP="00A41901">
      <w:pPr>
        <w:spacing w:after="0" w:line="240" w:lineRule="auto"/>
        <w:jc w:val="both"/>
        <w:rPr>
          <w:rFonts w:ascii="Times New Roman" w:hAnsi="Times New Roman" w:cs="Times New Roman"/>
          <w:b/>
          <w:sz w:val="24"/>
          <w:lang w:val="en-US"/>
        </w:rPr>
      </w:pPr>
    </w:p>
    <w:p w14:paraId="0E368EB8" w14:textId="77777777" w:rsidR="003F02BC" w:rsidRPr="00A240A0" w:rsidRDefault="003F02BC" w:rsidP="00A41901">
      <w:pPr>
        <w:spacing w:after="0" w:line="240" w:lineRule="auto"/>
        <w:jc w:val="both"/>
        <w:rPr>
          <w:rFonts w:ascii="Times New Roman" w:hAnsi="Times New Roman" w:cs="Times New Roman"/>
          <w:sz w:val="24"/>
          <w:lang w:val="en-US"/>
        </w:rPr>
      </w:pPr>
      <w:r w:rsidRPr="00A240A0">
        <w:rPr>
          <w:rFonts w:ascii="Times New Roman" w:hAnsi="Times New Roman" w:cs="Times New Roman"/>
          <w:b/>
          <w:sz w:val="24"/>
          <w:lang w:val="en-US"/>
        </w:rPr>
        <w:t>Abstract.</w:t>
      </w:r>
      <w:r w:rsidRPr="00A240A0">
        <w:rPr>
          <w:rFonts w:ascii="Times New Roman" w:hAnsi="Times New Roman" w:cs="Times New Roman"/>
          <w:sz w:val="24"/>
          <w:lang w:val="en-US"/>
        </w:rPr>
        <w:t xml:space="preserve"> The article discusses the application of morphological </w:t>
      </w:r>
      <w:r>
        <w:rPr>
          <w:rFonts w:ascii="Times New Roman" w:hAnsi="Times New Roman" w:cs="Times New Roman"/>
          <w:sz w:val="24"/>
          <w:lang w:val="en-US"/>
        </w:rPr>
        <w:t>synthesis (MS) methods to solve</w:t>
      </w:r>
      <w:r w:rsidRPr="00A240A0">
        <w:rPr>
          <w:rFonts w:ascii="Times New Roman" w:hAnsi="Times New Roman" w:cs="Times New Roman"/>
          <w:sz w:val="24"/>
          <w:lang w:val="en-US"/>
        </w:rPr>
        <w:t xml:space="preserve"> urgent problems of timely identification of vulnerable elements of the transport security system in relation to the airport structure. It is shown that MS, unlike methods of structural and parametric synthesis in any subject area, plays a key role in predicting the development of certain negative phenomena based on identified violations of established rules, in particular transport safety rules, new scientific information from various fields of knowledge and experience in the application of automated safety management systems. At the same time, the predictive role of MS methods is based on the unconditional use of computing tools in the format of artificial intelligence, which every year receive an unconditional increase in productivity and accuracy of the final calculation results obtained. On this basis, it is proved that the development of MS tools is an urgent task, which turns out to be a priority with respect to methods of structural and parametric synthesis. In connection with the use of human-machine control systems in the aviation security system, the concept of a morphological set, introduced earlier for the development of purely technical and technological concepts, is being further developed.</w:t>
      </w:r>
    </w:p>
    <w:p w14:paraId="5E0DE3E3" w14:textId="77777777" w:rsidR="003F02BC" w:rsidRDefault="003F02BC" w:rsidP="00A41901">
      <w:pPr>
        <w:spacing w:after="0" w:line="240" w:lineRule="auto"/>
        <w:jc w:val="both"/>
        <w:rPr>
          <w:rFonts w:ascii="Times New Roman" w:hAnsi="Times New Roman" w:cs="Times New Roman"/>
          <w:b/>
          <w:sz w:val="24"/>
          <w:lang w:val="en-US"/>
        </w:rPr>
      </w:pPr>
    </w:p>
    <w:p w14:paraId="55EC5A66" w14:textId="77777777" w:rsidR="003F02BC" w:rsidRPr="004C15DC" w:rsidRDefault="003F02BC" w:rsidP="00A41901">
      <w:pPr>
        <w:spacing w:after="0" w:line="240" w:lineRule="auto"/>
        <w:jc w:val="both"/>
        <w:rPr>
          <w:rFonts w:ascii="Times New Roman" w:hAnsi="Times New Roman" w:cs="Times New Roman"/>
          <w:sz w:val="24"/>
          <w:lang w:val="en-US"/>
        </w:rPr>
      </w:pPr>
      <w:r w:rsidRPr="00A240A0">
        <w:rPr>
          <w:rFonts w:ascii="Times New Roman" w:hAnsi="Times New Roman" w:cs="Times New Roman"/>
          <w:b/>
          <w:sz w:val="24"/>
          <w:lang w:val="en-US"/>
        </w:rPr>
        <w:t>Keywords:</w:t>
      </w:r>
      <w:r w:rsidRPr="00A240A0">
        <w:rPr>
          <w:rFonts w:ascii="Times New Roman" w:hAnsi="Times New Roman" w:cs="Times New Roman"/>
          <w:sz w:val="24"/>
          <w:lang w:val="en-US"/>
        </w:rPr>
        <w:t xml:space="preserve"> aviation security, technology of an act of unlawful interfere</w:t>
      </w:r>
      <w:r>
        <w:rPr>
          <w:rFonts w:ascii="Times New Roman" w:hAnsi="Times New Roman" w:cs="Times New Roman"/>
          <w:sz w:val="24"/>
          <w:lang w:val="en-US"/>
        </w:rPr>
        <w:t>nce, conceptual model, semantic</w:t>
      </w:r>
      <w:r w:rsidRPr="00A240A0">
        <w:rPr>
          <w:rFonts w:ascii="Times New Roman" w:hAnsi="Times New Roman" w:cs="Times New Roman"/>
          <w:sz w:val="24"/>
          <w:lang w:val="en-US"/>
        </w:rPr>
        <w:t xml:space="preserve"> model, threat, vulnerability, transport systems of the country</w:t>
      </w:r>
    </w:p>
    <w:p w14:paraId="4F4F6DBE" w14:textId="77777777" w:rsidR="005A30F6" w:rsidRDefault="005A30F6" w:rsidP="005A30F6">
      <w:pPr>
        <w:spacing w:after="0" w:line="240" w:lineRule="auto"/>
        <w:ind w:hanging="142"/>
        <w:jc w:val="both"/>
        <w:rPr>
          <w:rFonts w:ascii="Times New Roman" w:hAnsi="Times New Roman" w:cs="Times New Roman"/>
          <w:sz w:val="24"/>
          <w:lang w:val="en-US"/>
        </w:rPr>
      </w:pPr>
    </w:p>
    <w:p w14:paraId="3531DF33" w14:textId="77777777" w:rsidR="005A30F6" w:rsidRDefault="005A30F6" w:rsidP="005A30F6">
      <w:pPr>
        <w:pBdr>
          <w:top w:val="double" w:sz="4" w:space="2" w:color="auto"/>
        </w:pBdr>
        <w:spacing w:after="0" w:line="240" w:lineRule="auto"/>
        <w:jc w:val="both"/>
        <w:rPr>
          <w:rFonts w:ascii="Times New Roman" w:hAnsi="Times New Roman" w:cs="Times New Roman"/>
          <w:sz w:val="24"/>
          <w:lang w:val="en-US"/>
        </w:rPr>
      </w:pPr>
    </w:p>
    <w:p w14:paraId="7BF9FBED" w14:textId="583C6FB7" w:rsidR="00380457" w:rsidRPr="003379F0" w:rsidRDefault="00380457" w:rsidP="00A41901">
      <w:pPr>
        <w:spacing w:after="0" w:line="240" w:lineRule="auto"/>
        <w:jc w:val="both"/>
        <w:rPr>
          <w:rFonts w:ascii="Times New Roman" w:hAnsi="Times New Roman" w:cs="Times New Roman"/>
          <w:b/>
          <w:bCs/>
          <w:sz w:val="24"/>
        </w:rPr>
      </w:pPr>
      <w:r w:rsidRPr="003379F0">
        <w:rPr>
          <w:rFonts w:ascii="Times New Roman" w:hAnsi="Times New Roman" w:cs="Times New Roman"/>
          <w:b/>
          <w:bCs/>
          <w:sz w:val="24"/>
        </w:rPr>
        <w:t>Применение метода фрактального структурирования при оценке устойчивости систем безопасности</w:t>
      </w:r>
    </w:p>
    <w:p w14:paraId="2C8CCD8B" w14:textId="77777777" w:rsidR="003379F0" w:rsidRPr="003379F0" w:rsidRDefault="003379F0" w:rsidP="003379F0">
      <w:pPr>
        <w:spacing w:after="0" w:line="240" w:lineRule="auto"/>
        <w:jc w:val="both"/>
        <w:rPr>
          <w:rFonts w:ascii="Times New Roman" w:hAnsi="Times New Roman" w:cs="Times New Roman"/>
          <w:bCs/>
          <w:i/>
          <w:iCs/>
          <w:sz w:val="24"/>
        </w:rPr>
      </w:pPr>
      <w:r w:rsidRPr="003379F0">
        <w:rPr>
          <w:rFonts w:ascii="Times New Roman" w:hAnsi="Times New Roman" w:cs="Times New Roman"/>
          <w:bCs/>
          <w:i/>
          <w:iCs/>
          <w:sz w:val="24"/>
        </w:rPr>
        <w:t xml:space="preserve">Потапова С. Е., Дормидонтов А. В., Аксенова Ю. С. </w:t>
      </w:r>
    </w:p>
    <w:p w14:paraId="2196AD8D" w14:textId="77777777" w:rsidR="003379F0" w:rsidRPr="00B330ED" w:rsidRDefault="003379F0" w:rsidP="00A41901">
      <w:pPr>
        <w:spacing w:after="0" w:line="240" w:lineRule="auto"/>
        <w:jc w:val="both"/>
        <w:rPr>
          <w:rFonts w:ascii="Times New Roman" w:hAnsi="Times New Roman" w:cs="Times New Roman"/>
          <w:b/>
          <w:sz w:val="24"/>
        </w:rPr>
      </w:pPr>
    </w:p>
    <w:p w14:paraId="5816979D" w14:textId="77777777" w:rsidR="00380457" w:rsidRPr="00380457" w:rsidRDefault="00380457" w:rsidP="00A41901">
      <w:pPr>
        <w:spacing w:after="0" w:line="240" w:lineRule="auto"/>
        <w:jc w:val="both"/>
        <w:rPr>
          <w:rFonts w:ascii="Times New Roman" w:hAnsi="Times New Roman" w:cs="Times New Roman"/>
          <w:sz w:val="24"/>
        </w:rPr>
      </w:pPr>
      <w:r w:rsidRPr="00380457">
        <w:rPr>
          <w:rFonts w:ascii="Times New Roman" w:hAnsi="Times New Roman" w:cs="Times New Roman"/>
          <w:b/>
          <w:sz w:val="24"/>
        </w:rPr>
        <w:t>Аннотация.</w:t>
      </w:r>
      <w:r w:rsidRPr="00380457">
        <w:rPr>
          <w:rFonts w:ascii="Times New Roman" w:hAnsi="Times New Roman" w:cs="Times New Roman"/>
          <w:sz w:val="24"/>
        </w:rPr>
        <w:t xml:space="preserve"> В статье проведён обзор литературы, где рассмат</w:t>
      </w:r>
      <w:r>
        <w:rPr>
          <w:rFonts w:ascii="Times New Roman" w:hAnsi="Times New Roman" w:cs="Times New Roman"/>
          <w:sz w:val="24"/>
        </w:rPr>
        <w:t xml:space="preserve">ривается возможность применения </w:t>
      </w:r>
      <w:r w:rsidRPr="00380457">
        <w:rPr>
          <w:rFonts w:ascii="Times New Roman" w:hAnsi="Times New Roman" w:cs="Times New Roman"/>
          <w:sz w:val="24"/>
        </w:rPr>
        <w:t>фрактального структурирования к оценке параметров и зависимост</w:t>
      </w:r>
      <w:r>
        <w:rPr>
          <w:rFonts w:ascii="Times New Roman" w:hAnsi="Times New Roman" w:cs="Times New Roman"/>
          <w:sz w:val="24"/>
        </w:rPr>
        <w:t>ей устойчивости динамической си</w:t>
      </w:r>
      <w:r w:rsidRPr="00380457">
        <w:rPr>
          <w:rFonts w:ascii="Times New Roman" w:hAnsi="Times New Roman" w:cs="Times New Roman"/>
          <w:sz w:val="24"/>
        </w:rPr>
        <w:t>стемы в сфере обеспечения безопасности на воздушном транспорте (ВТ). Прогнозирование вероятности</w:t>
      </w:r>
      <w:r>
        <w:rPr>
          <w:rFonts w:ascii="Times New Roman" w:hAnsi="Times New Roman" w:cs="Times New Roman"/>
          <w:sz w:val="24"/>
        </w:rPr>
        <w:t xml:space="preserve"> </w:t>
      </w:r>
      <w:r w:rsidRPr="00380457">
        <w:rPr>
          <w:rFonts w:ascii="Times New Roman" w:hAnsi="Times New Roman" w:cs="Times New Roman"/>
          <w:sz w:val="24"/>
        </w:rPr>
        <w:t>возникновения деструктивного явления, способного повлечь за собой значительный материальный ущерб</w:t>
      </w:r>
      <w:r>
        <w:rPr>
          <w:rFonts w:ascii="Times New Roman" w:hAnsi="Times New Roman" w:cs="Times New Roman"/>
          <w:sz w:val="24"/>
        </w:rPr>
        <w:t xml:space="preserve"> </w:t>
      </w:r>
      <w:r w:rsidRPr="00380457">
        <w:rPr>
          <w:rFonts w:ascii="Times New Roman" w:hAnsi="Times New Roman" w:cs="Times New Roman"/>
          <w:sz w:val="24"/>
        </w:rPr>
        <w:t xml:space="preserve">и масштабные человеческие жертвы, является актуальной задачей в </w:t>
      </w:r>
      <w:r>
        <w:rPr>
          <w:rFonts w:ascii="Times New Roman" w:hAnsi="Times New Roman" w:cs="Times New Roman"/>
          <w:sz w:val="24"/>
        </w:rPr>
        <w:t>формировании комплекса мер защи</w:t>
      </w:r>
      <w:r w:rsidRPr="00380457">
        <w:rPr>
          <w:rFonts w:ascii="Times New Roman" w:hAnsi="Times New Roman" w:cs="Times New Roman"/>
          <w:sz w:val="24"/>
        </w:rPr>
        <w:t>ты в сфере гражданской авиации (ГА). Для решения указанной задачи предлагается использовать метод</w:t>
      </w:r>
      <w:r>
        <w:rPr>
          <w:rFonts w:ascii="Times New Roman" w:hAnsi="Times New Roman" w:cs="Times New Roman"/>
          <w:sz w:val="24"/>
        </w:rPr>
        <w:t xml:space="preserve"> </w:t>
      </w:r>
      <w:r w:rsidRPr="00380457">
        <w:rPr>
          <w:rFonts w:ascii="Times New Roman" w:hAnsi="Times New Roman" w:cs="Times New Roman"/>
          <w:sz w:val="24"/>
        </w:rPr>
        <w:t>фрактально-кластерного анализа систем авиационной безопасности, а также применить универсальность</w:t>
      </w:r>
      <w:r>
        <w:rPr>
          <w:rFonts w:ascii="Times New Roman" w:hAnsi="Times New Roman" w:cs="Times New Roman"/>
          <w:sz w:val="24"/>
        </w:rPr>
        <w:t xml:space="preserve"> </w:t>
      </w:r>
      <w:r w:rsidRPr="00380457">
        <w:rPr>
          <w:rFonts w:ascii="Times New Roman" w:hAnsi="Times New Roman" w:cs="Times New Roman"/>
          <w:sz w:val="24"/>
        </w:rPr>
        <w:t>фрактала при моделировании событий в сфере ГА. Определены класт</w:t>
      </w:r>
      <w:r>
        <w:rPr>
          <w:rFonts w:ascii="Times New Roman" w:hAnsi="Times New Roman" w:cs="Times New Roman"/>
          <w:sz w:val="24"/>
        </w:rPr>
        <w:t>еры фрактальной системы безопас</w:t>
      </w:r>
      <w:r w:rsidRPr="00380457">
        <w:rPr>
          <w:rFonts w:ascii="Times New Roman" w:hAnsi="Times New Roman" w:cs="Times New Roman"/>
          <w:sz w:val="24"/>
        </w:rPr>
        <w:t>ности объектов транспортной инфраструктуры и взаимозависимые показатели, определяющие уровни</w:t>
      </w:r>
      <w:r>
        <w:rPr>
          <w:rFonts w:ascii="Times New Roman" w:hAnsi="Times New Roman" w:cs="Times New Roman"/>
          <w:sz w:val="24"/>
        </w:rPr>
        <w:t xml:space="preserve"> </w:t>
      </w:r>
      <w:r w:rsidRPr="00380457">
        <w:rPr>
          <w:rFonts w:ascii="Times New Roman" w:hAnsi="Times New Roman" w:cs="Times New Roman"/>
          <w:sz w:val="24"/>
        </w:rPr>
        <w:t>устойчивости динамических систем. Обозначен критический уровень устойчивости рассматриваемой</w:t>
      </w:r>
      <w:r>
        <w:rPr>
          <w:rFonts w:ascii="Times New Roman" w:hAnsi="Times New Roman" w:cs="Times New Roman"/>
          <w:sz w:val="24"/>
        </w:rPr>
        <w:t xml:space="preserve"> </w:t>
      </w:r>
      <w:r w:rsidRPr="00380457">
        <w:rPr>
          <w:rFonts w:ascii="Times New Roman" w:hAnsi="Times New Roman" w:cs="Times New Roman"/>
          <w:sz w:val="24"/>
        </w:rPr>
        <w:t xml:space="preserve">системы. Цель данной работы – обосновать применение фрактального </w:t>
      </w:r>
      <w:r>
        <w:rPr>
          <w:rFonts w:ascii="Times New Roman" w:hAnsi="Times New Roman" w:cs="Times New Roman"/>
          <w:sz w:val="24"/>
        </w:rPr>
        <w:t>структурирования систем безопас</w:t>
      </w:r>
      <w:r w:rsidRPr="00380457">
        <w:rPr>
          <w:rFonts w:ascii="Times New Roman" w:hAnsi="Times New Roman" w:cs="Times New Roman"/>
          <w:sz w:val="24"/>
        </w:rPr>
        <w:t>ности для оценки устойчивого состояния при различных видах деструктивных воздействий.</w:t>
      </w:r>
    </w:p>
    <w:p w14:paraId="75C354AC" w14:textId="77777777" w:rsidR="00AF1F90" w:rsidRDefault="00AF1F90" w:rsidP="00A41901">
      <w:pPr>
        <w:spacing w:after="0" w:line="240" w:lineRule="auto"/>
        <w:jc w:val="both"/>
        <w:rPr>
          <w:rFonts w:ascii="Times New Roman" w:hAnsi="Times New Roman" w:cs="Times New Roman"/>
          <w:b/>
          <w:sz w:val="24"/>
        </w:rPr>
      </w:pPr>
    </w:p>
    <w:p w14:paraId="6194473D" w14:textId="77777777" w:rsidR="00380457" w:rsidRDefault="00380457" w:rsidP="00A41901">
      <w:pPr>
        <w:spacing w:after="0" w:line="240" w:lineRule="auto"/>
        <w:jc w:val="both"/>
        <w:rPr>
          <w:rFonts w:ascii="Times New Roman" w:hAnsi="Times New Roman" w:cs="Times New Roman"/>
          <w:sz w:val="24"/>
        </w:rPr>
      </w:pPr>
      <w:r w:rsidRPr="00380457">
        <w:rPr>
          <w:rFonts w:ascii="Times New Roman" w:hAnsi="Times New Roman" w:cs="Times New Roman"/>
          <w:b/>
          <w:sz w:val="24"/>
        </w:rPr>
        <w:t>Ключевые слова</w:t>
      </w:r>
      <w:r w:rsidRPr="00380457">
        <w:rPr>
          <w:rFonts w:ascii="Times New Roman" w:hAnsi="Times New Roman" w:cs="Times New Roman"/>
          <w:sz w:val="24"/>
        </w:rPr>
        <w:t>: воздушный транспорт, система безопасности авиапредприяти</w:t>
      </w:r>
      <w:r>
        <w:rPr>
          <w:rFonts w:ascii="Times New Roman" w:hAnsi="Times New Roman" w:cs="Times New Roman"/>
          <w:sz w:val="24"/>
        </w:rPr>
        <w:t xml:space="preserve">й, устойчивость </w:t>
      </w:r>
      <w:r w:rsidRPr="00380457">
        <w:rPr>
          <w:rFonts w:ascii="Times New Roman" w:hAnsi="Times New Roman" w:cs="Times New Roman"/>
          <w:sz w:val="24"/>
        </w:rPr>
        <w:t>динамических систем, фрактальная модель, транспортные системы страны</w:t>
      </w:r>
    </w:p>
    <w:p w14:paraId="244088E8" w14:textId="77777777" w:rsidR="00A41901" w:rsidRPr="00440B8C" w:rsidRDefault="00A41901" w:rsidP="00A41901">
      <w:pPr>
        <w:tabs>
          <w:tab w:val="left" w:pos="2977"/>
          <w:tab w:val="left" w:pos="3402"/>
          <w:tab w:val="left" w:pos="6804"/>
        </w:tabs>
        <w:spacing w:after="0" w:line="240" w:lineRule="auto"/>
        <w:jc w:val="center"/>
        <w:rPr>
          <w:rFonts w:ascii="Times New Roman" w:hAnsi="Times New Roman" w:cs="Times New Roman"/>
          <w:sz w:val="24"/>
          <w:u w:val="single"/>
          <w:lang w:val="en-US"/>
        </w:rPr>
      </w:pPr>
      <w:r w:rsidRPr="00440B8C">
        <w:rPr>
          <w:rFonts w:ascii="Times New Roman" w:hAnsi="Times New Roman" w:cs="Times New Roman"/>
          <w:sz w:val="24"/>
          <w:u w:val="single"/>
        </w:rPr>
        <w:t xml:space="preserve">  </w:t>
      </w:r>
      <w:r w:rsidRPr="00440B8C">
        <w:rPr>
          <w:rFonts w:ascii="Times New Roman" w:hAnsi="Times New Roman" w:cs="Times New Roman"/>
          <w:sz w:val="24"/>
          <w:u w:val="single"/>
          <w:lang w:val="en-US"/>
        </w:rPr>
        <w:t>_____________________________</w:t>
      </w:r>
    </w:p>
    <w:p w14:paraId="4712F9F6" w14:textId="77777777" w:rsidR="003F02BC" w:rsidRPr="00CE6688" w:rsidRDefault="003F02BC" w:rsidP="00A41901">
      <w:pPr>
        <w:spacing w:after="0" w:line="240" w:lineRule="auto"/>
        <w:jc w:val="both"/>
        <w:rPr>
          <w:rFonts w:ascii="Times New Roman" w:hAnsi="Times New Roman" w:cs="Times New Roman"/>
          <w:sz w:val="24"/>
          <w:lang w:val="en-US"/>
        </w:rPr>
      </w:pPr>
    </w:p>
    <w:p w14:paraId="74D7B59D" w14:textId="77777777" w:rsidR="003F02BC" w:rsidRPr="003379F0" w:rsidRDefault="003F02BC" w:rsidP="00A41901">
      <w:pPr>
        <w:spacing w:after="0" w:line="240" w:lineRule="auto"/>
        <w:jc w:val="both"/>
        <w:rPr>
          <w:rFonts w:ascii="Times New Roman" w:hAnsi="Times New Roman" w:cs="Times New Roman"/>
          <w:b/>
          <w:bCs/>
          <w:sz w:val="24"/>
          <w:lang w:val="en-US"/>
        </w:rPr>
      </w:pPr>
      <w:r w:rsidRPr="003379F0">
        <w:rPr>
          <w:rFonts w:ascii="Times New Roman" w:hAnsi="Times New Roman" w:cs="Times New Roman"/>
          <w:b/>
          <w:bCs/>
          <w:sz w:val="24"/>
          <w:lang w:val="en-US"/>
        </w:rPr>
        <w:t>Application of the fractal structuring method in assessing the stability of security systems</w:t>
      </w:r>
    </w:p>
    <w:p w14:paraId="56F8E0F3" w14:textId="77777777" w:rsidR="003379F0" w:rsidRPr="003379F0" w:rsidRDefault="003379F0" w:rsidP="003379F0">
      <w:pPr>
        <w:spacing w:after="0" w:line="240" w:lineRule="auto"/>
        <w:jc w:val="both"/>
        <w:rPr>
          <w:rFonts w:ascii="Times New Roman" w:hAnsi="Times New Roman" w:cs="Times New Roman"/>
          <w:bCs/>
          <w:i/>
          <w:iCs/>
          <w:sz w:val="24"/>
          <w:lang w:val="en-US"/>
        </w:rPr>
      </w:pPr>
      <w:proofErr w:type="spellStart"/>
      <w:r w:rsidRPr="003379F0">
        <w:rPr>
          <w:rFonts w:ascii="Times New Roman" w:hAnsi="Times New Roman" w:cs="Times New Roman"/>
          <w:bCs/>
          <w:i/>
          <w:iCs/>
          <w:sz w:val="24"/>
          <w:lang w:val="en-US"/>
        </w:rPr>
        <w:t>Potapova</w:t>
      </w:r>
      <w:proofErr w:type="spellEnd"/>
      <w:r w:rsidRPr="003379F0">
        <w:rPr>
          <w:rFonts w:ascii="Times New Roman" w:hAnsi="Times New Roman" w:cs="Times New Roman"/>
          <w:bCs/>
          <w:i/>
          <w:iCs/>
          <w:sz w:val="24"/>
          <w:lang w:val="en-US"/>
        </w:rPr>
        <w:t xml:space="preserve"> S. E., </w:t>
      </w:r>
      <w:proofErr w:type="spellStart"/>
      <w:r w:rsidRPr="003379F0">
        <w:rPr>
          <w:rFonts w:ascii="Times New Roman" w:hAnsi="Times New Roman" w:cs="Times New Roman"/>
          <w:bCs/>
          <w:i/>
          <w:iCs/>
          <w:sz w:val="24"/>
          <w:lang w:val="en-US"/>
        </w:rPr>
        <w:t>Dormidontov</w:t>
      </w:r>
      <w:proofErr w:type="spellEnd"/>
      <w:r w:rsidRPr="003379F0">
        <w:rPr>
          <w:rFonts w:ascii="Times New Roman" w:hAnsi="Times New Roman" w:cs="Times New Roman"/>
          <w:bCs/>
          <w:i/>
          <w:iCs/>
          <w:sz w:val="24"/>
          <w:lang w:val="en-US"/>
        </w:rPr>
        <w:t xml:space="preserve"> A. V., </w:t>
      </w:r>
      <w:proofErr w:type="spellStart"/>
      <w:r w:rsidRPr="003379F0">
        <w:rPr>
          <w:rFonts w:ascii="Times New Roman" w:hAnsi="Times New Roman" w:cs="Times New Roman"/>
          <w:bCs/>
          <w:i/>
          <w:iCs/>
          <w:sz w:val="24"/>
          <w:lang w:val="en-US"/>
        </w:rPr>
        <w:t>Aksenova</w:t>
      </w:r>
      <w:proofErr w:type="spellEnd"/>
      <w:r w:rsidRPr="003379F0">
        <w:rPr>
          <w:rFonts w:ascii="Times New Roman" w:hAnsi="Times New Roman" w:cs="Times New Roman"/>
          <w:bCs/>
          <w:i/>
          <w:iCs/>
          <w:sz w:val="24"/>
          <w:lang w:val="en-US"/>
        </w:rPr>
        <w:t xml:space="preserve"> Yu. S. </w:t>
      </w:r>
    </w:p>
    <w:p w14:paraId="125F2B9E" w14:textId="77777777" w:rsidR="003F02BC" w:rsidRPr="003379F0" w:rsidRDefault="003F02BC" w:rsidP="00A41901">
      <w:pPr>
        <w:spacing w:after="0" w:line="240" w:lineRule="auto"/>
        <w:jc w:val="both"/>
        <w:rPr>
          <w:rFonts w:ascii="Times New Roman" w:hAnsi="Times New Roman" w:cs="Times New Roman"/>
          <w:bCs/>
          <w:i/>
          <w:iCs/>
          <w:sz w:val="24"/>
          <w:lang w:val="en-US"/>
        </w:rPr>
      </w:pPr>
    </w:p>
    <w:p w14:paraId="68190F4F" w14:textId="77777777" w:rsidR="003F02BC" w:rsidRPr="00A240A0" w:rsidRDefault="003F02BC" w:rsidP="00A41901">
      <w:pPr>
        <w:spacing w:after="0" w:line="240" w:lineRule="auto"/>
        <w:jc w:val="both"/>
        <w:rPr>
          <w:rFonts w:ascii="Times New Roman" w:hAnsi="Times New Roman" w:cs="Times New Roman"/>
          <w:sz w:val="24"/>
          <w:lang w:val="en-US"/>
        </w:rPr>
      </w:pPr>
      <w:r w:rsidRPr="00A240A0">
        <w:rPr>
          <w:rFonts w:ascii="Times New Roman" w:hAnsi="Times New Roman" w:cs="Times New Roman"/>
          <w:b/>
          <w:sz w:val="24"/>
          <w:lang w:val="en-US"/>
        </w:rPr>
        <w:t>Abstract.</w:t>
      </w:r>
      <w:r w:rsidRPr="00A240A0">
        <w:rPr>
          <w:rFonts w:ascii="Times New Roman" w:hAnsi="Times New Roman" w:cs="Times New Roman"/>
          <w:sz w:val="24"/>
          <w:lang w:val="en-US"/>
        </w:rPr>
        <w:t xml:space="preserve"> In this paper, a review of the literature is conducted, which exami</w:t>
      </w:r>
      <w:r>
        <w:rPr>
          <w:rFonts w:ascii="Times New Roman" w:hAnsi="Times New Roman" w:cs="Times New Roman"/>
          <w:sz w:val="24"/>
          <w:lang w:val="en-US"/>
        </w:rPr>
        <w:t>nes the possibility of applying</w:t>
      </w:r>
      <w:r w:rsidRPr="00A240A0">
        <w:rPr>
          <w:rFonts w:ascii="Times New Roman" w:hAnsi="Times New Roman" w:cs="Times New Roman"/>
          <w:sz w:val="24"/>
          <w:lang w:val="en-US"/>
        </w:rPr>
        <w:t xml:space="preserve"> fractal structuring for the assessment of parameters and dependencies of the stability of a dynamic system in the field of air transport safety. Forecasting the likelihood of a destructive phenomenon that can lead to significant material damage and large-scale human casualties is an urgent task in the formation of a set of protection measures in the field of civil aviation. To solve this problem, it is proposed to use the method of fractal cluster analysis of aviation security systems, as well as to apply the versatility of the fractal in modeling events in the field of civil aviation. Clusters of the fractal security system of transport infrastructure facilities and interdependent indicators of the levels of dynamic systems stability are determined. The critical level of the system stability under consideration is also indicated. The purpose of this work is to substantiate the application of fractal structuring of security systems to assess the stable state under various types of destructive influences.</w:t>
      </w:r>
    </w:p>
    <w:p w14:paraId="246D2B68" w14:textId="77777777" w:rsidR="003F02BC" w:rsidRDefault="003F02BC" w:rsidP="00A41901">
      <w:pPr>
        <w:spacing w:after="0" w:line="240" w:lineRule="auto"/>
        <w:jc w:val="both"/>
        <w:rPr>
          <w:rFonts w:ascii="Times New Roman" w:hAnsi="Times New Roman" w:cs="Times New Roman"/>
          <w:b/>
          <w:sz w:val="24"/>
          <w:lang w:val="en-US"/>
        </w:rPr>
      </w:pPr>
    </w:p>
    <w:p w14:paraId="0B27093B" w14:textId="77777777" w:rsidR="003F02BC" w:rsidRPr="004C15DC" w:rsidRDefault="003F02BC" w:rsidP="00A41901">
      <w:pPr>
        <w:spacing w:after="0" w:line="240" w:lineRule="auto"/>
        <w:jc w:val="both"/>
        <w:rPr>
          <w:rFonts w:ascii="Times New Roman" w:hAnsi="Times New Roman" w:cs="Times New Roman"/>
          <w:sz w:val="24"/>
          <w:lang w:val="en-US"/>
        </w:rPr>
      </w:pPr>
      <w:r w:rsidRPr="00A240A0">
        <w:rPr>
          <w:rFonts w:ascii="Times New Roman" w:hAnsi="Times New Roman" w:cs="Times New Roman"/>
          <w:b/>
          <w:sz w:val="24"/>
          <w:lang w:val="en-US"/>
        </w:rPr>
        <w:t>Keywords:</w:t>
      </w:r>
      <w:r w:rsidRPr="00A240A0">
        <w:rPr>
          <w:rFonts w:ascii="Times New Roman" w:hAnsi="Times New Roman" w:cs="Times New Roman"/>
          <w:sz w:val="24"/>
          <w:lang w:val="en-US"/>
        </w:rPr>
        <w:t xml:space="preserve"> air transport, aviation safety system, stability of dynamic sy</w:t>
      </w:r>
      <w:r>
        <w:rPr>
          <w:rFonts w:ascii="Times New Roman" w:hAnsi="Times New Roman" w:cs="Times New Roman"/>
          <w:sz w:val="24"/>
          <w:lang w:val="en-US"/>
        </w:rPr>
        <w:t>stems, fractal model, transport</w:t>
      </w:r>
      <w:r w:rsidRPr="00A240A0">
        <w:rPr>
          <w:rFonts w:ascii="Times New Roman" w:hAnsi="Times New Roman" w:cs="Times New Roman"/>
          <w:sz w:val="24"/>
          <w:lang w:val="en-US"/>
        </w:rPr>
        <w:t xml:space="preserve"> systems of the country</w:t>
      </w:r>
    </w:p>
    <w:p w14:paraId="7399C4BE" w14:textId="77777777" w:rsidR="003F02BC" w:rsidRPr="004C15DC" w:rsidRDefault="003F02BC" w:rsidP="00A41901">
      <w:pPr>
        <w:spacing w:after="0" w:line="240" w:lineRule="auto"/>
        <w:jc w:val="both"/>
        <w:rPr>
          <w:rFonts w:ascii="Times New Roman" w:hAnsi="Times New Roman" w:cs="Times New Roman"/>
          <w:sz w:val="24"/>
          <w:lang w:val="en-US"/>
        </w:rPr>
      </w:pPr>
    </w:p>
    <w:p w14:paraId="203F84E3" w14:textId="77777777" w:rsidR="00715F4D" w:rsidRPr="00440B8C" w:rsidRDefault="00715F4D" w:rsidP="00A41901">
      <w:pPr>
        <w:spacing w:after="0" w:line="240" w:lineRule="auto"/>
        <w:jc w:val="both"/>
        <w:rPr>
          <w:rFonts w:ascii="Times New Roman" w:hAnsi="Times New Roman" w:cs="Times New Roman"/>
          <w:sz w:val="24"/>
          <w:lang w:val="en-US"/>
        </w:rPr>
      </w:pPr>
    </w:p>
    <w:p w14:paraId="3FD9BAB4" w14:textId="21E6BAC2" w:rsidR="004A7D90" w:rsidRDefault="004A7D90" w:rsidP="00A41901">
      <w:pPr>
        <w:spacing w:after="0" w:line="240" w:lineRule="auto"/>
        <w:jc w:val="center"/>
        <w:rPr>
          <w:rFonts w:ascii="Times New Roman" w:hAnsi="Times New Roman" w:cs="Times New Roman"/>
          <w:b/>
          <w:sz w:val="28"/>
        </w:rPr>
      </w:pPr>
      <w:r w:rsidRPr="00AF1F90">
        <w:rPr>
          <w:rFonts w:ascii="Times New Roman" w:hAnsi="Times New Roman" w:cs="Times New Roman"/>
          <w:b/>
          <w:sz w:val="28"/>
        </w:rPr>
        <w:t>Интеллектуальные транспортные системы</w:t>
      </w:r>
    </w:p>
    <w:p w14:paraId="6D688002" w14:textId="380B74F3" w:rsidR="00A41901" w:rsidRPr="00440B8C" w:rsidRDefault="00A41901" w:rsidP="00A41901">
      <w:pPr>
        <w:spacing w:before="120" w:after="0" w:line="240" w:lineRule="auto"/>
        <w:jc w:val="center"/>
        <w:rPr>
          <w:rFonts w:ascii="Times New Roman" w:hAnsi="Times New Roman" w:cs="Times New Roman"/>
          <w:b/>
          <w:sz w:val="28"/>
        </w:rPr>
      </w:pPr>
      <w:r w:rsidRPr="003F02BC">
        <w:rPr>
          <w:rFonts w:ascii="Times New Roman" w:hAnsi="Times New Roman" w:cs="Times New Roman"/>
          <w:b/>
          <w:sz w:val="28"/>
          <w:lang w:val="en-US"/>
        </w:rPr>
        <w:t>Intelligent</w:t>
      </w:r>
      <w:r w:rsidRPr="00CE6688">
        <w:rPr>
          <w:rFonts w:ascii="Times New Roman" w:hAnsi="Times New Roman" w:cs="Times New Roman"/>
          <w:b/>
          <w:sz w:val="28"/>
        </w:rPr>
        <w:t xml:space="preserve"> </w:t>
      </w:r>
      <w:r w:rsidRPr="003F02BC">
        <w:rPr>
          <w:rFonts w:ascii="Times New Roman" w:hAnsi="Times New Roman" w:cs="Times New Roman"/>
          <w:b/>
          <w:sz w:val="28"/>
          <w:lang w:val="en-US"/>
        </w:rPr>
        <w:t>transport</w:t>
      </w:r>
      <w:r w:rsidRPr="00CE6688">
        <w:rPr>
          <w:rFonts w:ascii="Times New Roman" w:hAnsi="Times New Roman" w:cs="Times New Roman"/>
          <w:b/>
          <w:sz w:val="28"/>
        </w:rPr>
        <w:t xml:space="preserve"> </w:t>
      </w:r>
      <w:r w:rsidRPr="003F02BC">
        <w:rPr>
          <w:rFonts w:ascii="Times New Roman" w:hAnsi="Times New Roman" w:cs="Times New Roman"/>
          <w:b/>
          <w:sz w:val="28"/>
          <w:lang w:val="en-US"/>
        </w:rPr>
        <w:t>systems</w:t>
      </w:r>
    </w:p>
    <w:p w14:paraId="4B3E5559" w14:textId="77777777" w:rsidR="00CE6688" w:rsidRPr="008A5367" w:rsidRDefault="00CE6688" w:rsidP="00CE6688">
      <w:pPr>
        <w:pBdr>
          <w:bottom w:val="thinThickSmallGap" w:sz="12" w:space="6" w:color="auto"/>
          <w:between w:val="single" w:sz="4" w:space="1" w:color="auto"/>
        </w:pBdr>
        <w:spacing w:after="0" w:line="240" w:lineRule="auto"/>
        <w:ind w:left="2552" w:right="2551" w:firstLine="2835"/>
        <w:rPr>
          <w:rFonts w:ascii="Times New Roman" w:hAnsi="Times New Roman" w:cs="Times New Roman"/>
          <w:b/>
          <w:bCs/>
          <w:sz w:val="24"/>
        </w:rPr>
      </w:pPr>
    </w:p>
    <w:p w14:paraId="2B977B78" w14:textId="77777777" w:rsidR="00A41901" w:rsidRPr="00AF1F90" w:rsidRDefault="00A41901" w:rsidP="00A41901">
      <w:pPr>
        <w:spacing w:after="0" w:line="240" w:lineRule="auto"/>
        <w:jc w:val="center"/>
        <w:rPr>
          <w:rFonts w:ascii="Times New Roman" w:hAnsi="Times New Roman" w:cs="Times New Roman"/>
          <w:b/>
          <w:sz w:val="28"/>
        </w:rPr>
      </w:pPr>
    </w:p>
    <w:p w14:paraId="311E9741" w14:textId="2DE9A824" w:rsidR="00715F4D" w:rsidRPr="003379F0" w:rsidRDefault="00715F4D" w:rsidP="00A41901">
      <w:pPr>
        <w:spacing w:after="0" w:line="240" w:lineRule="auto"/>
        <w:jc w:val="both"/>
        <w:rPr>
          <w:rFonts w:ascii="Times New Roman" w:hAnsi="Times New Roman" w:cs="Times New Roman"/>
          <w:b/>
          <w:bCs/>
          <w:sz w:val="24"/>
        </w:rPr>
      </w:pPr>
      <w:r w:rsidRPr="003379F0">
        <w:rPr>
          <w:rFonts w:ascii="Times New Roman" w:hAnsi="Times New Roman" w:cs="Times New Roman"/>
          <w:b/>
          <w:bCs/>
          <w:sz w:val="24"/>
        </w:rPr>
        <w:t>Реализация алгоритмов управления синхронными генераторами переменной частоты с применением программируемых логических интегральных схем</w:t>
      </w:r>
    </w:p>
    <w:p w14:paraId="0AFD3CFF" w14:textId="77777777" w:rsidR="003379F0" w:rsidRPr="003379F0" w:rsidRDefault="003379F0" w:rsidP="003379F0">
      <w:pPr>
        <w:spacing w:after="0" w:line="240" w:lineRule="auto"/>
        <w:jc w:val="both"/>
        <w:rPr>
          <w:rFonts w:ascii="Times New Roman" w:hAnsi="Times New Roman" w:cs="Times New Roman"/>
          <w:i/>
          <w:iCs/>
          <w:sz w:val="24"/>
        </w:rPr>
      </w:pPr>
      <w:r w:rsidRPr="003379F0">
        <w:rPr>
          <w:rFonts w:ascii="Times New Roman" w:hAnsi="Times New Roman" w:cs="Times New Roman"/>
          <w:i/>
          <w:iCs/>
          <w:sz w:val="24"/>
        </w:rPr>
        <w:t xml:space="preserve">Мусин С. М., Калий В. А.  </w:t>
      </w:r>
    </w:p>
    <w:p w14:paraId="7D9D6124" w14:textId="77777777" w:rsidR="00AF1F90" w:rsidRPr="003379F0" w:rsidRDefault="00AF1F90" w:rsidP="00A41901">
      <w:pPr>
        <w:spacing w:after="0" w:line="240" w:lineRule="auto"/>
        <w:jc w:val="both"/>
        <w:rPr>
          <w:rFonts w:ascii="Times New Roman" w:hAnsi="Times New Roman" w:cs="Times New Roman"/>
          <w:i/>
          <w:iCs/>
          <w:sz w:val="24"/>
        </w:rPr>
      </w:pPr>
    </w:p>
    <w:p w14:paraId="19A49BB0" w14:textId="77777777" w:rsidR="00715F4D" w:rsidRPr="00A41901" w:rsidRDefault="00715F4D" w:rsidP="00A41901">
      <w:pPr>
        <w:spacing w:after="0" w:line="240" w:lineRule="auto"/>
        <w:jc w:val="both"/>
        <w:rPr>
          <w:rFonts w:ascii="Times New Roman" w:hAnsi="Times New Roman" w:cs="Times New Roman"/>
          <w:sz w:val="24"/>
        </w:rPr>
      </w:pPr>
      <w:r w:rsidRPr="003379F0">
        <w:rPr>
          <w:rFonts w:ascii="Times New Roman" w:hAnsi="Times New Roman" w:cs="Times New Roman"/>
          <w:b/>
          <w:bCs/>
          <w:sz w:val="24"/>
        </w:rPr>
        <w:t>Аннотация.</w:t>
      </w:r>
      <w:r w:rsidRPr="00A41901">
        <w:rPr>
          <w:rFonts w:ascii="Times New Roman" w:hAnsi="Times New Roman" w:cs="Times New Roman"/>
          <w:sz w:val="24"/>
        </w:rPr>
        <w:t xml:space="preserve"> Замещение зарубежного авиационного оборудования на самолётах SSJ-95NEW-100 и МС-21 отечественными системами и комплексами осуществляется на основе применения новых технологий и материалов. Ключевым элементом системы генерирования электроэнергии трёхфазного переменного тока номинального напряжения 200/115 В переменной частоты от 360 до 800 Гц из состава системы электроснабжения этих самолётов является блок регулирования, защиты и управления. Достижения в области технологии производства программируемых логических интегральных схем позволили разработать блок регулирования, защиты и управления с функциями управляющих информационных систем, обладающий совокупными преимуществами аналоговых и цифровых регуляторов со встроенным программным обеспечением. В статье описан блок регулирования, защиты и управления для импортозамещения системы электроснабжения МС-21 с маршевым двигателем ПД-14, созданный на основе технологии программируемых логических интегральных схем, обосновано его функционирование как пропорционально-интегрального-дифференциального регулятора, который использует среднее действующее значение напряжения трёх фаз, сформированное на основе метода скользящего окна.</w:t>
      </w:r>
    </w:p>
    <w:p w14:paraId="5AF58148" w14:textId="77777777" w:rsidR="00AF1F90" w:rsidRDefault="00AF1F90" w:rsidP="00A41901">
      <w:pPr>
        <w:spacing w:after="0" w:line="240" w:lineRule="auto"/>
        <w:jc w:val="both"/>
        <w:rPr>
          <w:rFonts w:ascii="Times New Roman" w:hAnsi="Times New Roman" w:cs="Times New Roman"/>
          <w:b/>
          <w:sz w:val="24"/>
        </w:rPr>
      </w:pPr>
    </w:p>
    <w:p w14:paraId="176D98E6" w14:textId="77777777" w:rsidR="00715F4D" w:rsidRDefault="00715F4D" w:rsidP="00A41901">
      <w:pPr>
        <w:spacing w:after="0" w:line="240" w:lineRule="auto"/>
        <w:jc w:val="both"/>
        <w:rPr>
          <w:rFonts w:ascii="Times New Roman" w:hAnsi="Times New Roman" w:cs="Times New Roman"/>
          <w:sz w:val="24"/>
        </w:rPr>
      </w:pPr>
      <w:r w:rsidRPr="00715F4D">
        <w:rPr>
          <w:rFonts w:ascii="Times New Roman" w:hAnsi="Times New Roman" w:cs="Times New Roman"/>
          <w:b/>
          <w:sz w:val="24"/>
        </w:rPr>
        <w:t>Ключевые слова:</w:t>
      </w:r>
      <w:r w:rsidRPr="00715F4D">
        <w:rPr>
          <w:rFonts w:ascii="Times New Roman" w:hAnsi="Times New Roman" w:cs="Times New Roman"/>
          <w:sz w:val="24"/>
        </w:rPr>
        <w:t xml:space="preserve"> воздушный транспорт, самолёт, система эл</w:t>
      </w:r>
      <w:r>
        <w:rPr>
          <w:rFonts w:ascii="Times New Roman" w:hAnsi="Times New Roman" w:cs="Times New Roman"/>
          <w:sz w:val="24"/>
        </w:rPr>
        <w:t>ектроснабжения, система генери</w:t>
      </w:r>
      <w:r w:rsidRPr="00715F4D">
        <w:rPr>
          <w:rFonts w:ascii="Times New Roman" w:hAnsi="Times New Roman" w:cs="Times New Roman"/>
          <w:sz w:val="24"/>
        </w:rPr>
        <w:t>рования электроэнергии, электрический генератор, электрический регулятор, электрическая защита,</w:t>
      </w:r>
      <w:r>
        <w:rPr>
          <w:rFonts w:ascii="Times New Roman" w:hAnsi="Times New Roman" w:cs="Times New Roman"/>
          <w:sz w:val="24"/>
        </w:rPr>
        <w:t xml:space="preserve"> </w:t>
      </w:r>
      <w:r w:rsidRPr="00715F4D">
        <w:rPr>
          <w:rFonts w:ascii="Times New Roman" w:hAnsi="Times New Roman" w:cs="Times New Roman"/>
          <w:sz w:val="24"/>
        </w:rPr>
        <w:t>интеллектуальные транспортные системы</w:t>
      </w:r>
    </w:p>
    <w:p w14:paraId="422EE1AE" w14:textId="77777777" w:rsidR="00A41901" w:rsidRPr="00440B8C" w:rsidRDefault="00A41901" w:rsidP="00A41901">
      <w:pPr>
        <w:tabs>
          <w:tab w:val="left" w:pos="2977"/>
          <w:tab w:val="left" w:pos="3402"/>
          <w:tab w:val="left" w:pos="6804"/>
        </w:tabs>
        <w:spacing w:after="0" w:line="240" w:lineRule="auto"/>
        <w:jc w:val="center"/>
        <w:rPr>
          <w:rFonts w:ascii="Times New Roman" w:hAnsi="Times New Roman" w:cs="Times New Roman"/>
          <w:sz w:val="24"/>
          <w:u w:val="single"/>
          <w:lang w:val="en-US"/>
        </w:rPr>
      </w:pPr>
      <w:bookmarkStart w:id="3" w:name="_Hlk230100945"/>
      <w:r w:rsidRPr="00440B8C">
        <w:rPr>
          <w:rFonts w:ascii="Times New Roman" w:hAnsi="Times New Roman" w:cs="Times New Roman"/>
          <w:sz w:val="24"/>
          <w:u w:val="single"/>
        </w:rPr>
        <w:t xml:space="preserve">  </w:t>
      </w:r>
      <w:r w:rsidRPr="00440B8C">
        <w:rPr>
          <w:rFonts w:ascii="Times New Roman" w:hAnsi="Times New Roman" w:cs="Times New Roman"/>
          <w:sz w:val="24"/>
          <w:u w:val="single"/>
          <w:lang w:val="en-US"/>
        </w:rPr>
        <w:t>_____________________________</w:t>
      </w:r>
    </w:p>
    <w:bookmarkEnd w:id="3"/>
    <w:p w14:paraId="360A0B36" w14:textId="77777777" w:rsidR="003F02BC" w:rsidRPr="00440B8C" w:rsidRDefault="003F02BC" w:rsidP="00A41901">
      <w:pPr>
        <w:spacing w:after="0" w:line="240" w:lineRule="auto"/>
        <w:jc w:val="both"/>
        <w:rPr>
          <w:rFonts w:ascii="Times New Roman" w:hAnsi="Times New Roman" w:cs="Times New Roman"/>
          <w:sz w:val="24"/>
          <w:lang w:val="en-US"/>
        </w:rPr>
      </w:pPr>
    </w:p>
    <w:p w14:paraId="05AA426C" w14:textId="6504CCDC" w:rsidR="003F02BC" w:rsidRPr="003379F0" w:rsidRDefault="003F02BC" w:rsidP="00A41901">
      <w:pPr>
        <w:spacing w:after="0" w:line="240" w:lineRule="auto"/>
        <w:jc w:val="both"/>
        <w:rPr>
          <w:rFonts w:ascii="Times New Roman" w:hAnsi="Times New Roman" w:cs="Times New Roman"/>
          <w:b/>
          <w:bCs/>
          <w:sz w:val="24"/>
          <w:lang w:val="en-US"/>
        </w:rPr>
      </w:pPr>
      <w:r w:rsidRPr="003379F0">
        <w:rPr>
          <w:rFonts w:ascii="Times New Roman" w:hAnsi="Times New Roman" w:cs="Times New Roman"/>
          <w:b/>
          <w:bCs/>
          <w:sz w:val="24"/>
          <w:lang w:val="en-US"/>
        </w:rPr>
        <w:t>Realization of algorithms of management by synchronous generators of variable frequency with application of programmed logic integrated schemes</w:t>
      </w:r>
    </w:p>
    <w:p w14:paraId="04340E95" w14:textId="77777777" w:rsidR="003379F0" w:rsidRPr="003379F0" w:rsidRDefault="003379F0" w:rsidP="003379F0">
      <w:pPr>
        <w:spacing w:after="0" w:line="240" w:lineRule="auto"/>
        <w:jc w:val="both"/>
        <w:rPr>
          <w:rFonts w:ascii="Times New Roman" w:hAnsi="Times New Roman" w:cs="Times New Roman"/>
          <w:bCs/>
          <w:i/>
          <w:iCs/>
          <w:sz w:val="24"/>
          <w:lang w:val="en-US"/>
        </w:rPr>
      </w:pPr>
      <w:proofErr w:type="spellStart"/>
      <w:r w:rsidRPr="003379F0">
        <w:rPr>
          <w:rFonts w:ascii="Times New Roman" w:hAnsi="Times New Roman" w:cs="Times New Roman"/>
          <w:bCs/>
          <w:i/>
          <w:iCs/>
          <w:sz w:val="24"/>
          <w:lang w:val="en-US"/>
        </w:rPr>
        <w:t>Musin</w:t>
      </w:r>
      <w:proofErr w:type="spellEnd"/>
      <w:r w:rsidRPr="003379F0">
        <w:rPr>
          <w:rFonts w:ascii="Times New Roman" w:hAnsi="Times New Roman" w:cs="Times New Roman"/>
          <w:bCs/>
          <w:i/>
          <w:iCs/>
          <w:sz w:val="24"/>
          <w:lang w:val="en-US"/>
        </w:rPr>
        <w:t xml:space="preserve"> S. M., </w:t>
      </w:r>
      <w:proofErr w:type="spellStart"/>
      <w:r w:rsidRPr="003379F0">
        <w:rPr>
          <w:rFonts w:ascii="Times New Roman" w:hAnsi="Times New Roman" w:cs="Times New Roman"/>
          <w:bCs/>
          <w:i/>
          <w:iCs/>
          <w:sz w:val="24"/>
          <w:lang w:val="en-US"/>
        </w:rPr>
        <w:t>Kalij</w:t>
      </w:r>
      <w:proofErr w:type="spellEnd"/>
      <w:r w:rsidRPr="003379F0">
        <w:rPr>
          <w:rFonts w:ascii="Times New Roman" w:hAnsi="Times New Roman" w:cs="Times New Roman"/>
          <w:bCs/>
          <w:i/>
          <w:iCs/>
          <w:sz w:val="24"/>
          <w:lang w:val="en-US"/>
        </w:rPr>
        <w:t xml:space="preserve"> V. A. </w:t>
      </w:r>
    </w:p>
    <w:p w14:paraId="6FC2EDCB" w14:textId="77777777" w:rsidR="003F02BC" w:rsidRPr="003379F0" w:rsidRDefault="003F02BC" w:rsidP="00A41901">
      <w:pPr>
        <w:spacing w:after="0" w:line="240" w:lineRule="auto"/>
        <w:jc w:val="both"/>
        <w:rPr>
          <w:rFonts w:ascii="Times New Roman" w:hAnsi="Times New Roman" w:cs="Times New Roman"/>
          <w:bCs/>
          <w:sz w:val="24"/>
          <w:lang w:val="en-US"/>
        </w:rPr>
      </w:pPr>
    </w:p>
    <w:p w14:paraId="2429664E" w14:textId="77777777" w:rsidR="003F02BC" w:rsidRPr="00A240A0" w:rsidRDefault="003F02BC" w:rsidP="00A41901">
      <w:pPr>
        <w:spacing w:after="0" w:line="240" w:lineRule="auto"/>
        <w:jc w:val="both"/>
        <w:rPr>
          <w:rFonts w:ascii="Times New Roman" w:hAnsi="Times New Roman" w:cs="Times New Roman"/>
          <w:sz w:val="24"/>
          <w:lang w:val="en-US"/>
        </w:rPr>
      </w:pPr>
      <w:r w:rsidRPr="00A240A0">
        <w:rPr>
          <w:rFonts w:ascii="Times New Roman" w:hAnsi="Times New Roman" w:cs="Times New Roman"/>
          <w:b/>
          <w:sz w:val="24"/>
          <w:lang w:val="en-US"/>
        </w:rPr>
        <w:t>Abstract.</w:t>
      </w:r>
      <w:r w:rsidRPr="00A240A0">
        <w:rPr>
          <w:rFonts w:ascii="Times New Roman" w:hAnsi="Times New Roman" w:cs="Times New Roman"/>
          <w:sz w:val="24"/>
          <w:lang w:val="en-US"/>
        </w:rPr>
        <w:t xml:space="preserve"> Replacement of the foreign aviation equipment by planes SSJ-95NEW-100 and </w:t>
      </w:r>
      <w:r w:rsidRPr="00A240A0">
        <w:rPr>
          <w:rFonts w:ascii="Times New Roman" w:hAnsi="Times New Roman" w:cs="Times New Roman"/>
          <w:sz w:val="24"/>
        </w:rPr>
        <w:t>М</w:t>
      </w:r>
      <w:r>
        <w:rPr>
          <w:rFonts w:ascii="Times New Roman" w:hAnsi="Times New Roman" w:cs="Times New Roman"/>
          <w:sz w:val="24"/>
          <w:lang w:val="en-US"/>
        </w:rPr>
        <w:t>S-21</w:t>
      </w:r>
      <w:r w:rsidRPr="00A240A0">
        <w:rPr>
          <w:rFonts w:ascii="Times New Roman" w:hAnsi="Times New Roman" w:cs="Times New Roman"/>
          <w:sz w:val="24"/>
          <w:lang w:val="en-US"/>
        </w:rPr>
        <w:t xml:space="preserve"> domestic systems and complexes is carried out on the basis of application of new technologies and materials. In intellectual transport systems the aviation power supply system is considered as power information system with feedback, steady against refusals of the functional onboard equipment, with the purpose of localization or identification of refusal and an estimation of size of change of the parameter necessary for an establishment of a degree of defeat of system, definition thus an opportunity of its further operation. A key element of system of generating of the electric power of a three-phase alternating current of rated voltage 200/115 V variable frequencies from 360 up to 800 Hz from structure of aviation power supply system is the block of regulation, protection and management. Achievements in the field of the “know-how” of programmed logic integrated schemes have allowed to develop the block of regulation, protection and management with functions of the operating information systems, possessing cumulative advantages of analog and digital regulators with the </w:t>
      </w:r>
      <w:proofErr w:type="gramStart"/>
      <w:r w:rsidRPr="00A240A0">
        <w:rPr>
          <w:rFonts w:ascii="Times New Roman" w:hAnsi="Times New Roman" w:cs="Times New Roman"/>
          <w:sz w:val="24"/>
          <w:lang w:val="en-US"/>
        </w:rPr>
        <w:t>built in</w:t>
      </w:r>
      <w:proofErr w:type="gramEnd"/>
      <w:r w:rsidRPr="00A240A0">
        <w:rPr>
          <w:rFonts w:ascii="Times New Roman" w:hAnsi="Times New Roman" w:cs="Times New Roman"/>
          <w:sz w:val="24"/>
          <w:lang w:val="en-US"/>
        </w:rPr>
        <w:t xml:space="preserve"> software. The block of regulation, protection and management for import replacement of aviation power supply system </w:t>
      </w:r>
      <w:r w:rsidRPr="00A240A0">
        <w:rPr>
          <w:rFonts w:ascii="Times New Roman" w:hAnsi="Times New Roman" w:cs="Times New Roman"/>
          <w:sz w:val="24"/>
        </w:rPr>
        <w:t>М</w:t>
      </w:r>
      <w:r w:rsidRPr="00A240A0">
        <w:rPr>
          <w:rFonts w:ascii="Times New Roman" w:hAnsi="Times New Roman" w:cs="Times New Roman"/>
          <w:sz w:val="24"/>
          <w:lang w:val="en-US"/>
        </w:rPr>
        <w:t>S-21 with mid-flight engine PD-14 is created on the basis of technology of programmed logic integrated schemes and functions on a principle proportion integrator differential a regulator which uses average operating value of a pressure of three phases, generated on the basis of a method of a sliding window.</w:t>
      </w:r>
    </w:p>
    <w:p w14:paraId="634684FE" w14:textId="77777777" w:rsidR="003F02BC" w:rsidRDefault="003F02BC" w:rsidP="00A41901">
      <w:pPr>
        <w:spacing w:after="0" w:line="240" w:lineRule="auto"/>
        <w:jc w:val="both"/>
        <w:rPr>
          <w:rFonts w:ascii="Times New Roman" w:hAnsi="Times New Roman" w:cs="Times New Roman"/>
          <w:b/>
          <w:sz w:val="24"/>
          <w:lang w:val="en-US"/>
        </w:rPr>
      </w:pPr>
    </w:p>
    <w:p w14:paraId="2368E921" w14:textId="77777777" w:rsidR="003F02BC" w:rsidRPr="004C15DC" w:rsidRDefault="003F02BC" w:rsidP="00A41901">
      <w:pPr>
        <w:spacing w:after="0" w:line="240" w:lineRule="auto"/>
        <w:jc w:val="both"/>
        <w:rPr>
          <w:rFonts w:ascii="Times New Roman" w:hAnsi="Times New Roman" w:cs="Times New Roman"/>
          <w:sz w:val="24"/>
          <w:lang w:val="en-US"/>
        </w:rPr>
      </w:pPr>
      <w:r w:rsidRPr="00A240A0">
        <w:rPr>
          <w:rFonts w:ascii="Times New Roman" w:hAnsi="Times New Roman" w:cs="Times New Roman"/>
          <w:b/>
          <w:sz w:val="24"/>
          <w:lang w:val="en-US"/>
        </w:rPr>
        <w:t>Keywords:</w:t>
      </w:r>
      <w:r w:rsidRPr="00A240A0">
        <w:rPr>
          <w:rFonts w:ascii="Times New Roman" w:hAnsi="Times New Roman" w:cs="Times New Roman"/>
          <w:sz w:val="24"/>
          <w:lang w:val="en-US"/>
        </w:rPr>
        <w:t xml:space="preserve"> air transport, aircraft, power supply system, power generat</w:t>
      </w:r>
      <w:r>
        <w:rPr>
          <w:rFonts w:ascii="Times New Roman" w:hAnsi="Times New Roman" w:cs="Times New Roman"/>
          <w:sz w:val="24"/>
          <w:lang w:val="en-US"/>
        </w:rPr>
        <w:t>ion system, electric generator,</w:t>
      </w:r>
      <w:r w:rsidRPr="00A240A0">
        <w:rPr>
          <w:rFonts w:ascii="Times New Roman" w:hAnsi="Times New Roman" w:cs="Times New Roman"/>
          <w:sz w:val="24"/>
          <w:lang w:val="en-US"/>
        </w:rPr>
        <w:t xml:space="preserve"> electrical regulator, electrical protection, intelligent transport systems</w:t>
      </w:r>
    </w:p>
    <w:p w14:paraId="5897AD6C" w14:textId="77777777" w:rsidR="005A30F6" w:rsidRDefault="005A30F6" w:rsidP="005A30F6">
      <w:pPr>
        <w:spacing w:after="0" w:line="240" w:lineRule="auto"/>
        <w:ind w:hanging="142"/>
        <w:jc w:val="both"/>
        <w:rPr>
          <w:rFonts w:ascii="Times New Roman" w:hAnsi="Times New Roman" w:cs="Times New Roman"/>
          <w:sz w:val="24"/>
          <w:lang w:val="en-US"/>
        </w:rPr>
      </w:pPr>
    </w:p>
    <w:p w14:paraId="4DE4ECA3" w14:textId="77777777" w:rsidR="005A30F6" w:rsidRDefault="005A30F6" w:rsidP="005A30F6">
      <w:pPr>
        <w:pBdr>
          <w:top w:val="double" w:sz="4" w:space="2" w:color="auto"/>
        </w:pBdr>
        <w:spacing w:after="0" w:line="240" w:lineRule="auto"/>
        <w:jc w:val="both"/>
        <w:rPr>
          <w:rFonts w:ascii="Times New Roman" w:hAnsi="Times New Roman" w:cs="Times New Roman"/>
          <w:sz w:val="24"/>
          <w:lang w:val="en-US"/>
        </w:rPr>
      </w:pPr>
    </w:p>
    <w:p w14:paraId="0FFD4D1A" w14:textId="77777777" w:rsidR="004A7D90" w:rsidRPr="005A30F6" w:rsidRDefault="004A7D90" w:rsidP="00A41901">
      <w:pPr>
        <w:spacing w:after="0" w:line="240" w:lineRule="auto"/>
        <w:jc w:val="both"/>
        <w:rPr>
          <w:rFonts w:ascii="Times New Roman" w:hAnsi="Times New Roman" w:cs="Times New Roman"/>
          <w:b/>
          <w:bCs/>
          <w:caps/>
          <w:sz w:val="24"/>
        </w:rPr>
      </w:pPr>
      <w:r w:rsidRPr="005A30F6">
        <w:rPr>
          <w:rFonts w:ascii="Times New Roman" w:hAnsi="Times New Roman" w:cs="Times New Roman"/>
          <w:b/>
          <w:bCs/>
          <w:sz w:val="24"/>
        </w:rPr>
        <w:t>Тенденции в развитии методов защиты данных</w:t>
      </w:r>
      <w:r w:rsidRPr="005A30F6">
        <w:rPr>
          <w:rFonts w:ascii="Times New Roman" w:hAnsi="Times New Roman" w:cs="Times New Roman"/>
          <w:b/>
          <w:bCs/>
          <w:caps/>
          <w:sz w:val="24"/>
        </w:rPr>
        <w:t xml:space="preserve"> </w:t>
      </w:r>
      <w:r w:rsidRPr="005A30F6">
        <w:rPr>
          <w:rFonts w:ascii="Times New Roman" w:hAnsi="Times New Roman" w:cs="Times New Roman"/>
          <w:b/>
          <w:bCs/>
          <w:sz w:val="24"/>
        </w:rPr>
        <w:t>в распределённых информационных системах</w:t>
      </w:r>
      <w:r w:rsidRPr="005A30F6">
        <w:rPr>
          <w:rFonts w:ascii="Times New Roman" w:hAnsi="Times New Roman" w:cs="Times New Roman"/>
          <w:b/>
          <w:bCs/>
          <w:caps/>
          <w:sz w:val="24"/>
        </w:rPr>
        <w:t xml:space="preserve"> </w:t>
      </w:r>
      <w:r w:rsidRPr="005A30F6">
        <w:rPr>
          <w:rFonts w:ascii="Times New Roman" w:hAnsi="Times New Roman" w:cs="Times New Roman"/>
          <w:b/>
          <w:bCs/>
          <w:sz w:val="24"/>
        </w:rPr>
        <w:t>авиапредприятия</w:t>
      </w:r>
    </w:p>
    <w:p w14:paraId="2C735B85" w14:textId="77777777" w:rsidR="003379F0" w:rsidRPr="003379F0" w:rsidRDefault="003379F0" w:rsidP="003379F0">
      <w:pPr>
        <w:spacing w:after="0" w:line="240" w:lineRule="auto"/>
        <w:jc w:val="both"/>
        <w:rPr>
          <w:rFonts w:ascii="Times New Roman" w:hAnsi="Times New Roman" w:cs="Times New Roman"/>
          <w:bCs/>
          <w:i/>
          <w:iCs/>
          <w:caps/>
          <w:sz w:val="24"/>
        </w:rPr>
      </w:pPr>
      <w:r w:rsidRPr="003379F0">
        <w:rPr>
          <w:rFonts w:ascii="Times New Roman" w:hAnsi="Times New Roman" w:cs="Times New Roman"/>
          <w:bCs/>
          <w:i/>
          <w:iCs/>
          <w:sz w:val="24"/>
        </w:rPr>
        <w:t>Гаранин С. А., Коньков А. Ю., Шарыпов А. Н.</w:t>
      </w:r>
      <w:r w:rsidRPr="003379F0">
        <w:rPr>
          <w:rFonts w:ascii="Times New Roman" w:hAnsi="Times New Roman" w:cs="Times New Roman"/>
          <w:bCs/>
          <w:i/>
          <w:iCs/>
          <w:caps/>
          <w:sz w:val="24"/>
        </w:rPr>
        <w:t xml:space="preserve"> </w:t>
      </w:r>
    </w:p>
    <w:p w14:paraId="03839FC9" w14:textId="77777777" w:rsidR="00AF1F90" w:rsidRDefault="00AF1F90" w:rsidP="00A41901">
      <w:pPr>
        <w:spacing w:after="0" w:line="240" w:lineRule="auto"/>
        <w:jc w:val="both"/>
        <w:rPr>
          <w:rFonts w:ascii="Times New Roman" w:hAnsi="Times New Roman" w:cs="Times New Roman"/>
          <w:b/>
          <w:sz w:val="24"/>
        </w:rPr>
      </w:pPr>
    </w:p>
    <w:p w14:paraId="6B95A47B" w14:textId="77777777" w:rsidR="00715F4D" w:rsidRPr="00715F4D" w:rsidRDefault="00715F4D" w:rsidP="00A41901">
      <w:pPr>
        <w:spacing w:after="0" w:line="240" w:lineRule="auto"/>
        <w:jc w:val="both"/>
        <w:rPr>
          <w:rFonts w:ascii="Times New Roman" w:hAnsi="Times New Roman" w:cs="Times New Roman"/>
          <w:sz w:val="24"/>
        </w:rPr>
      </w:pPr>
      <w:r w:rsidRPr="004A7D90">
        <w:rPr>
          <w:rFonts w:ascii="Times New Roman" w:hAnsi="Times New Roman" w:cs="Times New Roman"/>
          <w:b/>
          <w:sz w:val="24"/>
        </w:rPr>
        <w:t>Аннотация.</w:t>
      </w:r>
      <w:r w:rsidRPr="00715F4D">
        <w:rPr>
          <w:rFonts w:ascii="Times New Roman" w:hAnsi="Times New Roman" w:cs="Times New Roman"/>
          <w:sz w:val="24"/>
        </w:rPr>
        <w:t xml:space="preserve"> В статье рассматриваются вопросы обеспечени</w:t>
      </w:r>
      <w:r w:rsidR="004A7D90">
        <w:rPr>
          <w:rFonts w:ascii="Times New Roman" w:hAnsi="Times New Roman" w:cs="Times New Roman"/>
          <w:sz w:val="24"/>
        </w:rPr>
        <w:t xml:space="preserve">я информационной безопасности в </w:t>
      </w:r>
      <w:r w:rsidRPr="00715F4D">
        <w:rPr>
          <w:rFonts w:ascii="Times New Roman" w:hAnsi="Times New Roman" w:cs="Times New Roman"/>
          <w:sz w:val="24"/>
        </w:rPr>
        <w:t>распределённых информационных системах (ИС) предприятий гражданской авиации (ГА) на примере</w:t>
      </w:r>
      <w:r w:rsidR="004A7D90">
        <w:rPr>
          <w:rFonts w:ascii="Times New Roman" w:hAnsi="Times New Roman" w:cs="Times New Roman"/>
          <w:sz w:val="24"/>
        </w:rPr>
        <w:t xml:space="preserve"> </w:t>
      </w:r>
      <w:r w:rsidRPr="00715F4D">
        <w:rPr>
          <w:rFonts w:ascii="Times New Roman" w:hAnsi="Times New Roman" w:cs="Times New Roman"/>
          <w:sz w:val="24"/>
        </w:rPr>
        <w:t>информационно-аналитической системы мониторинга лётной годности воздушных судов (ИАС МЛГВС).</w:t>
      </w:r>
      <w:r w:rsidR="004A7D90">
        <w:rPr>
          <w:rFonts w:ascii="Times New Roman" w:hAnsi="Times New Roman" w:cs="Times New Roman"/>
          <w:sz w:val="24"/>
        </w:rPr>
        <w:t xml:space="preserve"> </w:t>
      </w:r>
      <w:r w:rsidRPr="00715F4D">
        <w:rPr>
          <w:rFonts w:ascii="Times New Roman" w:hAnsi="Times New Roman" w:cs="Times New Roman"/>
          <w:sz w:val="24"/>
        </w:rPr>
        <w:t>Освещается спектр проблем безопасности, включая разнообразные виды кибератак, внутренних угроз и</w:t>
      </w:r>
      <w:r w:rsidR="004A7D90">
        <w:rPr>
          <w:rFonts w:ascii="Times New Roman" w:hAnsi="Times New Roman" w:cs="Times New Roman"/>
          <w:sz w:val="24"/>
        </w:rPr>
        <w:t xml:space="preserve"> </w:t>
      </w:r>
      <w:r w:rsidRPr="00715F4D">
        <w:rPr>
          <w:rFonts w:ascii="Times New Roman" w:hAnsi="Times New Roman" w:cs="Times New Roman"/>
          <w:sz w:val="24"/>
        </w:rPr>
        <w:t>уязвимостей. Описаны методы обеспечения информационной безо</w:t>
      </w:r>
      <w:r w:rsidR="004A7D90">
        <w:rPr>
          <w:rFonts w:ascii="Times New Roman" w:hAnsi="Times New Roman" w:cs="Times New Roman"/>
          <w:sz w:val="24"/>
        </w:rPr>
        <w:t>пасности, как традиционные (шиф</w:t>
      </w:r>
      <w:r w:rsidRPr="00715F4D">
        <w:rPr>
          <w:rFonts w:ascii="Times New Roman" w:hAnsi="Times New Roman" w:cs="Times New Roman"/>
          <w:sz w:val="24"/>
        </w:rPr>
        <w:t>рование данных, многоуровневая аутентификация и авторизация, цифровые подписи и сертификаты),</w:t>
      </w:r>
      <w:r w:rsidR="004A7D90">
        <w:rPr>
          <w:rFonts w:ascii="Times New Roman" w:hAnsi="Times New Roman" w:cs="Times New Roman"/>
          <w:sz w:val="24"/>
        </w:rPr>
        <w:t xml:space="preserve"> </w:t>
      </w:r>
      <w:r w:rsidRPr="00715F4D">
        <w:rPr>
          <w:rFonts w:ascii="Times New Roman" w:hAnsi="Times New Roman" w:cs="Times New Roman"/>
          <w:sz w:val="24"/>
        </w:rPr>
        <w:t xml:space="preserve">так и перспективные технологии: квантовая криптография, </w:t>
      </w:r>
      <w:proofErr w:type="spellStart"/>
      <w:r w:rsidRPr="00715F4D">
        <w:rPr>
          <w:rFonts w:ascii="Times New Roman" w:hAnsi="Times New Roman" w:cs="Times New Roman"/>
          <w:sz w:val="24"/>
        </w:rPr>
        <w:t>блокчейн</w:t>
      </w:r>
      <w:proofErr w:type="spellEnd"/>
      <w:r w:rsidRPr="00715F4D">
        <w:rPr>
          <w:rFonts w:ascii="Times New Roman" w:hAnsi="Times New Roman" w:cs="Times New Roman"/>
          <w:sz w:val="24"/>
        </w:rPr>
        <w:t>-техно</w:t>
      </w:r>
      <w:r w:rsidR="004A7D90">
        <w:rPr>
          <w:rFonts w:ascii="Times New Roman" w:hAnsi="Times New Roman" w:cs="Times New Roman"/>
          <w:sz w:val="24"/>
        </w:rPr>
        <w:t>логии и системы искус</w:t>
      </w:r>
      <w:r w:rsidRPr="00715F4D">
        <w:rPr>
          <w:rFonts w:ascii="Times New Roman" w:hAnsi="Times New Roman" w:cs="Times New Roman"/>
          <w:sz w:val="24"/>
        </w:rPr>
        <w:t>ственного интеллекта. Проведён обзор перспектив развития методов защиты и показаны возможные</w:t>
      </w:r>
      <w:r w:rsidR="004A7D90">
        <w:rPr>
          <w:rFonts w:ascii="Times New Roman" w:hAnsi="Times New Roman" w:cs="Times New Roman"/>
          <w:sz w:val="24"/>
        </w:rPr>
        <w:t xml:space="preserve"> </w:t>
      </w:r>
      <w:r w:rsidRPr="00715F4D">
        <w:rPr>
          <w:rFonts w:ascii="Times New Roman" w:hAnsi="Times New Roman" w:cs="Times New Roman"/>
          <w:sz w:val="24"/>
        </w:rPr>
        <w:t>пути повышения безопасности данных, а также потенциал инновационных технологий для создания</w:t>
      </w:r>
      <w:r w:rsidR="004A7D90">
        <w:rPr>
          <w:rFonts w:ascii="Times New Roman" w:hAnsi="Times New Roman" w:cs="Times New Roman"/>
          <w:sz w:val="24"/>
        </w:rPr>
        <w:t xml:space="preserve"> </w:t>
      </w:r>
      <w:r w:rsidRPr="00715F4D">
        <w:rPr>
          <w:rFonts w:ascii="Times New Roman" w:hAnsi="Times New Roman" w:cs="Times New Roman"/>
          <w:sz w:val="24"/>
        </w:rPr>
        <w:t>более надёжных и безопасных ИС в ГА. На основе анализа даны рекомендации по мероприятиям для</w:t>
      </w:r>
      <w:r w:rsidR="004A7D90">
        <w:rPr>
          <w:rFonts w:ascii="Times New Roman" w:hAnsi="Times New Roman" w:cs="Times New Roman"/>
          <w:sz w:val="24"/>
        </w:rPr>
        <w:t xml:space="preserve"> </w:t>
      </w:r>
      <w:r w:rsidRPr="00715F4D">
        <w:rPr>
          <w:rFonts w:ascii="Times New Roman" w:hAnsi="Times New Roman" w:cs="Times New Roman"/>
          <w:sz w:val="24"/>
        </w:rPr>
        <w:t>достижения необходимого уровня кибербезопасности как со стороны разработчика, так и со стороны</w:t>
      </w:r>
      <w:r w:rsidR="004A7D90">
        <w:rPr>
          <w:rFonts w:ascii="Times New Roman" w:hAnsi="Times New Roman" w:cs="Times New Roman"/>
          <w:sz w:val="24"/>
        </w:rPr>
        <w:t xml:space="preserve"> </w:t>
      </w:r>
      <w:r w:rsidRPr="00715F4D">
        <w:rPr>
          <w:rFonts w:ascii="Times New Roman" w:hAnsi="Times New Roman" w:cs="Times New Roman"/>
          <w:sz w:val="24"/>
        </w:rPr>
        <w:t>администраторов системы.</w:t>
      </w:r>
    </w:p>
    <w:p w14:paraId="66D3E0F1" w14:textId="77777777" w:rsidR="00AF1F90" w:rsidRDefault="00AF1F90" w:rsidP="00A41901">
      <w:pPr>
        <w:spacing w:after="0" w:line="240" w:lineRule="auto"/>
        <w:jc w:val="both"/>
        <w:rPr>
          <w:rFonts w:ascii="Times New Roman" w:hAnsi="Times New Roman" w:cs="Times New Roman"/>
          <w:b/>
          <w:sz w:val="24"/>
        </w:rPr>
      </w:pPr>
    </w:p>
    <w:p w14:paraId="69696ADE" w14:textId="77777777" w:rsidR="00715F4D" w:rsidRDefault="00715F4D" w:rsidP="00A41901">
      <w:pPr>
        <w:spacing w:after="0" w:line="240" w:lineRule="auto"/>
        <w:jc w:val="both"/>
        <w:rPr>
          <w:rFonts w:ascii="Times New Roman" w:hAnsi="Times New Roman" w:cs="Times New Roman"/>
          <w:sz w:val="24"/>
        </w:rPr>
      </w:pPr>
      <w:r w:rsidRPr="004A7D90">
        <w:rPr>
          <w:rFonts w:ascii="Times New Roman" w:hAnsi="Times New Roman" w:cs="Times New Roman"/>
          <w:b/>
          <w:sz w:val="24"/>
        </w:rPr>
        <w:t>Ключевые слова</w:t>
      </w:r>
      <w:r w:rsidRPr="00715F4D">
        <w:rPr>
          <w:rFonts w:ascii="Times New Roman" w:hAnsi="Times New Roman" w:cs="Times New Roman"/>
          <w:sz w:val="24"/>
        </w:rPr>
        <w:t>: гражданская авиация, воздушный транспо</w:t>
      </w:r>
      <w:r w:rsidR="004A7D90">
        <w:rPr>
          <w:rFonts w:ascii="Times New Roman" w:hAnsi="Times New Roman" w:cs="Times New Roman"/>
          <w:sz w:val="24"/>
        </w:rPr>
        <w:t>рт, информационная система, ки</w:t>
      </w:r>
      <w:r w:rsidRPr="00715F4D">
        <w:rPr>
          <w:rFonts w:ascii="Times New Roman" w:hAnsi="Times New Roman" w:cs="Times New Roman"/>
          <w:sz w:val="24"/>
        </w:rPr>
        <w:t>бербезопасность, защита данных, распределённые системы, аутент</w:t>
      </w:r>
      <w:r w:rsidR="004A7D90">
        <w:rPr>
          <w:rFonts w:ascii="Times New Roman" w:hAnsi="Times New Roman" w:cs="Times New Roman"/>
          <w:sz w:val="24"/>
        </w:rPr>
        <w:t>ификация, методы шифрования, ис</w:t>
      </w:r>
      <w:r w:rsidRPr="00715F4D">
        <w:rPr>
          <w:rFonts w:ascii="Times New Roman" w:hAnsi="Times New Roman" w:cs="Times New Roman"/>
          <w:sz w:val="24"/>
        </w:rPr>
        <w:t xml:space="preserve">кусственный интеллект, </w:t>
      </w:r>
      <w:proofErr w:type="spellStart"/>
      <w:r w:rsidRPr="00715F4D">
        <w:rPr>
          <w:rFonts w:ascii="Times New Roman" w:hAnsi="Times New Roman" w:cs="Times New Roman"/>
          <w:sz w:val="24"/>
        </w:rPr>
        <w:t>блокчейн</w:t>
      </w:r>
      <w:proofErr w:type="spellEnd"/>
      <w:r w:rsidRPr="00715F4D">
        <w:rPr>
          <w:rFonts w:ascii="Times New Roman" w:hAnsi="Times New Roman" w:cs="Times New Roman"/>
          <w:sz w:val="24"/>
        </w:rPr>
        <w:t>, квантовая криптография, интеллектуальные транспортные системы</w:t>
      </w:r>
    </w:p>
    <w:p w14:paraId="73438357" w14:textId="77777777" w:rsidR="00A41901" w:rsidRPr="00D26F8A" w:rsidRDefault="00A41901" w:rsidP="00A41901">
      <w:pPr>
        <w:tabs>
          <w:tab w:val="left" w:pos="2977"/>
          <w:tab w:val="left" w:pos="3402"/>
          <w:tab w:val="left" w:pos="6804"/>
        </w:tabs>
        <w:spacing w:after="0" w:line="240" w:lineRule="auto"/>
        <w:jc w:val="center"/>
        <w:rPr>
          <w:rFonts w:ascii="Times New Roman" w:hAnsi="Times New Roman" w:cs="Times New Roman"/>
          <w:b/>
          <w:bCs/>
          <w:sz w:val="24"/>
          <w:u w:val="single"/>
          <w:lang w:val="en-US"/>
        </w:rPr>
      </w:pPr>
      <w:r w:rsidRPr="00CE6688">
        <w:rPr>
          <w:rFonts w:ascii="Times New Roman" w:hAnsi="Times New Roman" w:cs="Times New Roman"/>
          <w:b/>
          <w:bCs/>
          <w:sz w:val="24"/>
          <w:u w:val="single"/>
        </w:rPr>
        <w:t xml:space="preserve">  </w:t>
      </w:r>
      <w:r w:rsidRPr="00D26F8A">
        <w:rPr>
          <w:rFonts w:ascii="Times New Roman" w:hAnsi="Times New Roman" w:cs="Times New Roman"/>
          <w:b/>
          <w:bCs/>
          <w:sz w:val="24"/>
          <w:u w:val="single"/>
          <w:lang w:val="en-US"/>
        </w:rPr>
        <w:t>_____________________________</w:t>
      </w:r>
    </w:p>
    <w:p w14:paraId="062E89F7" w14:textId="77777777" w:rsidR="003F02BC" w:rsidRPr="00A41901" w:rsidRDefault="003F02BC" w:rsidP="00A41901">
      <w:pPr>
        <w:spacing w:after="0" w:line="240" w:lineRule="auto"/>
        <w:jc w:val="both"/>
        <w:rPr>
          <w:rFonts w:ascii="Times New Roman" w:hAnsi="Times New Roman" w:cs="Times New Roman"/>
          <w:sz w:val="24"/>
          <w:lang w:val="en-US"/>
        </w:rPr>
      </w:pPr>
    </w:p>
    <w:p w14:paraId="21E34042" w14:textId="77777777" w:rsidR="003F02BC" w:rsidRPr="005A30F6" w:rsidRDefault="003F02BC" w:rsidP="00A41901">
      <w:pPr>
        <w:spacing w:after="0" w:line="240" w:lineRule="auto"/>
        <w:jc w:val="both"/>
        <w:rPr>
          <w:rFonts w:ascii="Times New Roman" w:hAnsi="Times New Roman" w:cs="Times New Roman"/>
          <w:b/>
          <w:bCs/>
          <w:sz w:val="24"/>
          <w:lang w:val="en-US"/>
        </w:rPr>
      </w:pPr>
      <w:r w:rsidRPr="005A30F6">
        <w:rPr>
          <w:rFonts w:ascii="Times New Roman" w:hAnsi="Times New Roman" w:cs="Times New Roman"/>
          <w:b/>
          <w:bCs/>
          <w:sz w:val="24"/>
          <w:lang w:val="en-US"/>
        </w:rPr>
        <w:t>Trends in the development of data protection methods in distributed information systems of aircraft company</w:t>
      </w:r>
    </w:p>
    <w:p w14:paraId="5E333D4D" w14:textId="77777777" w:rsidR="005A30F6" w:rsidRPr="005A30F6" w:rsidRDefault="005A30F6" w:rsidP="005A30F6">
      <w:pPr>
        <w:spacing w:after="0" w:line="240" w:lineRule="auto"/>
        <w:jc w:val="both"/>
        <w:rPr>
          <w:rFonts w:ascii="Times New Roman" w:hAnsi="Times New Roman" w:cs="Times New Roman"/>
          <w:bCs/>
          <w:i/>
          <w:iCs/>
          <w:sz w:val="24"/>
          <w:lang w:val="en-US"/>
        </w:rPr>
      </w:pPr>
      <w:proofErr w:type="spellStart"/>
      <w:r w:rsidRPr="005A30F6">
        <w:rPr>
          <w:rFonts w:ascii="Times New Roman" w:hAnsi="Times New Roman" w:cs="Times New Roman"/>
          <w:bCs/>
          <w:i/>
          <w:iCs/>
          <w:sz w:val="24"/>
          <w:lang w:val="en-US"/>
        </w:rPr>
        <w:t>Garanin</w:t>
      </w:r>
      <w:proofErr w:type="spellEnd"/>
      <w:r w:rsidRPr="005A30F6">
        <w:rPr>
          <w:rFonts w:ascii="Times New Roman" w:hAnsi="Times New Roman" w:cs="Times New Roman"/>
          <w:bCs/>
          <w:i/>
          <w:iCs/>
          <w:sz w:val="24"/>
          <w:lang w:val="en-US"/>
        </w:rPr>
        <w:t xml:space="preserve"> S. A., </w:t>
      </w:r>
      <w:proofErr w:type="spellStart"/>
      <w:r w:rsidRPr="005A30F6">
        <w:rPr>
          <w:rFonts w:ascii="Times New Roman" w:hAnsi="Times New Roman" w:cs="Times New Roman"/>
          <w:bCs/>
          <w:i/>
          <w:iCs/>
          <w:sz w:val="24"/>
          <w:lang w:val="en-US"/>
        </w:rPr>
        <w:t>Konkov</w:t>
      </w:r>
      <w:proofErr w:type="spellEnd"/>
      <w:r w:rsidRPr="005A30F6">
        <w:rPr>
          <w:rFonts w:ascii="Times New Roman" w:hAnsi="Times New Roman" w:cs="Times New Roman"/>
          <w:bCs/>
          <w:i/>
          <w:iCs/>
          <w:sz w:val="24"/>
          <w:lang w:val="en-US"/>
        </w:rPr>
        <w:t xml:space="preserve"> A. Yu., </w:t>
      </w:r>
      <w:proofErr w:type="spellStart"/>
      <w:r w:rsidRPr="005A30F6">
        <w:rPr>
          <w:rFonts w:ascii="Times New Roman" w:hAnsi="Times New Roman" w:cs="Times New Roman"/>
          <w:bCs/>
          <w:i/>
          <w:iCs/>
          <w:sz w:val="24"/>
          <w:lang w:val="en-US"/>
        </w:rPr>
        <w:t>Sharypov</w:t>
      </w:r>
      <w:proofErr w:type="spellEnd"/>
      <w:r w:rsidRPr="005A30F6">
        <w:rPr>
          <w:rFonts w:ascii="Times New Roman" w:hAnsi="Times New Roman" w:cs="Times New Roman"/>
          <w:bCs/>
          <w:i/>
          <w:iCs/>
          <w:sz w:val="24"/>
          <w:lang w:val="en-US"/>
        </w:rPr>
        <w:t xml:space="preserve"> A. N. </w:t>
      </w:r>
    </w:p>
    <w:p w14:paraId="2624F92C" w14:textId="77777777" w:rsidR="003F02BC" w:rsidRDefault="003F02BC" w:rsidP="00A41901">
      <w:pPr>
        <w:spacing w:after="0" w:line="240" w:lineRule="auto"/>
        <w:jc w:val="both"/>
        <w:rPr>
          <w:rFonts w:ascii="Times New Roman" w:hAnsi="Times New Roman" w:cs="Times New Roman"/>
          <w:b/>
          <w:sz w:val="24"/>
          <w:lang w:val="en-US"/>
        </w:rPr>
      </w:pPr>
    </w:p>
    <w:p w14:paraId="7377D49D" w14:textId="77777777" w:rsidR="003F02BC" w:rsidRPr="008A6400" w:rsidRDefault="003F02BC" w:rsidP="00A41901">
      <w:pPr>
        <w:spacing w:after="0" w:line="240" w:lineRule="auto"/>
        <w:jc w:val="both"/>
        <w:rPr>
          <w:rFonts w:ascii="Times New Roman" w:hAnsi="Times New Roman" w:cs="Times New Roman"/>
          <w:sz w:val="24"/>
          <w:lang w:val="en-US"/>
        </w:rPr>
      </w:pPr>
      <w:r w:rsidRPr="008A6400">
        <w:rPr>
          <w:rFonts w:ascii="Times New Roman" w:hAnsi="Times New Roman" w:cs="Times New Roman"/>
          <w:b/>
          <w:sz w:val="24"/>
          <w:lang w:val="en-US"/>
        </w:rPr>
        <w:t>Abstract.</w:t>
      </w:r>
      <w:r w:rsidRPr="008A6400">
        <w:rPr>
          <w:rFonts w:ascii="Times New Roman" w:hAnsi="Times New Roman" w:cs="Times New Roman"/>
          <w:sz w:val="24"/>
          <w:lang w:val="en-US"/>
        </w:rPr>
        <w:t xml:space="preserve"> The article deals with the issues of information security in dis</w:t>
      </w:r>
      <w:r>
        <w:rPr>
          <w:rFonts w:ascii="Times New Roman" w:hAnsi="Times New Roman" w:cs="Times New Roman"/>
          <w:sz w:val="24"/>
          <w:lang w:val="en-US"/>
        </w:rPr>
        <w:t>tributed information systems of</w:t>
      </w:r>
      <w:r w:rsidRPr="008A6400">
        <w:rPr>
          <w:rFonts w:ascii="Times New Roman" w:hAnsi="Times New Roman" w:cs="Times New Roman"/>
          <w:sz w:val="24"/>
          <w:lang w:val="en-US"/>
        </w:rPr>
        <w:t xml:space="preserve"> civil aviation enterprises on the example of information-analytical system of aircraft airworthiness monitoring. Covers a range of security issues, including various types of </w:t>
      </w:r>
      <w:proofErr w:type="spellStart"/>
      <w:r w:rsidRPr="008A6400">
        <w:rPr>
          <w:rFonts w:ascii="Times New Roman" w:hAnsi="Times New Roman" w:cs="Times New Roman"/>
          <w:sz w:val="24"/>
          <w:lang w:val="en-US"/>
        </w:rPr>
        <w:t>cyber attacks</w:t>
      </w:r>
      <w:proofErr w:type="spellEnd"/>
      <w:r w:rsidRPr="008A6400">
        <w:rPr>
          <w:rFonts w:ascii="Times New Roman" w:hAnsi="Times New Roman" w:cs="Times New Roman"/>
          <w:sz w:val="24"/>
          <w:lang w:val="en-US"/>
        </w:rPr>
        <w:t>, internal threats and vulnerabilities. Ensuring information security includes analysis of the use of both traditional security methods, such as data encryption, multi-level authentication and authorization, digital signatures and certificates, and promising technologies: quantum cryptography, blockchain technologies and artificial intelligence systems. A review</w:t>
      </w:r>
      <w:r>
        <w:rPr>
          <w:rFonts w:ascii="Times New Roman" w:hAnsi="Times New Roman" w:cs="Times New Roman"/>
          <w:sz w:val="24"/>
        </w:rPr>
        <w:t>т</w:t>
      </w:r>
      <w:r w:rsidRPr="008A6400">
        <w:rPr>
          <w:rFonts w:ascii="Times New Roman" w:hAnsi="Times New Roman" w:cs="Times New Roman"/>
          <w:sz w:val="24"/>
          <w:lang w:val="en-US"/>
        </w:rPr>
        <w:t xml:space="preserve"> of the prospects for the development of protection methods and possible ways to improve data security, as well as the potential of innovative technologies for creating more reliable and secure information systems in civil aviation is carried out. Based on the analysis, recommendations are provided on measures both on the part of the developer and on the part of system administrators necessary to achieve the required level of cybersecurity.</w:t>
      </w:r>
    </w:p>
    <w:p w14:paraId="57247DC0" w14:textId="77777777" w:rsidR="003F02BC" w:rsidRDefault="003F02BC" w:rsidP="00A41901">
      <w:pPr>
        <w:spacing w:after="0" w:line="240" w:lineRule="auto"/>
        <w:jc w:val="both"/>
        <w:rPr>
          <w:rFonts w:ascii="Times New Roman" w:hAnsi="Times New Roman" w:cs="Times New Roman"/>
          <w:b/>
          <w:sz w:val="24"/>
          <w:lang w:val="en-US"/>
        </w:rPr>
      </w:pPr>
    </w:p>
    <w:p w14:paraId="2DF90C30" w14:textId="77777777" w:rsidR="003F02BC" w:rsidRPr="00A41901" w:rsidRDefault="003F02BC" w:rsidP="00A41901">
      <w:pPr>
        <w:spacing w:after="0" w:line="240" w:lineRule="auto"/>
        <w:jc w:val="both"/>
        <w:rPr>
          <w:rFonts w:ascii="Times New Roman" w:hAnsi="Times New Roman" w:cs="Times New Roman"/>
          <w:sz w:val="24"/>
          <w:lang w:val="en-US"/>
        </w:rPr>
      </w:pPr>
      <w:r w:rsidRPr="008A6400">
        <w:rPr>
          <w:rFonts w:ascii="Times New Roman" w:hAnsi="Times New Roman" w:cs="Times New Roman"/>
          <w:b/>
          <w:sz w:val="24"/>
          <w:lang w:val="en-US"/>
        </w:rPr>
        <w:t>Keywords:</w:t>
      </w:r>
      <w:r w:rsidRPr="008A6400">
        <w:rPr>
          <w:rFonts w:ascii="Times New Roman" w:hAnsi="Times New Roman" w:cs="Times New Roman"/>
          <w:sz w:val="24"/>
          <w:lang w:val="en-US"/>
        </w:rPr>
        <w:t xml:space="preserve"> civil aviation, air transport, information system, cybersecurit</w:t>
      </w:r>
      <w:r>
        <w:rPr>
          <w:rFonts w:ascii="Times New Roman" w:hAnsi="Times New Roman" w:cs="Times New Roman"/>
          <w:sz w:val="24"/>
          <w:lang w:val="en-US"/>
        </w:rPr>
        <w:t>y, data protection, distributed</w:t>
      </w:r>
      <w:r w:rsidRPr="008A6400">
        <w:rPr>
          <w:rFonts w:ascii="Times New Roman" w:hAnsi="Times New Roman" w:cs="Times New Roman"/>
          <w:sz w:val="24"/>
          <w:lang w:val="en-US"/>
        </w:rPr>
        <w:t xml:space="preserve"> systems, authentication, encryption methods, artificial intelligence, blockcha</w:t>
      </w:r>
      <w:r>
        <w:rPr>
          <w:rFonts w:ascii="Times New Roman" w:hAnsi="Times New Roman" w:cs="Times New Roman"/>
          <w:sz w:val="24"/>
          <w:lang w:val="en-US"/>
        </w:rPr>
        <w:t>in, quantum cryptography, intel</w:t>
      </w:r>
      <w:r w:rsidRPr="008A6400">
        <w:rPr>
          <w:rFonts w:ascii="Times New Roman" w:hAnsi="Times New Roman" w:cs="Times New Roman"/>
          <w:sz w:val="24"/>
          <w:lang w:val="en-US"/>
        </w:rPr>
        <w:t>ligent transport systems</w:t>
      </w:r>
    </w:p>
    <w:sectPr w:rsidR="003F02BC" w:rsidRPr="00A4190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C4853A" w14:textId="77777777" w:rsidR="00603884" w:rsidRDefault="00603884" w:rsidP="00F735DD">
      <w:pPr>
        <w:spacing w:after="0" w:line="240" w:lineRule="auto"/>
      </w:pPr>
      <w:r>
        <w:separator/>
      </w:r>
    </w:p>
  </w:endnote>
  <w:endnote w:type="continuationSeparator" w:id="0">
    <w:p w14:paraId="1C1C1568" w14:textId="77777777" w:rsidR="00603884" w:rsidRDefault="00603884" w:rsidP="00F73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06584F" w14:textId="77777777" w:rsidR="00603884" w:rsidRDefault="00603884" w:rsidP="00F735DD">
      <w:pPr>
        <w:spacing w:after="0" w:line="240" w:lineRule="auto"/>
      </w:pPr>
      <w:r>
        <w:separator/>
      </w:r>
    </w:p>
  </w:footnote>
  <w:footnote w:type="continuationSeparator" w:id="0">
    <w:p w14:paraId="0674E71B" w14:textId="77777777" w:rsidR="00603884" w:rsidRDefault="00603884" w:rsidP="00F735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309B"/>
    <w:rsid w:val="00007BAC"/>
    <w:rsid w:val="0002195D"/>
    <w:rsid w:val="00290566"/>
    <w:rsid w:val="002C0C44"/>
    <w:rsid w:val="003379F0"/>
    <w:rsid w:val="00380457"/>
    <w:rsid w:val="00396A05"/>
    <w:rsid w:val="003A6ACE"/>
    <w:rsid w:val="003F02BC"/>
    <w:rsid w:val="00440B8C"/>
    <w:rsid w:val="004A7D90"/>
    <w:rsid w:val="00513A73"/>
    <w:rsid w:val="005A30F6"/>
    <w:rsid w:val="005B7299"/>
    <w:rsid w:val="00603884"/>
    <w:rsid w:val="00603DB7"/>
    <w:rsid w:val="00707104"/>
    <w:rsid w:val="00715F4D"/>
    <w:rsid w:val="00743DB1"/>
    <w:rsid w:val="008B635E"/>
    <w:rsid w:val="008C6021"/>
    <w:rsid w:val="00906FCC"/>
    <w:rsid w:val="00934F00"/>
    <w:rsid w:val="00A41901"/>
    <w:rsid w:val="00AF1F90"/>
    <w:rsid w:val="00B330ED"/>
    <w:rsid w:val="00C9309B"/>
    <w:rsid w:val="00CE6688"/>
    <w:rsid w:val="00CE7C57"/>
    <w:rsid w:val="00EA5FE9"/>
    <w:rsid w:val="00F24889"/>
    <w:rsid w:val="00F735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D04C0"/>
  <w15:docId w15:val="{02143719-F848-471C-A464-FEBBE7FA1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35D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735DD"/>
  </w:style>
  <w:style w:type="paragraph" w:styleId="a5">
    <w:name w:val="footer"/>
    <w:basedOn w:val="a"/>
    <w:link w:val="a6"/>
    <w:uiPriority w:val="99"/>
    <w:unhideWhenUsed/>
    <w:rsid w:val="00F735D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73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2978761">
      <w:bodyDiv w:val="1"/>
      <w:marLeft w:val="0"/>
      <w:marRight w:val="0"/>
      <w:marTop w:val="0"/>
      <w:marBottom w:val="0"/>
      <w:divBdr>
        <w:top w:val="none" w:sz="0" w:space="0" w:color="auto"/>
        <w:left w:val="none" w:sz="0" w:space="0" w:color="auto"/>
        <w:bottom w:val="none" w:sz="0" w:space="0" w:color="auto"/>
        <w:right w:val="none" w:sz="0" w:space="0" w:color="auto"/>
      </w:divBdr>
    </w:div>
    <w:div w:id="2075396574">
      <w:bodyDiv w:val="1"/>
      <w:marLeft w:val="0"/>
      <w:marRight w:val="0"/>
      <w:marTop w:val="0"/>
      <w:marBottom w:val="0"/>
      <w:divBdr>
        <w:top w:val="none" w:sz="0" w:space="0" w:color="auto"/>
        <w:left w:val="none" w:sz="0" w:space="0" w:color="auto"/>
        <w:bottom w:val="none" w:sz="0" w:space="0" w:color="auto"/>
        <w:right w:val="none" w:sz="0" w:space="0" w:color="auto"/>
      </w:divBdr>
      <w:divsChild>
        <w:div w:id="1149008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15</Pages>
  <Words>7261</Words>
  <Characters>41394</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Долгова Людмила Леонидовна</cp:lastModifiedBy>
  <cp:revision>2</cp:revision>
  <dcterms:created xsi:type="dcterms:W3CDTF">2026-05-20T13:08:00Z</dcterms:created>
  <dcterms:modified xsi:type="dcterms:W3CDTF">2026-05-20T13:08:00Z</dcterms:modified>
</cp:coreProperties>
</file>